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721DE" w14:textId="77777777" w:rsidR="00292CB4" w:rsidRPr="0074312B" w:rsidRDefault="00292CB4" w:rsidP="00292CB4">
      <w:pPr>
        <w:widowControl/>
        <w:jc w:val="center"/>
        <w:rPr>
          <w:rFonts w:ascii="Gill Sans MT" w:hAnsi="Gill Sans MT" w:cs="Arial"/>
          <w:b/>
          <w:sz w:val="22"/>
          <w:szCs w:val="24"/>
        </w:rPr>
      </w:pPr>
      <w:r w:rsidRPr="0074312B">
        <w:rPr>
          <w:rFonts w:ascii="Gill Sans MT" w:hAnsi="Gill Sans MT" w:cs="Arial"/>
          <w:noProof/>
          <w:sz w:val="22"/>
          <w:szCs w:val="22"/>
          <w:lang w:eastAsia="en-GB"/>
        </w:rPr>
        <w:drawing>
          <wp:inline distT="0" distB="0" distL="0" distR="0" wp14:anchorId="66FE43A6" wp14:editId="39BAA784">
            <wp:extent cx="2066925" cy="1295400"/>
            <wp:effectExtent l="0" t="0" r="9525" b="0"/>
            <wp:docPr id="4" name="Picture 4" descr="Bath_Logo no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_Logo no wri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295400"/>
                    </a:xfrm>
                    <a:prstGeom prst="rect">
                      <a:avLst/>
                    </a:prstGeom>
                    <a:noFill/>
                    <a:ln>
                      <a:noFill/>
                    </a:ln>
                  </pic:spPr>
                </pic:pic>
              </a:graphicData>
            </a:graphic>
          </wp:inline>
        </w:drawing>
      </w:r>
    </w:p>
    <w:p w14:paraId="69FB0515" w14:textId="77777777" w:rsidR="00292CB4" w:rsidRPr="0074312B" w:rsidRDefault="00292CB4">
      <w:pPr>
        <w:widowControl/>
        <w:rPr>
          <w:rFonts w:ascii="Gill Sans MT" w:hAnsi="Gill Sans MT" w:cs="Arial"/>
          <w:b/>
          <w:sz w:val="22"/>
          <w:szCs w:val="24"/>
        </w:rPr>
      </w:pPr>
    </w:p>
    <w:p w14:paraId="5DFEE2C0" w14:textId="00DFA799" w:rsidR="0049284F" w:rsidRPr="0074312B" w:rsidRDefault="003A48E1">
      <w:pPr>
        <w:widowControl/>
        <w:rPr>
          <w:rFonts w:ascii="Gill Sans MT" w:hAnsi="Gill Sans MT" w:cs="Arial"/>
          <w:b/>
          <w:sz w:val="22"/>
          <w:szCs w:val="24"/>
        </w:rPr>
      </w:pPr>
      <w:r w:rsidRPr="0074312B">
        <w:rPr>
          <w:rFonts w:ascii="Gill Sans MT" w:hAnsi="Gill Sans MT" w:cs="Arial"/>
          <w:b/>
          <w:sz w:val="22"/>
          <w:szCs w:val="24"/>
        </w:rPr>
        <w:t xml:space="preserve">Prep </w:t>
      </w:r>
      <w:r w:rsidR="00D25810" w:rsidRPr="0074312B">
        <w:rPr>
          <w:rFonts w:ascii="Gill Sans MT" w:hAnsi="Gill Sans MT" w:cs="Arial"/>
          <w:b/>
          <w:sz w:val="22"/>
          <w:szCs w:val="24"/>
        </w:rPr>
        <w:t xml:space="preserve">School </w:t>
      </w:r>
      <w:r w:rsidR="00D25810" w:rsidRPr="0074312B">
        <w:rPr>
          <w:rFonts w:ascii="Gill Sans MT" w:hAnsi="Gill Sans MT" w:cs="Arial"/>
          <w:b/>
          <w:i/>
          <w:sz w:val="22"/>
          <w:szCs w:val="24"/>
        </w:rPr>
        <w:t xml:space="preserve">(EYFS – Y6) </w:t>
      </w:r>
      <w:r w:rsidR="00D25810" w:rsidRPr="0074312B">
        <w:rPr>
          <w:rFonts w:ascii="Gill Sans MT" w:hAnsi="Gill Sans MT" w:cs="Arial"/>
          <w:b/>
          <w:sz w:val="22"/>
          <w:szCs w:val="24"/>
        </w:rPr>
        <w:t xml:space="preserve">Policy on Supervision of pupils including Before School Care, After School Care and Beginning </w:t>
      </w:r>
      <w:r w:rsidR="00292CB4" w:rsidRPr="0074312B">
        <w:rPr>
          <w:rFonts w:ascii="Gill Sans MT" w:hAnsi="Gill Sans MT" w:cs="Arial"/>
          <w:b/>
          <w:sz w:val="22"/>
          <w:szCs w:val="24"/>
        </w:rPr>
        <w:t>and End o</w:t>
      </w:r>
      <w:r w:rsidR="00A84BD4" w:rsidRPr="0074312B">
        <w:rPr>
          <w:rFonts w:ascii="Gill Sans MT" w:hAnsi="Gill Sans MT" w:cs="Arial"/>
          <w:b/>
          <w:sz w:val="22"/>
          <w:szCs w:val="24"/>
        </w:rPr>
        <w:t>f the Day [Claire Lilley] (20/21</w:t>
      </w:r>
      <w:r w:rsidR="00D25810" w:rsidRPr="0074312B">
        <w:rPr>
          <w:rFonts w:ascii="Gill Sans MT" w:hAnsi="Gill Sans MT" w:cs="Arial"/>
          <w:b/>
          <w:sz w:val="22"/>
          <w:szCs w:val="24"/>
        </w:rPr>
        <w:t xml:space="preserve">) </w:t>
      </w:r>
    </w:p>
    <w:p w14:paraId="164DBDB7" w14:textId="77777777" w:rsidR="0049284F" w:rsidRPr="0074312B" w:rsidRDefault="0049284F">
      <w:pPr>
        <w:widowControl/>
        <w:rPr>
          <w:rFonts w:ascii="Gill Sans MT" w:hAnsi="Gill Sans MT" w:cs="Arial"/>
          <w:b/>
          <w:sz w:val="22"/>
          <w:szCs w:val="22"/>
        </w:rPr>
      </w:pPr>
    </w:p>
    <w:p w14:paraId="3F73C06A" w14:textId="77777777" w:rsidR="0049284F" w:rsidRPr="0074312B" w:rsidRDefault="00D25810">
      <w:pPr>
        <w:widowControl/>
        <w:rPr>
          <w:rFonts w:ascii="Gill Sans MT" w:hAnsi="Gill Sans MT" w:cs="Arial"/>
          <w:sz w:val="22"/>
          <w:szCs w:val="22"/>
        </w:rPr>
      </w:pPr>
      <w:r w:rsidRPr="0074312B">
        <w:rPr>
          <w:rFonts w:ascii="Gill Sans MT" w:hAnsi="Gill Sans MT" w:cs="Arial"/>
          <w:sz w:val="22"/>
          <w:szCs w:val="22"/>
        </w:rPr>
        <w:t>Applicable to: All teaching and teaching support staff</w:t>
      </w:r>
    </w:p>
    <w:p w14:paraId="56A97F6B" w14:textId="77777777" w:rsidR="0049284F" w:rsidRPr="0074312B" w:rsidRDefault="0049284F">
      <w:pPr>
        <w:widowControl/>
        <w:rPr>
          <w:rFonts w:ascii="Gill Sans MT" w:hAnsi="Gill Sans MT" w:cs="Arial"/>
          <w:sz w:val="22"/>
          <w:szCs w:val="22"/>
        </w:rPr>
      </w:pPr>
    </w:p>
    <w:p w14:paraId="3F8A0EB4" w14:textId="77777777" w:rsidR="0049284F" w:rsidRPr="0074312B" w:rsidRDefault="00D25810">
      <w:pPr>
        <w:widowControl/>
        <w:rPr>
          <w:rFonts w:ascii="Gill Sans MT" w:hAnsi="Gill Sans MT" w:cs="Arial"/>
          <w:sz w:val="22"/>
          <w:szCs w:val="22"/>
        </w:rPr>
      </w:pPr>
      <w:r w:rsidRPr="0074312B">
        <w:rPr>
          <w:rFonts w:ascii="Gill Sans MT" w:hAnsi="Gill Sans MT" w:cs="Arial"/>
          <w:b/>
          <w:sz w:val="22"/>
          <w:szCs w:val="22"/>
        </w:rPr>
        <w:t>Aims</w:t>
      </w:r>
      <w:r w:rsidRPr="0074312B">
        <w:rPr>
          <w:rFonts w:ascii="Gill Sans MT" w:hAnsi="Gill Sans MT" w:cs="Arial"/>
          <w:sz w:val="22"/>
          <w:szCs w:val="22"/>
        </w:rPr>
        <w:t>:</w:t>
      </w:r>
    </w:p>
    <w:p w14:paraId="2E62D945" w14:textId="77777777" w:rsidR="0049284F" w:rsidRPr="0074312B" w:rsidRDefault="00D25810">
      <w:pPr>
        <w:pStyle w:val="ListParagraph"/>
        <w:widowControl/>
        <w:numPr>
          <w:ilvl w:val="0"/>
          <w:numId w:val="4"/>
        </w:numPr>
        <w:rPr>
          <w:rFonts w:ascii="Gill Sans MT" w:hAnsi="Gill Sans MT" w:cs="Arial"/>
          <w:sz w:val="22"/>
          <w:szCs w:val="22"/>
        </w:rPr>
      </w:pPr>
      <w:r w:rsidRPr="0074312B">
        <w:rPr>
          <w:rFonts w:ascii="Gill Sans MT" w:hAnsi="Gill Sans MT" w:cs="Arial"/>
          <w:sz w:val="22"/>
          <w:szCs w:val="22"/>
        </w:rPr>
        <w:t>to ensure that procedures for supervising pupils as they come on and go off site and throughout the school day are clearly understood by all members of staff</w:t>
      </w:r>
    </w:p>
    <w:p w14:paraId="213609A7" w14:textId="77777777" w:rsidR="0049284F" w:rsidRPr="0074312B" w:rsidRDefault="00D25810">
      <w:pPr>
        <w:pStyle w:val="ListParagraph"/>
        <w:widowControl/>
        <w:numPr>
          <w:ilvl w:val="0"/>
          <w:numId w:val="4"/>
        </w:numPr>
        <w:rPr>
          <w:rFonts w:ascii="Gill Sans MT" w:hAnsi="Gill Sans MT" w:cs="Arial"/>
          <w:sz w:val="22"/>
          <w:szCs w:val="22"/>
        </w:rPr>
      </w:pPr>
      <w:r w:rsidRPr="0074312B">
        <w:rPr>
          <w:rFonts w:ascii="Gill Sans MT" w:hAnsi="Gill Sans MT" w:cs="Arial"/>
          <w:sz w:val="22"/>
          <w:szCs w:val="22"/>
        </w:rPr>
        <w:t>to safeguard all pupils from the moment they arrive on site to the moment they leave.</w:t>
      </w:r>
    </w:p>
    <w:p w14:paraId="311D207D" w14:textId="77777777" w:rsidR="0049284F" w:rsidRPr="0074312B" w:rsidRDefault="003A48E1">
      <w:pPr>
        <w:pStyle w:val="ListParagraph"/>
        <w:widowControl/>
        <w:numPr>
          <w:ilvl w:val="0"/>
          <w:numId w:val="4"/>
        </w:numPr>
        <w:rPr>
          <w:rFonts w:ascii="Gill Sans MT" w:hAnsi="Gill Sans MT" w:cs="Arial"/>
          <w:sz w:val="22"/>
          <w:szCs w:val="22"/>
        </w:rPr>
      </w:pPr>
      <w:r w:rsidRPr="0074312B">
        <w:rPr>
          <w:rFonts w:ascii="Gill Sans MT" w:hAnsi="Gill Sans MT" w:cs="Arial"/>
          <w:sz w:val="22"/>
          <w:szCs w:val="22"/>
        </w:rPr>
        <w:t>t</w:t>
      </w:r>
      <w:r w:rsidR="00D25810" w:rsidRPr="0074312B">
        <w:rPr>
          <w:rFonts w:ascii="Gill Sans MT" w:hAnsi="Gill Sans MT" w:cs="Arial"/>
          <w:sz w:val="22"/>
          <w:szCs w:val="22"/>
        </w:rPr>
        <w:t>o safeguard all pupils at the point of collection</w:t>
      </w:r>
    </w:p>
    <w:p w14:paraId="45742690" w14:textId="77777777" w:rsidR="0049284F" w:rsidRPr="0074312B" w:rsidRDefault="00D25810">
      <w:pPr>
        <w:widowControl/>
        <w:rPr>
          <w:rFonts w:ascii="Gill Sans MT" w:hAnsi="Gill Sans MT" w:cs="Arial"/>
          <w:b/>
          <w:sz w:val="22"/>
          <w:szCs w:val="22"/>
        </w:rPr>
      </w:pPr>
      <w:r w:rsidRPr="0074312B">
        <w:rPr>
          <w:rFonts w:ascii="Gill Sans MT" w:hAnsi="Gill Sans MT" w:cs="Arial"/>
          <w:b/>
          <w:sz w:val="22"/>
          <w:szCs w:val="22"/>
        </w:rPr>
        <w:tab/>
      </w:r>
    </w:p>
    <w:p w14:paraId="13F84346" w14:textId="77777777" w:rsidR="0049284F" w:rsidRPr="0074312B" w:rsidRDefault="00D25810">
      <w:pPr>
        <w:widowControl/>
        <w:rPr>
          <w:rFonts w:ascii="Gill Sans MT" w:hAnsi="Gill Sans MT" w:cs="Arial"/>
          <w:b/>
          <w:sz w:val="22"/>
          <w:szCs w:val="22"/>
        </w:rPr>
      </w:pPr>
      <w:r w:rsidRPr="0074312B">
        <w:rPr>
          <w:rFonts w:ascii="Gill Sans MT" w:hAnsi="Gill Sans MT" w:cs="Arial"/>
          <w:b/>
          <w:sz w:val="22"/>
          <w:szCs w:val="22"/>
        </w:rPr>
        <w:t xml:space="preserve">General </w:t>
      </w:r>
      <w:proofErr w:type="gramStart"/>
      <w:r w:rsidRPr="0074312B">
        <w:rPr>
          <w:rFonts w:ascii="Gill Sans MT" w:hAnsi="Gill Sans MT" w:cs="Arial"/>
          <w:b/>
          <w:sz w:val="22"/>
          <w:szCs w:val="22"/>
        </w:rPr>
        <w:t>Principle;</w:t>
      </w:r>
      <w:proofErr w:type="gramEnd"/>
    </w:p>
    <w:p w14:paraId="3639898E" w14:textId="77777777" w:rsidR="0049284F" w:rsidRPr="0074312B" w:rsidRDefault="00D25810">
      <w:pPr>
        <w:pStyle w:val="ListParagraph"/>
        <w:widowControl/>
        <w:numPr>
          <w:ilvl w:val="0"/>
          <w:numId w:val="3"/>
        </w:numPr>
        <w:rPr>
          <w:rFonts w:ascii="Gill Sans MT" w:hAnsi="Gill Sans MT" w:cs="Arial"/>
          <w:sz w:val="22"/>
          <w:szCs w:val="22"/>
        </w:rPr>
      </w:pPr>
      <w:r w:rsidRPr="0074312B">
        <w:rPr>
          <w:rFonts w:ascii="Gill Sans MT" w:hAnsi="Gill Sans MT" w:cs="Arial"/>
          <w:sz w:val="22"/>
          <w:szCs w:val="22"/>
        </w:rPr>
        <w:t xml:space="preserve">All pupils </w:t>
      </w:r>
      <w:proofErr w:type="gramStart"/>
      <w:r w:rsidRPr="0074312B">
        <w:rPr>
          <w:rFonts w:ascii="Gill Sans MT" w:hAnsi="Gill Sans MT" w:cs="Arial"/>
          <w:sz w:val="22"/>
          <w:szCs w:val="22"/>
        </w:rPr>
        <w:t>will receive appropriate levels of care and supervision whilst on site at all times</w:t>
      </w:r>
      <w:proofErr w:type="gramEnd"/>
      <w:r w:rsidRPr="0074312B">
        <w:rPr>
          <w:rFonts w:ascii="Gill Sans MT" w:hAnsi="Gill Sans MT" w:cs="Arial"/>
          <w:sz w:val="22"/>
          <w:szCs w:val="22"/>
        </w:rPr>
        <w:t>.</w:t>
      </w:r>
    </w:p>
    <w:p w14:paraId="585EDE1B" w14:textId="77777777" w:rsidR="0049284F" w:rsidRPr="0074312B" w:rsidRDefault="00D25810">
      <w:pPr>
        <w:pStyle w:val="ListParagraph"/>
        <w:widowControl/>
        <w:numPr>
          <w:ilvl w:val="0"/>
          <w:numId w:val="3"/>
        </w:numPr>
        <w:rPr>
          <w:rFonts w:ascii="Gill Sans MT" w:hAnsi="Gill Sans MT" w:cs="Arial"/>
          <w:sz w:val="22"/>
          <w:szCs w:val="22"/>
        </w:rPr>
      </w:pPr>
      <w:r w:rsidRPr="0074312B">
        <w:rPr>
          <w:rFonts w:ascii="Gill Sans MT" w:hAnsi="Gill Sans MT" w:cs="Arial"/>
          <w:sz w:val="22"/>
          <w:szCs w:val="22"/>
        </w:rPr>
        <w:t>Generally this is managed via a duty rota which ensure that the appropriate staff are able to supervise all relevant activities on site at key points during the day (drop-off, playtime, lunchtime and evening collection, including After School Care).</w:t>
      </w:r>
    </w:p>
    <w:p w14:paraId="4A7BA3A0" w14:textId="77777777" w:rsidR="0049284F" w:rsidRPr="0074312B" w:rsidRDefault="00D25810">
      <w:pPr>
        <w:pStyle w:val="ListParagraph"/>
        <w:widowControl/>
        <w:numPr>
          <w:ilvl w:val="0"/>
          <w:numId w:val="3"/>
        </w:numPr>
        <w:rPr>
          <w:rFonts w:ascii="Gill Sans MT" w:hAnsi="Gill Sans MT" w:cs="Arial"/>
          <w:sz w:val="22"/>
          <w:szCs w:val="22"/>
        </w:rPr>
      </w:pPr>
      <w:r w:rsidRPr="0074312B">
        <w:rPr>
          <w:rFonts w:ascii="Gill Sans MT" w:hAnsi="Gill Sans MT" w:cs="Arial"/>
          <w:sz w:val="22"/>
          <w:szCs w:val="22"/>
        </w:rPr>
        <w:t xml:space="preserve">The ratio of pupils to members of staff is </w:t>
      </w:r>
      <w:r w:rsidR="003A48E1" w:rsidRPr="0074312B">
        <w:rPr>
          <w:rFonts w:ascii="Gill Sans MT" w:hAnsi="Gill Sans MT" w:cs="Arial"/>
          <w:sz w:val="22"/>
          <w:szCs w:val="22"/>
        </w:rPr>
        <w:t xml:space="preserve">in line with best practice </w:t>
      </w:r>
      <w:r w:rsidRPr="0074312B">
        <w:rPr>
          <w:rFonts w:ascii="Gill Sans MT" w:hAnsi="Gill Sans MT" w:cs="Arial"/>
          <w:sz w:val="22"/>
          <w:szCs w:val="22"/>
        </w:rPr>
        <w:t xml:space="preserve"> </w:t>
      </w:r>
    </w:p>
    <w:p w14:paraId="04410799" w14:textId="77777777" w:rsidR="0049284F" w:rsidRPr="0074312B" w:rsidRDefault="00D25810">
      <w:pPr>
        <w:pStyle w:val="ListParagraph"/>
        <w:widowControl/>
        <w:numPr>
          <w:ilvl w:val="0"/>
          <w:numId w:val="3"/>
        </w:numPr>
        <w:rPr>
          <w:rFonts w:ascii="Gill Sans MT" w:hAnsi="Gill Sans MT" w:cs="Arial"/>
          <w:sz w:val="22"/>
          <w:szCs w:val="22"/>
        </w:rPr>
      </w:pPr>
      <w:r w:rsidRPr="0074312B">
        <w:rPr>
          <w:rFonts w:ascii="Gill Sans MT" w:hAnsi="Gill Sans MT" w:cs="Arial"/>
          <w:sz w:val="22"/>
          <w:szCs w:val="22"/>
        </w:rPr>
        <w:t>It is the responsibility of all members of staff to help ensure that the supervision of pupils is carried out in accordance with this policy and in the spirit of safeguarding of all pupils.</w:t>
      </w:r>
    </w:p>
    <w:p w14:paraId="4DCD1D39" w14:textId="77777777" w:rsidR="0049284F" w:rsidRPr="0074312B" w:rsidRDefault="00D25810">
      <w:pPr>
        <w:pStyle w:val="ListParagraph"/>
        <w:widowControl/>
        <w:numPr>
          <w:ilvl w:val="0"/>
          <w:numId w:val="3"/>
        </w:numPr>
        <w:rPr>
          <w:rFonts w:ascii="Gill Sans MT" w:hAnsi="Gill Sans MT" w:cs="Arial"/>
          <w:sz w:val="22"/>
          <w:szCs w:val="22"/>
        </w:rPr>
      </w:pPr>
      <w:r w:rsidRPr="0074312B">
        <w:rPr>
          <w:rFonts w:ascii="Gill Sans MT" w:hAnsi="Gill Sans MT" w:cs="Arial"/>
          <w:sz w:val="22"/>
          <w:szCs w:val="22"/>
        </w:rPr>
        <w:t xml:space="preserve">EYFS pupils are usually in sight and hearing of a member of staff. They will always be within one of these.    </w:t>
      </w:r>
    </w:p>
    <w:p w14:paraId="50E6E6BA" w14:textId="77777777" w:rsidR="0049284F" w:rsidRPr="0074312B" w:rsidRDefault="0049284F">
      <w:pPr>
        <w:widowControl/>
        <w:rPr>
          <w:rFonts w:ascii="Gill Sans MT" w:hAnsi="Gill Sans MT" w:cs="Arial"/>
          <w:b/>
          <w:sz w:val="22"/>
          <w:szCs w:val="22"/>
        </w:rPr>
      </w:pPr>
    </w:p>
    <w:p w14:paraId="452E514D" w14:textId="77777777" w:rsidR="0049284F" w:rsidRPr="0074312B" w:rsidRDefault="00D25810">
      <w:pPr>
        <w:widowControl/>
        <w:rPr>
          <w:rFonts w:ascii="Gill Sans MT" w:hAnsi="Gill Sans MT" w:cs="Arial"/>
          <w:b/>
          <w:sz w:val="22"/>
          <w:szCs w:val="22"/>
        </w:rPr>
      </w:pPr>
      <w:proofErr w:type="gramStart"/>
      <w:r w:rsidRPr="0074312B">
        <w:rPr>
          <w:rFonts w:ascii="Gill Sans MT" w:hAnsi="Gill Sans MT" w:cs="Arial"/>
          <w:b/>
          <w:sz w:val="22"/>
          <w:szCs w:val="22"/>
        </w:rPr>
        <w:t>Implementation;</w:t>
      </w:r>
      <w:proofErr w:type="gramEnd"/>
    </w:p>
    <w:p w14:paraId="1CF1C7BF" w14:textId="77777777" w:rsidR="0049284F" w:rsidRPr="0074312B" w:rsidRDefault="00D25810">
      <w:pPr>
        <w:widowControl/>
        <w:rPr>
          <w:rFonts w:ascii="Gill Sans MT" w:hAnsi="Gill Sans MT" w:cs="Arial"/>
          <w:sz w:val="22"/>
          <w:szCs w:val="22"/>
        </w:rPr>
      </w:pPr>
      <w:r w:rsidRPr="0074312B">
        <w:rPr>
          <w:rFonts w:ascii="Gill Sans MT" w:hAnsi="Gill Sans MT" w:cs="Arial"/>
          <w:sz w:val="22"/>
          <w:szCs w:val="22"/>
        </w:rPr>
        <w:t>All staff, full time and part time are expected to help with daily duties.  It is very important that these are done consistently, in order to establish good standards of behaviour in school and in order to safeguard all pupils.</w:t>
      </w:r>
    </w:p>
    <w:p w14:paraId="0288BCE3" w14:textId="77777777" w:rsidR="0049284F" w:rsidRPr="0074312B" w:rsidRDefault="0049284F">
      <w:pPr>
        <w:widowControl/>
        <w:rPr>
          <w:rFonts w:ascii="Gill Sans MT" w:hAnsi="Gill Sans MT" w:cs="Arial"/>
          <w:sz w:val="22"/>
          <w:szCs w:val="22"/>
        </w:rPr>
      </w:pPr>
    </w:p>
    <w:p w14:paraId="52C3036A" w14:textId="77777777" w:rsidR="00532EFC" w:rsidRPr="0074312B" w:rsidRDefault="00532EFC">
      <w:pPr>
        <w:widowControl/>
        <w:rPr>
          <w:rFonts w:ascii="Gill Sans MT" w:hAnsi="Gill Sans MT" w:cs="Arial"/>
          <w:b/>
          <w:sz w:val="22"/>
          <w:szCs w:val="22"/>
        </w:rPr>
      </w:pPr>
      <w:r w:rsidRPr="0074312B">
        <w:rPr>
          <w:rFonts w:ascii="Gill Sans MT" w:hAnsi="Gill Sans MT" w:cs="Arial"/>
          <w:b/>
          <w:sz w:val="22"/>
          <w:szCs w:val="22"/>
        </w:rPr>
        <w:t xml:space="preserve">Appropriate ratios </w:t>
      </w:r>
      <w:r w:rsidR="00971DB6" w:rsidRPr="0074312B">
        <w:rPr>
          <w:rFonts w:ascii="Gill Sans MT" w:hAnsi="Gill Sans MT" w:cs="Arial"/>
          <w:b/>
          <w:sz w:val="22"/>
          <w:szCs w:val="22"/>
        </w:rPr>
        <w:t xml:space="preserve">in school </w:t>
      </w:r>
    </w:p>
    <w:p w14:paraId="1E66E722" w14:textId="77777777" w:rsidR="00E307D9" w:rsidRPr="0074312B" w:rsidRDefault="00E307D9">
      <w:pPr>
        <w:widowControl/>
        <w:rPr>
          <w:rFonts w:ascii="Gill Sans MT" w:hAnsi="Gill Sans MT" w:cs="Arial"/>
          <w:b/>
          <w:sz w:val="22"/>
          <w:szCs w:val="22"/>
        </w:rPr>
      </w:pPr>
    </w:p>
    <w:p w14:paraId="6CBDC3DD" w14:textId="77777777" w:rsidR="00E62094" w:rsidRPr="0074312B" w:rsidRDefault="00E62094" w:rsidP="005C6BEE">
      <w:pPr>
        <w:pStyle w:val="Default"/>
        <w:numPr>
          <w:ilvl w:val="0"/>
          <w:numId w:val="12"/>
        </w:numPr>
        <w:rPr>
          <w:rFonts w:ascii="Gill Sans MT" w:hAnsi="Gill Sans MT" w:cs="Arial"/>
          <w:sz w:val="22"/>
          <w:szCs w:val="22"/>
        </w:rPr>
      </w:pPr>
      <w:r w:rsidRPr="0074312B">
        <w:rPr>
          <w:rFonts w:ascii="Gill Sans MT" w:hAnsi="Gill Sans MT" w:cs="Arial"/>
          <w:bCs/>
          <w:sz w:val="22"/>
          <w:szCs w:val="22"/>
        </w:rPr>
        <w:t xml:space="preserve">In Nursery classes of children of three and above, if there is a person with Qualified Teacher Status </w:t>
      </w:r>
      <w:r w:rsidRPr="0074312B">
        <w:rPr>
          <w:rFonts w:ascii="Gill Sans MT" w:hAnsi="Gill Sans MT" w:cs="Arial"/>
          <w:sz w:val="22"/>
          <w:szCs w:val="22"/>
        </w:rPr>
        <w:t xml:space="preserve">(or other suitable person) present, the ratio is </w:t>
      </w:r>
      <w:r w:rsidRPr="0074312B">
        <w:rPr>
          <w:rFonts w:ascii="Gill Sans MT" w:hAnsi="Gill Sans MT" w:cs="Arial"/>
          <w:bCs/>
          <w:sz w:val="22"/>
          <w:szCs w:val="22"/>
        </w:rPr>
        <w:t>1:13</w:t>
      </w:r>
      <w:r w:rsidRPr="0074312B">
        <w:rPr>
          <w:rFonts w:ascii="Gill Sans MT" w:hAnsi="Gill Sans MT" w:cs="Arial"/>
          <w:sz w:val="22"/>
          <w:szCs w:val="22"/>
        </w:rPr>
        <w:t xml:space="preserve">, and at least one other member of staff is required to hold a full and </w:t>
      </w:r>
      <w:r w:rsidR="008F25FC" w:rsidRPr="0074312B">
        <w:rPr>
          <w:rFonts w:ascii="Gill Sans MT" w:hAnsi="Gill Sans MT" w:cs="Arial"/>
          <w:sz w:val="22"/>
          <w:szCs w:val="22"/>
        </w:rPr>
        <w:t xml:space="preserve">relevant level 3 qualification.  </w:t>
      </w:r>
      <w:r w:rsidRPr="0074312B">
        <w:rPr>
          <w:rFonts w:ascii="Gill Sans MT" w:hAnsi="Gill Sans MT" w:cs="Arial"/>
          <w:sz w:val="22"/>
          <w:szCs w:val="22"/>
        </w:rPr>
        <w:t xml:space="preserve">When this person is not available, the staffing ratio must be at least </w:t>
      </w:r>
      <w:r w:rsidRPr="0074312B">
        <w:rPr>
          <w:rFonts w:ascii="Gill Sans MT" w:hAnsi="Gill Sans MT" w:cs="Arial"/>
          <w:bCs/>
          <w:sz w:val="22"/>
          <w:szCs w:val="22"/>
        </w:rPr>
        <w:t>1:8</w:t>
      </w:r>
      <w:r w:rsidRPr="0074312B">
        <w:rPr>
          <w:rFonts w:ascii="Gill Sans MT" w:hAnsi="Gill Sans MT" w:cs="Arial"/>
          <w:sz w:val="22"/>
          <w:szCs w:val="22"/>
        </w:rPr>
        <w:t xml:space="preserve">. At least one member of staff must hold a full and relevant level 3 qualification and at least half of all other staff must hold a full and relevant level 2 qualification. </w:t>
      </w:r>
    </w:p>
    <w:p w14:paraId="470FDE2F" w14:textId="77777777" w:rsidR="005C6BEE" w:rsidRPr="0074312B" w:rsidRDefault="00532EFC" w:rsidP="00DD4C52">
      <w:pPr>
        <w:pStyle w:val="ListParagraph"/>
        <w:widowControl/>
        <w:numPr>
          <w:ilvl w:val="0"/>
          <w:numId w:val="12"/>
        </w:numPr>
        <w:spacing w:line="276" w:lineRule="auto"/>
        <w:rPr>
          <w:rFonts w:ascii="Gill Sans MT" w:hAnsi="Gill Sans MT" w:cs="Arial"/>
          <w:color w:val="000000"/>
          <w:sz w:val="22"/>
          <w:szCs w:val="22"/>
        </w:rPr>
      </w:pPr>
      <w:r w:rsidRPr="0074312B">
        <w:rPr>
          <w:rFonts w:ascii="Gill Sans MT" w:hAnsi="Gill Sans MT" w:cs="Arial"/>
          <w:sz w:val="22"/>
          <w:szCs w:val="22"/>
        </w:rPr>
        <w:t xml:space="preserve">In the </w:t>
      </w:r>
      <w:r w:rsidR="008F25FC" w:rsidRPr="0074312B">
        <w:rPr>
          <w:rFonts w:ascii="Gill Sans MT" w:hAnsi="Gill Sans MT" w:cs="Arial"/>
          <w:sz w:val="22"/>
          <w:szCs w:val="22"/>
        </w:rPr>
        <w:t xml:space="preserve">Reception classes </w:t>
      </w:r>
      <w:r w:rsidRPr="0074312B">
        <w:rPr>
          <w:rFonts w:ascii="Gill Sans MT" w:hAnsi="Gill Sans MT" w:cs="Arial"/>
          <w:sz w:val="22"/>
          <w:szCs w:val="22"/>
        </w:rPr>
        <w:t>staff ratio is 1:10 with a maximum of 20 per class, where one of the staff is a qualified teacher and is working directly with the children during curriculum time</w:t>
      </w:r>
      <w:r w:rsidR="005C6BEE" w:rsidRPr="0074312B">
        <w:rPr>
          <w:rFonts w:ascii="Gill Sans MT" w:hAnsi="Gill Sans MT" w:cs="Arial"/>
          <w:sz w:val="22"/>
          <w:szCs w:val="22"/>
        </w:rPr>
        <w:t xml:space="preserve">. </w:t>
      </w:r>
      <w:r w:rsidRPr="0074312B">
        <w:rPr>
          <w:rFonts w:ascii="Gill Sans MT" w:hAnsi="Gill Sans MT" w:cs="Arial"/>
          <w:sz w:val="22"/>
          <w:szCs w:val="22"/>
        </w:rPr>
        <w:t>At</w:t>
      </w:r>
      <w:r w:rsidR="00E62094" w:rsidRPr="0074312B">
        <w:rPr>
          <w:rFonts w:ascii="Gill Sans MT" w:hAnsi="Gill Sans MT" w:cs="Arial"/>
          <w:sz w:val="22"/>
          <w:szCs w:val="22"/>
        </w:rPr>
        <w:t xml:space="preserve"> playtimes</w:t>
      </w:r>
      <w:r w:rsidRPr="0074312B">
        <w:rPr>
          <w:rFonts w:ascii="Gill Sans MT" w:hAnsi="Gill Sans MT" w:cs="Arial"/>
          <w:sz w:val="22"/>
          <w:szCs w:val="22"/>
        </w:rPr>
        <w:t>, when the qualified teacher is not working directly with children the ratio is 1:8, where at least one member of staff must hold a level 3 qualification and at least half of all other staff must hold a level 2 qualification</w:t>
      </w:r>
      <w:r w:rsidR="005C6BEE" w:rsidRPr="0074312B">
        <w:rPr>
          <w:rFonts w:ascii="Gill Sans MT" w:hAnsi="Gill Sans MT" w:cs="Arial"/>
          <w:sz w:val="22"/>
          <w:szCs w:val="22"/>
        </w:rPr>
        <w:t xml:space="preserve">. </w:t>
      </w:r>
    </w:p>
    <w:p w14:paraId="46CB964D" w14:textId="77777777" w:rsidR="00AD1D42" w:rsidRPr="0074312B" w:rsidRDefault="00AD1D42" w:rsidP="00AD1D42">
      <w:pPr>
        <w:pStyle w:val="Default"/>
        <w:numPr>
          <w:ilvl w:val="0"/>
          <w:numId w:val="12"/>
        </w:numPr>
        <w:rPr>
          <w:rFonts w:ascii="Gill Sans MT" w:hAnsi="Gill Sans MT" w:cs="Arial"/>
          <w:sz w:val="22"/>
          <w:szCs w:val="22"/>
        </w:rPr>
      </w:pPr>
      <w:r w:rsidRPr="0074312B">
        <w:rPr>
          <w:rFonts w:ascii="Gill Sans MT" w:hAnsi="Gill Sans MT" w:cs="Arial"/>
          <w:sz w:val="22"/>
          <w:szCs w:val="22"/>
        </w:rPr>
        <w:t>For pupils under 8 in breakfast club and after-school care club supervision ratios are 1:8 to ensure the safety and welfare of children. For pupils over 8, ratios are more flexible and linked to an up to date risk assessment.  Ratios are appropriate to circumstance and increased when movement around the site is required.</w:t>
      </w:r>
    </w:p>
    <w:p w14:paraId="0B51F107" w14:textId="77777777" w:rsidR="00AD1D42" w:rsidRPr="0074312B" w:rsidRDefault="00AD1D42" w:rsidP="00AD1D42">
      <w:pPr>
        <w:pStyle w:val="Default"/>
        <w:numPr>
          <w:ilvl w:val="0"/>
          <w:numId w:val="12"/>
        </w:numPr>
        <w:rPr>
          <w:rFonts w:ascii="Gill Sans MT" w:hAnsi="Gill Sans MT" w:cs="Arial"/>
          <w:sz w:val="22"/>
          <w:szCs w:val="22"/>
        </w:rPr>
      </w:pPr>
      <w:r w:rsidRPr="0074312B">
        <w:rPr>
          <w:rFonts w:ascii="Gill Sans MT" w:hAnsi="Gill Sans MT" w:cs="Arial"/>
          <w:sz w:val="22"/>
          <w:szCs w:val="22"/>
        </w:rPr>
        <w:lastRenderedPageBreak/>
        <w:t xml:space="preserve">Holiday club adheres to a 1:8 ratio with at least one member of staff holding a full and relevant level 3 qualification and half of all other staff holding a full and relevant level 2 qualification. </w:t>
      </w:r>
    </w:p>
    <w:p w14:paraId="61983FFB" w14:textId="77777777" w:rsidR="00E307D9" w:rsidRPr="0074312B" w:rsidRDefault="00E307D9" w:rsidP="00E307D9">
      <w:pPr>
        <w:widowControl/>
        <w:spacing w:line="276" w:lineRule="auto"/>
        <w:rPr>
          <w:rFonts w:ascii="Gill Sans MT" w:hAnsi="Gill Sans MT" w:cs="Arial"/>
          <w:color w:val="000000"/>
          <w:sz w:val="22"/>
          <w:szCs w:val="22"/>
        </w:rPr>
      </w:pPr>
    </w:p>
    <w:p w14:paraId="28DB60FE" w14:textId="77777777" w:rsidR="00E307D9" w:rsidRPr="0074312B" w:rsidRDefault="00605085" w:rsidP="00E307D9">
      <w:pPr>
        <w:widowControl/>
        <w:rPr>
          <w:rFonts w:ascii="Gill Sans MT" w:hAnsi="Gill Sans MT" w:cs="Arial"/>
          <w:b/>
          <w:sz w:val="22"/>
          <w:szCs w:val="22"/>
        </w:rPr>
      </w:pPr>
      <w:r w:rsidRPr="0074312B">
        <w:rPr>
          <w:rFonts w:ascii="Gill Sans MT" w:hAnsi="Gill Sans MT" w:cs="Arial"/>
          <w:b/>
          <w:sz w:val="22"/>
          <w:szCs w:val="22"/>
        </w:rPr>
        <w:t>Appropriate ratios f</w:t>
      </w:r>
      <w:r w:rsidR="00E307D9" w:rsidRPr="0074312B">
        <w:rPr>
          <w:rFonts w:ascii="Gill Sans MT" w:hAnsi="Gill Sans MT" w:cs="Arial"/>
          <w:b/>
          <w:sz w:val="22"/>
          <w:szCs w:val="22"/>
        </w:rPr>
        <w:t xml:space="preserve">or transportation </w:t>
      </w:r>
      <w:r w:rsidRPr="0074312B">
        <w:rPr>
          <w:rFonts w:ascii="Gill Sans MT" w:hAnsi="Gill Sans MT" w:cs="Arial"/>
          <w:b/>
          <w:sz w:val="22"/>
          <w:szCs w:val="22"/>
        </w:rPr>
        <w:t>in</w:t>
      </w:r>
      <w:r w:rsidR="00E307D9" w:rsidRPr="0074312B">
        <w:rPr>
          <w:rFonts w:ascii="Gill Sans MT" w:hAnsi="Gill Sans MT" w:cs="Arial"/>
          <w:b/>
          <w:sz w:val="22"/>
          <w:szCs w:val="22"/>
        </w:rPr>
        <w:t xml:space="preserve"> PE and Games lessons </w:t>
      </w:r>
      <w:r w:rsidRPr="0074312B">
        <w:rPr>
          <w:rFonts w:ascii="Gill Sans MT" w:hAnsi="Gill Sans MT" w:cs="Arial"/>
          <w:b/>
          <w:sz w:val="22"/>
          <w:szCs w:val="22"/>
        </w:rPr>
        <w:t>with</w:t>
      </w:r>
      <w:r w:rsidR="00E307D9" w:rsidRPr="0074312B">
        <w:rPr>
          <w:rFonts w:ascii="Gill Sans MT" w:hAnsi="Gill Sans MT" w:cs="Arial"/>
          <w:b/>
          <w:sz w:val="22"/>
          <w:szCs w:val="22"/>
        </w:rPr>
        <w:t xml:space="preserve">in Bath </w:t>
      </w:r>
      <w:r w:rsidRPr="0074312B">
        <w:rPr>
          <w:rFonts w:ascii="Gill Sans MT" w:hAnsi="Gill Sans MT" w:cs="Arial"/>
          <w:b/>
          <w:sz w:val="22"/>
          <w:szCs w:val="22"/>
        </w:rPr>
        <w:t>and</w:t>
      </w:r>
      <w:r w:rsidR="00E307D9" w:rsidRPr="0074312B">
        <w:rPr>
          <w:rFonts w:ascii="Gill Sans MT" w:hAnsi="Gill Sans MT" w:cs="Arial"/>
          <w:b/>
          <w:sz w:val="22"/>
          <w:szCs w:val="22"/>
        </w:rPr>
        <w:t xml:space="preserve"> between school sites  </w:t>
      </w:r>
    </w:p>
    <w:p w14:paraId="0324BDD4" w14:textId="77777777" w:rsidR="00605085" w:rsidRPr="0074312B" w:rsidRDefault="00605085" w:rsidP="00E307D9">
      <w:pPr>
        <w:widowControl/>
        <w:rPr>
          <w:rFonts w:ascii="Gill Sans MT" w:hAnsi="Gill Sans MT" w:cs="Arial"/>
          <w:b/>
          <w:sz w:val="22"/>
          <w:szCs w:val="22"/>
        </w:rPr>
      </w:pPr>
    </w:p>
    <w:p w14:paraId="3393216B" w14:textId="77777777" w:rsidR="00E307D9" w:rsidRPr="0074312B" w:rsidRDefault="005C6BEE" w:rsidP="00605085">
      <w:pPr>
        <w:pStyle w:val="ListParagraph"/>
        <w:numPr>
          <w:ilvl w:val="0"/>
          <w:numId w:val="15"/>
        </w:numPr>
        <w:rPr>
          <w:rFonts w:ascii="Gill Sans MT" w:hAnsi="Gill Sans MT" w:cs="Arial"/>
          <w:color w:val="000000"/>
          <w:sz w:val="22"/>
          <w:szCs w:val="22"/>
        </w:rPr>
      </w:pPr>
      <w:r w:rsidRPr="0074312B">
        <w:rPr>
          <w:rFonts w:ascii="Gill Sans MT" w:hAnsi="Gill Sans MT" w:cs="Arial"/>
          <w:sz w:val="22"/>
          <w:szCs w:val="22"/>
        </w:rPr>
        <w:t>Ratios</w:t>
      </w:r>
      <w:r w:rsidR="007E32EC" w:rsidRPr="0074312B">
        <w:rPr>
          <w:rFonts w:ascii="Gill Sans MT" w:hAnsi="Gill Sans MT" w:cs="Arial"/>
          <w:sz w:val="22"/>
          <w:szCs w:val="22"/>
        </w:rPr>
        <w:t xml:space="preserve"> for moving girls between sites </w:t>
      </w:r>
      <w:r w:rsidR="00AD1D42" w:rsidRPr="0074312B">
        <w:rPr>
          <w:rFonts w:ascii="Gill Sans MT" w:hAnsi="Gill Sans MT" w:cs="Arial"/>
          <w:sz w:val="22"/>
          <w:szCs w:val="22"/>
        </w:rPr>
        <w:t xml:space="preserve">or to fixtures </w:t>
      </w:r>
      <w:r w:rsidR="007E32EC" w:rsidRPr="0074312B">
        <w:rPr>
          <w:rFonts w:ascii="Gill Sans MT" w:hAnsi="Gill Sans MT" w:cs="Arial"/>
          <w:sz w:val="22"/>
          <w:szCs w:val="22"/>
        </w:rPr>
        <w:t xml:space="preserve">are based on N-Y3 having at least two adults on each bus. </w:t>
      </w:r>
      <w:r w:rsidR="00AD1D42" w:rsidRPr="0074312B">
        <w:rPr>
          <w:rFonts w:ascii="Gill Sans MT" w:hAnsi="Gill Sans MT" w:cs="Arial"/>
          <w:sz w:val="22"/>
          <w:szCs w:val="22"/>
        </w:rPr>
        <w:t xml:space="preserve"> Where possible</w:t>
      </w:r>
      <w:r w:rsidR="007E32EC" w:rsidRPr="0074312B">
        <w:rPr>
          <w:rFonts w:ascii="Gill Sans MT" w:hAnsi="Gill Sans MT" w:cs="Arial"/>
          <w:sz w:val="22"/>
          <w:szCs w:val="22"/>
        </w:rPr>
        <w:t xml:space="preserve"> </w:t>
      </w:r>
      <w:r w:rsidR="00AD1D42" w:rsidRPr="0074312B">
        <w:rPr>
          <w:rFonts w:ascii="Gill Sans MT" w:hAnsi="Gill Sans MT" w:cs="Arial"/>
          <w:sz w:val="22"/>
          <w:szCs w:val="22"/>
        </w:rPr>
        <w:t>gi</w:t>
      </w:r>
      <w:r w:rsidR="007E32EC" w:rsidRPr="0074312B">
        <w:rPr>
          <w:rFonts w:ascii="Gill Sans MT" w:hAnsi="Gill Sans MT" w:cs="Arial"/>
          <w:sz w:val="22"/>
          <w:szCs w:val="22"/>
        </w:rPr>
        <w:t xml:space="preserve">rls from Y4-6 </w:t>
      </w:r>
      <w:r w:rsidR="00AD1D42" w:rsidRPr="0074312B">
        <w:rPr>
          <w:rFonts w:ascii="Gill Sans MT" w:hAnsi="Gill Sans MT" w:cs="Arial"/>
          <w:sz w:val="22"/>
          <w:szCs w:val="22"/>
        </w:rPr>
        <w:t xml:space="preserve">are accompanied by two adults. </w:t>
      </w:r>
      <w:r w:rsidR="00C85214" w:rsidRPr="0074312B">
        <w:rPr>
          <w:rFonts w:ascii="Gill Sans MT" w:hAnsi="Gill Sans MT" w:cs="Arial"/>
          <w:sz w:val="22"/>
          <w:szCs w:val="22"/>
        </w:rPr>
        <w:t>b</w:t>
      </w:r>
      <w:r w:rsidR="00AD1D42" w:rsidRPr="0074312B">
        <w:rPr>
          <w:rFonts w:ascii="Gill Sans MT" w:hAnsi="Gill Sans MT" w:cs="Arial"/>
          <w:sz w:val="22"/>
          <w:szCs w:val="22"/>
        </w:rPr>
        <w:t xml:space="preserve">ut at the Head’s discretion may travel with </w:t>
      </w:r>
      <w:r w:rsidR="007E32EC" w:rsidRPr="0074312B">
        <w:rPr>
          <w:rFonts w:ascii="Gill Sans MT" w:hAnsi="Gill Sans MT" w:cs="Arial"/>
          <w:sz w:val="22"/>
          <w:szCs w:val="22"/>
        </w:rPr>
        <w:t xml:space="preserve">one adult in the bus </w:t>
      </w:r>
      <w:proofErr w:type="gramStart"/>
      <w:r w:rsidR="007E32EC" w:rsidRPr="0074312B">
        <w:rPr>
          <w:rFonts w:ascii="Gill Sans MT" w:hAnsi="Gill Sans MT" w:cs="Arial"/>
          <w:sz w:val="22"/>
          <w:szCs w:val="22"/>
        </w:rPr>
        <w:t>as long as</w:t>
      </w:r>
      <w:proofErr w:type="gramEnd"/>
      <w:r w:rsidR="007E32EC" w:rsidRPr="0074312B">
        <w:rPr>
          <w:rFonts w:ascii="Gill Sans MT" w:hAnsi="Gill Sans MT" w:cs="Arial"/>
          <w:sz w:val="22"/>
          <w:szCs w:val="22"/>
        </w:rPr>
        <w:t xml:space="preserve"> they are in convoy</w:t>
      </w:r>
      <w:r w:rsidR="00AD1D42" w:rsidRPr="0074312B">
        <w:rPr>
          <w:rFonts w:ascii="Gill Sans MT" w:hAnsi="Gill Sans MT" w:cs="Arial"/>
          <w:sz w:val="22"/>
          <w:szCs w:val="22"/>
        </w:rPr>
        <w:t xml:space="preserve"> with a fully supervised bus</w:t>
      </w:r>
      <w:r w:rsidR="007E32EC" w:rsidRPr="0074312B">
        <w:rPr>
          <w:rFonts w:ascii="Gill Sans MT" w:hAnsi="Gill Sans MT" w:cs="Arial"/>
          <w:sz w:val="22"/>
          <w:szCs w:val="22"/>
        </w:rPr>
        <w:t xml:space="preserve">.  </w:t>
      </w:r>
      <w:r w:rsidR="00AD1D42" w:rsidRPr="0074312B">
        <w:rPr>
          <w:rFonts w:ascii="Gill Sans MT" w:hAnsi="Gill Sans MT" w:cs="Arial"/>
          <w:sz w:val="22"/>
          <w:szCs w:val="22"/>
        </w:rPr>
        <w:t xml:space="preserve">The following </w:t>
      </w:r>
      <w:r w:rsidR="007E32EC" w:rsidRPr="0074312B">
        <w:rPr>
          <w:rFonts w:ascii="Gill Sans MT" w:hAnsi="Gill Sans MT" w:cs="Arial"/>
          <w:sz w:val="22"/>
          <w:szCs w:val="22"/>
        </w:rPr>
        <w:t xml:space="preserve">ratios </w:t>
      </w:r>
      <w:r w:rsidR="00AD1D42" w:rsidRPr="0074312B">
        <w:rPr>
          <w:rFonts w:ascii="Gill Sans MT" w:hAnsi="Gill Sans MT" w:cs="Arial"/>
          <w:sz w:val="22"/>
          <w:szCs w:val="22"/>
        </w:rPr>
        <w:t>must also be implemented</w:t>
      </w:r>
      <w:r w:rsidR="007E32EC" w:rsidRPr="0074312B">
        <w:rPr>
          <w:rFonts w:ascii="Gill Sans MT" w:hAnsi="Gill Sans MT" w:cs="Arial"/>
          <w:sz w:val="22"/>
          <w:szCs w:val="22"/>
        </w:rPr>
        <w:t xml:space="preserve"> - </w:t>
      </w:r>
      <w:r w:rsidRPr="0074312B">
        <w:rPr>
          <w:rFonts w:ascii="Gill Sans MT" w:hAnsi="Gill Sans MT" w:cs="Arial"/>
          <w:sz w:val="22"/>
          <w:szCs w:val="22"/>
        </w:rPr>
        <w:t>Nursery 1:4</w:t>
      </w:r>
      <w:r w:rsidR="00AD1D42" w:rsidRPr="0074312B">
        <w:rPr>
          <w:rFonts w:ascii="Gill Sans MT" w:hAnsi="Gill Sans MT" w:cs="Arial"/>
          <w:sz w:val="22"/>
          <w:szCs w:val="22"/>
        </w:rPr>
        <w:t>,</w:t>
      </w:r>
      <w:r w:rsidRPr="0074312B">
        <w:rPr>
          <w:rFonts w:ascii="Gill Sans MT" w:hAnsi="Gill Sans MT" w:cs="Arial"/>
          <w:sz w:val="22"/>
          <w:szCs w:val="22"/>
        </w:rPr>
        <w:t xml:space="preserve"> </w:t>
      </w:r>
      <w:r w:rsidRPr="0074312B">
        <w:rPr>
          <w:rFonts w:ascii="Gill Sans MT" w:hAnsi="Gill Sans MT" w:cs="Arial"/>
          <w:color w:val="000000"/>
          <w:sz w:val="22"/>
          <w:szCs w:val="22"/>
        </w:rPr>
        <w:t>Rec 1:6, Y1 - Y3 1:8</w:t>
      </w:r>
      <w:r w:rsidR="00AD1D42" w:rsidRPr="0074312B">
        <w:rPr>
          <w:rFonts w:ascii="Gill Sans MT" w:hAnsi="Gill Sans MT" w:cs="Arial"/>
          <w:color w:val="000000"/>
          <w:sz w:val="22"/>
          <w:szCs w:val="22"/>
        </w:rPr>
        <w:t>,</w:t>
      </w:r>
      <w:r w:rsidRPr="0074312B">
        <w:rPr>
          <w:rFonts w:ascii="Gill Sans MT" w:hAnsi="Gill Sans MT" w:cs="Arial"/>
          <w:color w:val="000000"/>
          <w:sz w:val="22"/>
          <w:szCs w:val="22"/>
        </w:rPr>
        <w:t xml:space="preserve"> and Y4-Y6 1:10.  </w:t>
      </w:r>
    </w:p>
    <w:p w14:paraId="2E75D094" w14:textId="77777777" w:rsidR="00C85214" w:rsidRPr="0074312B" w:rsidRDefault="00C85214" w:rsidP="00605085">
      <w:pPr>
        <w:pStyle w:val="ListParagraph"/>
        <w:numPr>
          <w:ilvl w:val="0"/>
          <w:numId w:val="15"/>
        </w:numPr>
        <w:rPr>
          <w:rFonts w:ascii="Gill Sans MT" w:hAnsi="Gill Sans MT" w:cs="Arial"/>
          <w:color w:val="000000"/>
          <w:sz w:val="22"/>
          <w:szCs w:val="22"/>
        </w:rPr>
      </w:pPr>
      <w:r w:rsidRPr="0074312B">
        <w:rPr>
          <w:rFonts w:ascii="Gill Sans MT" w:hAnsi="Gill Sans MT" w:cs="Arial"/>
          <w:sz w:val="22"/>
          <w:szCs w:val="22"/>
        </w:rPr>
        <w:t xml:space="preserve">Teachers must risk assess the potential for a convoy to be split and staff accordingly.  </w:t>
      </w:r>
    </w:p>
    <w:p w14:paraId="78CF8BEA" w14:textId="77777777" w:rsidR="00C85214" w:rsidRPr="0074312B" w:rsidRDefault="00C85214" w:rsidP="00605085">
      <w:pPr>
        <w:pStyle w:val="ListParagraph"/>
        <w:numPr>
          <w:ilvl w:val="0"/>
          <w:numId w:val="15"/>
        </w:numPr>
        <w:rPr>
          <w:rFonts w:ascii="Gill Sans MT" w:hAnsi="Gill Sans MT" w:cs="Arial"/>
          <w:color w:val="000000"/>
          <w:sz w:val="22"/>
          <w:szCs w:val="22"/>
        </w:rPr>
      </w:pPr>
      <w:r w:rsidRPr="0074312B">
        <w:rPr>
          <w:rFonts w:ascii="Gill Sans MT" w:hAnsi="Gill Sans MT" w:cs="Arial"/>
          <w:color w:val="000000"/>
          <w:sz w:val="22"/>
          <w:szCs w:val="22"/>
        </w:rPr>
        <w:t xml:space="preserve">Very occasionally, in extenuating circumstances, older girls maybe transported with just a driver.  The Prep Head must be made aware that this is happening and </w:t>
      </w:r>
      <w:r w:rsidR="00605085" w:rsidRPr="0074312B">
        <w:rPr>
          <w:rFonts w:ascii="Gill Sans MT" w:hAnsi="Gill Sans MT" w:cs="Arial"/>
          <w:color w:val="000000"/>
          <w:sz w:val="22"/>
          <w:szCs w:val="22"/>
        </w:rPr>
        <w:t>approve</w:t>
      </w:r>
      <w:r w:rsidRPr="0074312B">
        <w:rPr>
          <w:rFonts w:ascii="Gill Sans MT" w:hAnsi="Gill Sans MT" w:cs="Arial"/>
          <w:color w:val="000000"/>
          <w:sz w:val="22"/>
          <w:szCs w:val="22"/>
        </w:rPr>
        <w:t xml:space="preserve"> the level of risk. </w:t>
      </w:r>
    </w:p>
    <w:p w14:paraId="4D377B28" w14:textId="77777777" w:rsidR="00605085" w:rsidRPr="0074312B" w:rsidRDefault="00605085" w:rsidP="00605085">
      <w:pPr>
        <w:rPr>
          <w:rFonts w:ascii="Gill Sans MT" w:hAnsi="Gill Sans MT" w:cs="Arial"/>
          <w:color w:val="000000"/>
          <w:sz w:val="22"/>
          <w:szCs w:val="22"/>
        </w:rPr>
      </w:pPr>
    </w:p>
    <w:p w14:paraId="647C7DC7" w14:textId="77777777" w:rsidR="005C6BEE" w:rsidRPr="0074312B" w:rsidRDefault="00971DB6">
      <w:pPr>
        <w:widowControl/>
        <w:rPr>
          <w:rFonts w:ascii="Gill Sans MT" w:hAnsi="Gill Sans MT" w:cs="Arial"/>
          <w:b/>
          <w:sz w:val="22"/>
          <w:szCs w:val="22"/>
        </w:rPr>
      </w:pPr>
      <w:r w:rsidRPr="0074312B">
        <w:rPr>
          <w:rFonts w:ascii="Gill Sans MT" w:hAnsi="Gill Sans MT" w:cs="Arial"/>
          <w:b/>
          <w:sz w:val="22"/>
          <w:szCs w:val="22"/>
        </w:rPr>
        <w:t>Trip ratios (as in Education Trips and Visits Policy</w:t>
      </w:r>
      <w:r w:rsidR="00E307D9" w:rsidRPr="0074312B">
        <w:rPr>
          <w:rFonts w:ascii="Gill Sans MT" w:hAnsi="Gill Sans MT" w:cs="Arial"/>
          <w:b/>
          <w:sz w:val="22"/>
          <w:szCs w:val="22"/>
        </w:rPr>
        <w:t>)</w:t>
      </w:r>
    </w:p>
    <w:p w14:paraId="16F229BD" w14:textId="77777777" w:rsidR="00605085" w:rsidRPr="0074312B" w:rsidRDefault="00605085">
      <w:pPr>
        <w:widowControl/>
        <w:rPr>
          <w:rFonts w:ascii="Gill Sans MT" w:hAnsi="Gill Sans MT" w:cs="Arial"/>
          <w:b/>
          <w:sz w:val="22"/>
          <w:szCs w:val="22"/>
        </w:rPr>
      </w:pPr>
    </w:p>
    <w:p w14:paraId="63380775" w14:textId="77777777" w:rsidR="00971DB6" w:rsidRPr="0074312B" w:rsidRDefault="006370C8" w:rsidP="00605085">
      <w:pPr>
        <w:pStyle w:val="ListParagraph"/>
        <w:numPr>
          <w:ilvl w:val="0"/>
          <w:numId w:val="14"/>
        </w:numPr>
        <w:spacing w:after="60"/>
        <w:jc w:val="both"/>
        <w:rPr>
          <w:rFonts w:ascii="Gill Sans MT" w:hAnsi="Gill Sans MT" w:cs="Arial"/>
          <w:sz w:val="22"/>
          <w:szCs w:val="22"/>
        </w:rPr>
      </w:pPr>
      <w:r w:rsidRPr="0074312B">
        <w:rPr>
          <w:rFonts w:ascii="Gill Sans MT" w:hAnsi="Gill Sans MT" w:cs="Arial"/>
          <w:sz w:val="22"/>
          <w:szCs w:val="22"/>
        </w:rPr>
        <w:t>Wherever practical</w:t>
      </w:r>
      <w:r w:rsidR="00971DB6" w:rsidRPr="0074312B">
        <w:rPr>
          <w:rFonts w:ascii="Gill Sans MT" w:hAnsi="Gill Sans MT" w:cs="Arial"/>
          <w:sz w:val="22"/>
          <w:szCs w:val="22"/>
        </w:rPr>
        <w:t>, adult: student ratios of 1:10 (Years 4-6) and 1:6 (Years 1-3) must be observed.  A higher ratio may be appropriate for students under 5.  Consideration of the appropriate ratio for</w:t>
      </w:r>
      <w:r w:rsidR="00E307D9" w:rsidRPr="0074312B">
        <w:rPr>
          <w:rFonts w:ascii="Gill Sans MT" w:hAnsi="Gill Sans MT" w:cs="Arial"/>
          <w:sz w:val="22"/>
          <w:szCs w:val="22"/>
        </w:rPr>
        <w:t xml:space="preserve">ms part of the Risk Assessment. </w:t>
      </w:r>
      <w:proofErr w:type="gramStart"/>
      <w:r w:rsidR="00971DB6" w:rsidRPr="0074312B">
        <w:rPr>
          <w:rFonts w:ascii="Gill Sans MT" w:hAnsi="Gill Sans MT" w:cs="Arial"/>
          <w:sz w:val="22"/>
          <w:szCs w:val="22"/>
        </w:rPr>
        <w:t>The majority of</w:t>
      </w:r>
      <w:proofErr w:type="gramEnd"/>
      <w:r w:rsidR="00971DB6" w:rsidRPr="0074312B">
        <w:rPr>
          <w:rFonts w:ascii="Gill Sans MT" w:hAnsi="Gill Sans MT" w:cs="Arial"/>
          <w:sz w:val="22"/>
          <w:szCs w:val="22"/>
        </w:rPr>
        <w:t xml:space="preserve"> adults should be staff.</w:t>
      </w:r>
    </w:p>
    <w:p w14:paraId="7782FE80" w14:textId="77777777" w:rsidR="00971DB6" w:rsidRPr="0074312B" w:rsidRDefault="00971DB6">
      <w:pPr>
        <w:widowControl/>
        <w:rPr>
          <w:rFonts w:ascii="Gill Sans MT" w:hAnsi="Gill Sans MT" w:cs="Arial"/>
          <w:b/>
          <w:sz w:val="22"/>
          <w:szCs w:val="22"/>
        </w:rPr>
      </w:pPr>
    </w:p>
    <w:p w14:paraId="776A5D06" w14:textId="77777777" w:rsidR="0049284F" w:rsidRPr="0074312B" w:rsidRDefault="00D25810">
      <w:pPr>
        <w:widowControl/>
        <w:rPr>
          <w:rFonts w:ascii="Gill Sans MT" w:hAnsi="Gill Sans MT" w:cs="Arial"/>
          <w:b/>
          <w:sz w:val="22"/>
          <w:szCs w:val="22"/>
        </w:rPr>
      </w:pPr>
      <w:r w:rsidRPr="0074312B">
        <w:rPr>
          <w:rFonts w:ascii="Gill Sans MT" w:hAnsi="Gill Sans MT" w:cs="Arial"/>
          <w:b/>
          <w:sz w:val="22"/>
          <w:szCs w:val="22"/>
        </w:rPr>
        <w:t>Morning duties:</w:t>
      </w:r>
    </w:p>
    <w:p w14:paraId="467F9801" w14:textId="77777777" w:rsidR="0049284F" w:rsidRPr="0074312B" w:rsidRDefault="00D25810">
      <w:pPr>
        <w:widowControl/>
        <w:rPr>
          <w:rFonts w:ascii="Gill Sans MT" w:hAnsi="Gill Sans MT" w:cs="Arial"/>
          <w:i/>
          <w:szCs w:val="22"/>
        </w:rPr>
      </w:pPr>
      <w:r w:rsidRPr="0074312B">
        <w:rPr>
          <w:rFonts w:ascii="Gill Sans MT" w:hAnsi="Gill Sans MT" w:cs="Arial"/>
          <w:i/>
          <w:szCs w:val="22"/>
        </w:rPr>
        <w:t>(Applicable to supervision of all pupils from Reception to Year 6. Nursery pupils are taken by parents straight to Nursery as are girls in Reception for the first half of the Autumn term.)</w:t>
      </w:r>
    </w:p>
    <w:p w14:paraId="27F73CB3" w14:textId="77777777" w:rsidR="0049284F" w:rsidRPr="0074312B" w:rsidRDefault="0049284F">
      <w:pPr>
        <w:widowControl/>
        <w:rPr>
          <w:rFonts w:ascii="Gill Sans MT" w:hAnsi="Gill Sans MT" w:cs="Arial"/>
          <w:i/>
          <w:szCs w:val="22"/>
        </w:rPr>
      </w:pPr>
    </w:p>
    <w:p w14:paraId="52E06CCD" w14:textId="77777777" w:rsidR="00532EFC" w:rsidRPr="0074312B" w:rsidRDefault="00532EFC">
      <w:pPr>
        <w:pStyle w:val="ListParagraph"/>
        <w:widowControl/>
        <w:numPr>
          <w:ilvl w:val="0"/>
          <w:numId w:val="1"/>
        </w:numPr>
        <w:rPr>
          <w:rFonts w:ascii="Gill Sans MT" w:hAnsi="Gill Sans MT" w:cs="Arial"/>
          <w:sz w:val="22"/>
          <w:szCs w:val="22"/>
        </w:rPr>
      </w:pPr>
      <w:r w:rsidRPr="0074312B">
        <w:rPr>
          <w:rFonts w:ascii="Gill Sans MT" w:hAnsi="Gill Sans MT" w:cs="Arial"/>
          <w:sz w:val="22"/>
          <w:szCs w:val="22"/>
        </w:rPr>
        <w:t xml:space="preserve">Girls attending breakfast club are welcomed onto site from 7.30am.  A teaching assistant and member of the catering team provide supervision.  If numbers exceed 18, or a larger proportion of EYFS aged girls attend, support from PLT is provided.  </w:t>
      </w:r>
    </w:p>
    <w:p w14:paraId="06BAE325" w14:textId="77777777" w:rsidR="0049284F" w:rsidRPr="0074312B" w:rsidRDefault="00D25810">
      <w:pPr>
        <w:pStyle w:val="ListParagraph"/>
        <w:widowControl/>
        <w:numPr>
          <w:ilvl w:val="0"/>
          <w:numId w:val="1"/>
        </w:numPr>
        <w:rPr>
          <w:rFonts w:ascii="Gill Sans MT" w:hAnsi="Gill Sans MT" w:cs="Arial"/>
          <w:sz w:val="22"/>
          <w:szCs w:val="22"/>
        </w:rPr>
      </w:pPr>
      <w:r w:rsidRPr="0074312B">
        <w:rPr>
          <w:rFonts w:ascii="Gill Sans MT" w:hAnsi="Gill Sans MT" w:cs="Arial"/>
          <w:sz w:val="22"/>
          <w:szCs w:val="22"/>
        </w:rPr>
        <w:t xml:space="preserve">Girls may come on site from 8.00am in the morning. At this point, the Lower drive gate will be </w:t>
      </w:r>
      <w:proofErr w:type="gramStart"/>
      <w:r w:rsidRPr="0074312B">
        <w:rPr>
          <w:rFonts w:ascii="Gill Sans MT" w:hAnsi="Gill Sans MT" w:cs="Arial"/>
          <w:sz w:val="22"/>
          <w:szCs w:val="22"/>
        </w:rPr>
        <w:t>open</w:t>
      </w:r>
      <w:proofErr w:type="gramEnd"/>
      <w:r w:rsidRPr="0074312B">
        <w:rPr>
          <w:rFonts w:ascii="Gill Sans MT" w:hAnsi="Gill Sans MT" w:cs="Arial"/>
          <w:sz w:val="22"/>
          <w:szCs w:val="22"/>
        </w:rPr>
        <w:t xml:space="preserve"> and the Upper drive will be manned.   As girls and parents come on site, they head to the courtyard (unless wet or inclement weather forces the use of the main school hall)</w:t>
      </w:r>
    </w:p>
    <w:p w14:paraId="4AA8C0C8" w14:textId="77777777" w:rsidR="0049284F" w:rsidRPr="0074312B" w:rsidRDefault="00D25810">
      <w:pPr>
        <w:pStyle w:val="ListParagraph"/>
        <w:widowControl/>
        <w:numPr>
          <w:ilvl w:val="0"/>
          <w:numId w:val="1"/>
        </w:numPr>
        <w:rPr>
          <w:rFonts w:ascii="Gill Sans MT" w:hAnsi="Gill Sans MT" w:cs="Arial"/>
          <w:sz w:val="22"/>
          <w:szCs w:val="22"/>
        </w:rPr>
      </w:pPr>
      <w:r w:rsidRPr="0074312B">
        <w:rPr>
          <w:rFonts w:ascii="Gill Sans MT" w:hAnsi="Gill Sans MT" w:cs="Arial"/>
          <w:sz w:val="22"/>
          <w:szCs w:val="22"/>
        </w:rPr>
        <w:t>At this point, supervision includes:</w:t>
      </w:r>
    </w:p>
    <w:p w14:paraId="46F8974A" w14:textId="77777777" w:rsidR="0049284F" w:rsidRPr="0074312B" w:rsidRDefault="00D25810">
      <w:pPr>
        <w:pStyle w:val="ListParagraph"/>
        <w:widowControl/>
        <w:numPr>
          <w:ilvl w:val="1"/>
          <w:numId w:val="1"/>
        </w:numPr>
        <w:rPr>
          <w:rFonts w:ascii="Gill Sans MT" w:hAnsi="Gill Sans MT" w:cs="Arial"/>
          <w:sz w:val="22"/>
          <w:szCs w:val="22"/>
        </w:rPr>
      </w:pPr>
      <w:r w:rsidRPr="0074312B">
        <w:rPr>
          <w:rFonts w:ascii="Gill Sans MT" w:hAnsi="Gill Sans MT" w:cs="Arial"/>
          <w:sz w:val="22"/>
          <w:szCs w:val="22"/>
        </w:rPr>
        <w:t xml:space="preserve">Courtyard Duty, </w:t>
      </w:r>
    </w:p>
    <w:p w14:paraId="49D0DB88" w14:textId="77777777" w:rsidR="0049284F" w:rsidRPr="0074312B" w:rsidRDefault="00D25810">
      <w:pPr>
        <w:pStyle w:val="ListParagraph"/>
        <w:widowControl/>
        <w:numPr>
          <w:ilvl w:val="1"/>
          <w:numId w:val="1"/>
        </w:numPr>
        <w:rPr>
          <w:rFonts w:ascii="Gill Sans MT" w:hAnsi="Gill Sans MT" w:cs="Arial"/>
          <w:sz w:val="22"/>
          <w:szCs w:val="22"/>
        </w:rPr>
      </w:pPr>
      <w:r w:rsidRPr="0074312B">
        <w:rPr>
          <w:rFonts w:ascii="Gill Sans MT" w:hAnsi="Gill Sans MT" w:cs="Arial"/>
          <w:sz w:val="22"/>
          <w:szCs w:val="22"/>
        </w:rPr>
        <w:t xml:space="preserve">Upper drive duty, seeing pedestrians and cars safely on and off site </w:t>
      </w:r>
    </w:p>
    <w:p w14:paraId="6C82CE97" w14:textId="77777777" w:rsidR="0049284F" w:rsidRPr="0074312B" w:rsidRDefault="00D25810">
      <w:pPr>
        <w:pStyle w:val="ListParagraph"/>
        <w:widowControl/>
        <w:numPr>
          <w:ilvl w:val="1"/>
          <w:numId w:val="1"/>
        </w:numPr>
        <w:rPr>
          <w:rFonts w:ascii="Gill Sans MT" w:hAnsi="Gill Sans MT" w:cs="Arial"/>
          <w:sz w:val="22"/>
          <w:szCs w:val="22"/>
        </w:rPr>
      </w:pPr>
      <w:r w:rsidRPr="0074312B">
        <w:rPr>
          <w:rFonts w:ascii="Gill Sans MT" w:hAnsi="Gill Sans MT" w:cs="Arial"/>
          <w:sz w:val="22"/>
          <w:szCs w:val="22"/>
        </w:rPr>
        <w:t xml:space="preserve">Car door duty, in front of Cranwell </w:t>
      </w:r>
      <w:proofErr w:type="gramStart"/>
      <w:r w:rsidRPr="0074312B">
        <w:rPr>
          <w:rFonts w:ascii="Gill Sans MT" w:hAnsi="Gill Sans MT" w:cs="Arial"/>
          <w:sz w:val="22"/>
          <w:szCs w:val="22"/>
        </w:rPr>
        <w:t>House  helping</w:t>
      </w:r>
      <w:proofErr w:type="gramEnd"/>
      <w:r w:rsidRPr="0074312B">
        <w:rPr>
          <w:rFonts w:ascii="Gill Sans MT" w:hAnsi="Gill Sans MT" w:cs="Arial"/>
          <w:sz w:val="22"/>
          <w:szCs w:val="22"/>
        </w:rPr>
        <w:t xml:space="preserve"> girls out of parents cars and up to the crossing</w:t>
      </w:r>
    </w:p>
    <w:p w14:paraId="713C5D0E" w14:textId="77777777" w:rsidR="0049284F" w:rsidRPr="0074312B" w:rsidRDefault="00D25810">
      <w:pPr>
        <w:pStyle w:val="ListParagraph"/>
        <w:widowControl/>
        <w:ind w:left="783"/>
        <w:rPr>
          <w:rFonts w:ascii="Gill Sans MT" w:hAnsi="Gill Sans MT" w:cs="Arial"/>
          <w:i/>
          <w:sz w:val="22"/>
          <w:szCs w:val="22"/>
        </w:rPr>
      </w:pPr>
      <w:r w:rsidRPr="0074312B">
        <w:rPr>
          <w:rFonts w:ascii="Gill Sans MT" w:hAnsi="Gill Sans MT" w:cs="Arial"/>
          <w:i/>
          <w:sz w:val="22"/>
          <w:szCs w:val="22"/>
        </w:rPr>
        <w:t xml:space="preserve">Please </w:t>
      </w:r>
      <w:proofErr w:type="spellStart"/>
      <w:proofErr w:type="gramStart"/>
      <w:r w:rsidRPr="0074312B">
        <w:rPr>
          <w:rFonts w:ascii="Gill Sans MT" w:hAnsi="Gill Sans MT" w:cs="Arial"/>
          <w:i/>
          <w:sz w:val="22"/>
          <w:szCs w:val="22"/>
        </w:rPr>
        <w:t>note:Nursery</w:t>
      </w:r>
      <w:proofErr w:type="spellEnd"/>
      <w:proofErr w:type="gramEnd"/>
      <w:r w:rsidRPr="0074312B">
        <w:rPr>
          <w:rFonts w:ascii="Gill Sans MT" w:hAnsi="Gill Sans MT" w:cs="Arial"/>
          <w:i/>
          <w:sz w:val="22"/>
          <w:szCs w:val="22"/>
        </w:rPr>
        <w:t xml:space="preserve"> parents walk their daughters to Nursery.   </w:t>
      </w:r>
    </w:p>
    <w:p w14:paraId="33CAD900" w14:textId="77777777" w:rsidR="0049284F" w:rsidRPr="0074312B" w:rsidRDefault="00D25810">
      <w:pPr>
        <w:pStyle w:val="ListParagraph"/>
        <w:widowControl/>
        <w:numPr>
          <w:ilvl w:val="0"/>
          <w:numId w:val="1"/>
        </w:numPr>
        <w:rPr>
          <w:rFonts w:ascii="Gill Sans MT" w:hAnsi="Gill Sans MT" w:cs="Arial"/>
          <w:sz w:val="22"/>
          <w:szCs w:val="22"/>
        </w:rPr>
      </w:pPr>
      <w:r w:rsidRPr="0074312B">
        <w:rPr>
          <w:rFonts w:ascii="Gill Sans MT" w:hAnsi="Gill Sans MT" w:cs="Arial"/>
          <w:sz w:val="22"/>
          <w:szCs w:val="22"/>
        </w:rPr>
        <w:t xml:space="preserve">At the Senior School site two members of supervision staff will be on Bus Duty from 7.50am, supervising girls that catch the minibuses.  Supervisors on bus duty should record the pupils getting onto the buses and ensure they are delivered to the Courtyard on arrival at the </w:t>
      </w:r>
      <w:r w:rsidR="00292CB4" w:rsidRPr="0074312B">
        <w:rPr>
          <w:rFonts w:ascii="Gill Sans MT" w:hAnsi="Gill Sans MT" w:cs="Arial"/>
          <w:sz w:val="22"/>
          <w:szCs w:val="22"/>
        </w:rPr>
        <w:t xml:space="preserve">Prep </w:t>
      </w:r>
      <w:r w:rsidRPr="0074312B">
        <w:rPr>
          <w:rFonts w:ascii="Gill Sans MT" w:hAnsi="Gill Sans MT" w:cs="Arial"/>
          <w:sz w:val="22"/>
          <w:szCs w:val="22"/>
        </w:rPr>
        <w:t xml:space="preserve">School.  Minibus staff have mobile phones so should contact the </w:t>
      </w:r>
      <w:r w:rsidR="003A48E1" w:rsidRPr="0074312B">
        <w:rPr>
          <w:rFonts w:ascii="Gill Sans MT" w:hAnsi="Gill Sans MT" w:cs="Arial"/>
          <w:sz w:val="22"/>
          <w:szCs w:val="22"/>
        </w:rPr>
        <w:t>Prep</w:t>
      </w:r>
      <w:r w:rsidRPr="0074312B">
        <w:rPr>
          <w:rFonts w:ascii="Gill Sans MT" w:hAnsi="Gill Sans MT" w:cs="Arial"/>
          <w:sz w:val="22"/>
          <w:szCs w:val="22"/>
        </w:rPr>
        <w:t xml:space="preserve"> School if any concerns.     </w:t>
      </w:r>
    </w:p>
    <w:p w14:paraId="07F392AB" w14:textId="77777777" w:rsidR="0049284F" w:rsidRPr="0074312B" w:rsidRDefault="00D25810">
      <w:pPr>
        <w:pStyle w:val="ListParagraph"/>
        <w:widowControl/>
        <w:numPr>
          <w:ilvl w:val="0"/>
          <w:numId w:val="1"/>
        </w:numPr>
        <w:rPr>
          <w:rFonts w:ascii="Gill Sans MT" w:hAnsi="Gill Sans MT" w:cs="Arial"/>
          <w:sz w:val="22"/>
          <w:szCs w:val="22"/>
        </w:rPr>
      </w:pPr>
      <w:r w:rsidRPr="0074312B">
        <w:rPr>
          <w:rFonts w:ascii="Gill Sans MT" w:hAnsi="Gill Sans MT" w:cs="Arial"/>
          <w:sz w:val="22"/>
          <w:szCs w:val="22"/>
        </w:rPr>
        <w:t xml:space="preserve">At 8.15, supervision is supplemented </w:t>
      </w:r>
      <w:proofErr w:type="gramStart"/>
      <w:r w:rsidRPr="0074312B">
        <w:rPr>
          <w:rFonts w:ascii="Gill Sans MT" w:hAnsi="Gill Sans MT" w:cs="Arial"/>
          <w:sz w:val="22"/>
          <w:szCs w:val="22"/>
        </w:rPr>
        <w:t>by;</w:t>
      </w:r>
      <w:proofErr w:type="gramEnd"/>
    </w:p>
    <w:p w14:paraId="264E7068" w14:textId="77777777" w:rsidR="0049284F" w:rsidRPr="0074312B" w:rsidRDefault="00D25810">
      <w:pPr>
        <w:pStyle w:val="ListParagraph"/>
        <w:widowControl/>
        <w:numPr>
          <w:ilvl w:val="1"/>
          <w:numId w:val="1"/>
        </w:numPr>
        <w:rPr>
          <w:rFonts w:ascii="Gill Sans MT" w:hAnsi="Gill Sans MT" w:cs="Arial"/>
          <w:sz w:val="22"/>
          <w:szCs w:val="22"/>
        </w:rPr>
      </w:pPr>
      <w:r w:rsidRPr="0074312B">
        <w:rPr>
          <w:rFonts w:ascii="Gill Sans MT" w:hAnsi="Gill Sans MT" w:cs="Arial"/>
          <w:sz w:val="22"/>
          <w:szCs w:val="22"/>
        </w:rPr>
        <w:t>Additional member of staff to supervise pupils on the Courtyard (or Hall)</w:t>
      </w:r>
    </w:p>
    <w:p w14:paraId="2A3B07CB" w14:textId="77777777" w:rsidR="0049284F" w:rsidRPr="0074312B" w:rsidRDefault="00D25810">
      <w:pPr>
        <w:pStyle w:val="ListParagraph"/>
        <w:widowControl/>
        <w:numPr>
          <w:ilvl w:val="0"/>
          <w:numId w:val="1"/>
        </w:numPr>
        <w:rPr>
          <w:rFonts w:ascii="Gill Sans MT" w:hAnsi="Gill Sans MT" w:cs="Arial"/>
          <w:sz w:val="22"/>
          <w:szCs w:val="22"/>
        </w:rPr>
      </w:pPr>
      <w:r w:rsidRPr="0074312B">
        <w:rPr>
          <w:rFonts w:ascii="Gill Sans MT" w:hAnsi="Gill Sans MT" w:cs="Arial"/>
          <w:sz w:val="22"/>
          <w:szCs w:val="22"/>
        </w:rPr>
        <w:t>At 8.35, playground supervisors ring playground bell and girls are organised into class lines. Staff in EY and KS1 collect their classes and escort them to cloakrooms. KS2 classes are dismissed by playground supervisors directly to classes for registration.</w:t>
      </w:r>
    </w:p>
    <w:p w14:paraId="35A6D18F" w14:textId="77777777" w:rsidR="0049284F" w:rsidRPr="0074312B" w:rsidRDefault="00D25810">
      <w:pPr>
        <w:pStyle w:val="ListParagraph"/>
        <w:widowControl/>
        <w:numPr>
          <w:ilvl w:val="0"/>
          <w:numId w:val="1"/>
        </w:numPr>
        <w:rPr>
          <w:rFonts w:ascii="Gill Sans MT" w:hAnsi="Gill Sans MT" w:cs="Arial"/>
          <w:sz w:val="22"/>
          <w:szCs w:val="22"/>
        </w:rPr>
      </w:pPr>
      <w:r w:rsidRPr="0074312B">
        <w:rPr>
          <w:rFonts w:ascii="Gill Sans MT" w:hAnsi="Gill Sans MT" w:cs="Arial"/>
          <w:sz w:val="22"/>
          <w:szCs w:val="22"/>
        </w:rPr>
        <w:t>Pupils will be allowed access to toilets</w:t>
      </w:r>
      <w:r w:rsidR="003A48E1" w:rsidRPr="0074312B">
        <w:rPr>
          <w:rFonts w:ascii="Gill Sans MT" w:hAnsi="Gill Sans MT" w:cs="Arial"/>
          <w:sz w:val="22"/>
          <w:szCs w:val="22"/>
        </w:rPr>
        <w:t xml:space="preserve"> with permission</w:t>
      </w:r>
      <w:r w:rsidRPr="0074312B">
        <w:rPr>
          <w:rFonts w:ascii="Gill Sans MT" w:hAnsi="Gill Sans MT" w:cs="Arial"/>
          <w:sz w:val="22"/>
          <w:szCs w:val="22"/>
        </w:rPr>
        <w:t xml:space="preserve"> during morning </w:t>
      </w:r>
      <w:proofErr w:type="gramStart"/>
      <w:r w:rsidRPr="0074312B">
        <w:rPr>
          <w:rFonts w:ascii="Gill Sans MT" w:hAnsi="Gill Sans MT" w:cs="Arial"/>
          <w:sz w:val="22"/>
          <w:szCs w:val="22"/>
        </w:rPr>
        <w:t>supervision</w:t>
      </w:r>
      <w:proofErr w:type="gramEnd"/>
      <w:r w:rsidRPr="0074312B">
        <w:rPr>
          <w:rFonts w:ascii="Gill Sans MT" w:hAnsi="Gill Sans MT" w:cs="Arial"/>
          <w:sz w:val="22"/>
          <w:szCs w:val="22"/>
        </w:rPr>
        <w:t xml:space="preserve"> but coats and bags should remain on the playground, with the girls. </w:t>
      </w:r>
    </w:p>
    <w:p w14:paraId="5BC23A7B" w14:textId="77777777" w:rsidR="0049284F" w:rsidRPr="0074312B" w:rsidRDefault="0049284F">
      <w:pPr>
        <w:pStyle w:val="ListParagraph"/>
        <w:rPr>
          <w:rFonts w:ascii="Gill Sans MT" w:hAnsi="Gill Sans MT" w:cs="Arial"/>
          <w:sz w:val="22"/>
          <w:szCs w:val="22"/>
        </w:rPr>
      </w:pPr>
    </w:p>
    <w:p w14:paraId="454A713A" w14:textId="77777777" w:rsidR="0049284F" w:rsidRPr="0074312B" w:rsidRDefault="00D25810">
      <w:pPr>
        <w:pStyle w:val="ListParagraph"/>
        <w:widowControl/>
        <w:numPr>
          <w:ilvl w:val="0"/>
          <w:numId w:val="1"/>
        </w:numPr>
        <w:rPr>
          <w:rFonts w:ascii="Gill Sans MT" w:hAnsi="Gill Sans MT" w:cs="Arial"/>
          <w:sz w:val="22"/>
          <w:szCs w:val="22"/>
        </w:rPr>
      </w:pPr>
      <w:r w:rsidRPr="0074312B">
        <w:rPr>
          <w:rFonts w:ascii="Gill Sans MT" w:hAnsi="Gill Sans MT" w:cs="Arial"/>
          <w:sz w:val="22"/>
          <w:szCs w:val="22"/>
        </w:rPr>
        <w:lastRenderedPageBreak/>
        <w:t>At 8.40, all gates are closed.  Parents can access the site via the Pedestrian gate on the Upper Driveway.  Vehicles will need to ring for access.   After 8.40, access to the school is via the main entrance at Reception.</w:t>
      </w:r>
    </w:p>
    <w:p w14:paraId="53E6912A" w14:textId="77777777" w:rsidR="0049284F" w:rsidRPr="0074312B" w:rsidRDefault="0049284F">
      <w:pPr>
        <w:widowControl/>
        <w:rPr>
          <w:rFonts w:ascii="Gill Sans MT" w:hAnsi="Gill Sans MT" w:cs="Arial"/>
          <w:sz w:val="22"/>
          <w:szCs w:val="22"/>
        </w:rPr>
      </w:pPr>
    </w:p>
    <w:p w14:paraId="4F5BE2F5" w14:textId="77777777" w:rsidR="0049284F" w:rsidRPr="0074312B" w:rsidRDefault="00D25810">
      <w:pPr>
        <w:widowControl/>
        <w:rPr>
          <w:rFonts w:ascii="Gill Sans MT" w:hAnsi="Gill Sans MT" w:cs="Arial"/>
          <w:b/>
          <w:sz w:val="22"/>
          <w:szCs w:val="22"/>
        </w:rPr>
      </w:pPr>
      <w:r w:rsidRPr="0074312B">
        <w:rPr>
          <w:rFonts w:ascii="Gill Sans MT" w:hAnsi="Gill Sans MT" w:cs="Arial"/>
          <w:b/>
          <w:sz w:val="22"/>
          <w:szCs w:val="22"/>
        </w:rPr>
        <w:t>End of the Day</w:t>
      </w:r>
    </w:p>
    <w:p w14:paraId="131E9DA9" w14:textId="77777777" w:rsidR="0049284F" w:rsidRPr="0074312B" w:rsidRDefault="00D25810">
      <w:pPr>
        <w:widowControl/>
        <w:rPr>
          <w:rFonts w:ascii="Gill Sans MT" w:hAnsi="Gill Sans MT" w:cs="Arial"/>
          <w:i/>
          <w:szCs w:val="22"/>
        </w:rPr>
      </w:pPr>
      <w:r w:rsidRPr="0074312B">
        <w:rPr>
          <w:rFonts w:ascii="Gill Sans MT" w:hAnsi="Gill Sans MT" w:cs="Arial"/>
          <w:i/>
          <w:szCs w:val="22"/>
        </w:rPr>
        <w:t xml:space="preserve">(Applicable to supervision of all pupils from Reception to Year 6). </w:t>
      </w:r>
    </w:p>
    <w:p w14:paraId="189308E8" w14:textId="77777777" w:rsidR="0049284F" w:rsidRPr="0074312B" w:rsidRDefault="0049284F">
      <w:pPr>
        <w:widowControl/>
        <w:rPr>
          <w:rFonts w:ascii="Gill Sans MT" w:hAnsi="Gill Sans MT" w:cs="Arial"/>
          <w:i/>
          <w:szCs w:val="22"/>
        </w:rPr>
      </w:pPr>
    </w:p>
    <w:p w14:paraId="5BC95BB6"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 xml:space="preserve">All gates are supervised to ensure no girls leave the sit unsupervised. </w:t>
      </w:r>
    </w:p>
    <w:p w14:paraId="56D02E22"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All pupils are taken by a class teachers/assistant either to the courtyard or the front of Cranwell House at the end of the school day.</w:t>
      </w:r>
    </w:p>
    <w:p w14:paraId="0B86A01A"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Girls are dismissed from the courtyard or the front of Cranwell House by the teacher into the care of the parent or carer of each child unless consent for the pupil to go with another responsible adult has been received from the parent or main carer.  Staff in doubt would always call a parent before releas</w:t>
      </w:r>
      <w:r w:rsidR="003A48E1" w:rsidRPr="0074312B">
        <w:rPr>
          <w:rFonts w:ascii="Gill Sans MT" w:hAnsi="Gill Sans MT" w:cs="Arial"/>
          <w:sz w:val="22"/>
          <w:szCs w:val="22"/>
        </w:rPr>
        <w:t>ing them to an unknown adult.  P</w:t>
      </w:r>
      <w:r w:rsidRPr="0074312B">
        <w:rPr>
          <w:rFonts w:ascii="Gill Sans MT" w:hAnsi="Gill Sans MT" w:cs="Arial"/>
          <w:sz w:val="22"/>
          <w:szCs w:val="22"/>
        </w:rPr>
        <w:t xml:space="preserve">LT guidance can also be sought. </w:t>
      </w:r>
    </w:p>
    <w:p w14:paraId="46B8BF71"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Teachers remain with pupils who have not been collected until 3.45 when a member of staff takes over supervision for all remaining pupils. At 4.00pm any remaining pupils are taken to After School Care as appropriate for age.</w:t>
      </w:r>
    </w:p>
    <w:p w14:paraId="38951C28"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 xml:space="preserve">Arrangements for attending after school clubs vary according to need but in general, pupils will be called from the courtyard by the member of staff taking the club.  </w:t>
      </w:r>
    </w:p>
    <w:p w14:paraId="4B65F6A8"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In addition, two members of supervision staff will be on Bus Duty from the end of the day, supervising girls that catch the minibuses.  Supervisors on bus duty should ensure the right pupils get on buses and check with class teachers.  Girls are picked up by parents at the Senior School Site by 4pm.  Any girls not collected are escorted to the Senior School Office where their parents will be contacted. Minibus staff have mobile phon</w:t>
      </w:r>
      <w:r w:rsidR="003A48E1" w:rsidRPr="0074312B">
        <w:rPr>
          <w:rFonts w:ascii="Gill Sans MT" w:hAnsi="Gill Sans MT" w:cs="Arial"/>
          <w:sz w:val="22"/>
          <w:szCs w:val="22"/>
        </w:rPr>
        <w:t xml:space="preserve">es so should contact the Prep </w:t>
      </w:r>
      <w:r w:rsidRPr="0074312B">
        <w:rPr>
          <w:rFonts w:ascii="Gill Sans MT" w:hAnsi="Gill Sans MT" w:cs="Arial"/>
          <w:sz w:val="22"/>
          <w:szCs w:val="22"/>
        </w:rPr>
        <w:t xml:space="preserve">School if any concerns.     </w:t>
      </w:r>
    </w:p>
    <w:p w14:paraId="21B479DA"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 xml:space="preserve">Boarders will catch the minibus and return to the Boarding House.  </w:t>
      </w:r>
    </w:p>
    <w:p w14:paraId="23B36C79"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 xml:space="preserve">Girls from N-Y2 attend after school care in Nursery.  Year 3 – 6 </w:t>
      </w:r>
      <w:proofErr w:type="gramStart"/>
      <w:r w:rsidRPr="0074312B">
        <w:rPr>
          <w:rFonts w:ascii="Gill Sans MT" w:hAnsi="Gill Sans MT" w:cs="Arial"/>
          <w:sz w:val="22"/>
          <w:szCs w:val="22"/>
        </w:rPr>
        <w:t>attend</w:t>
      </w:r>
      <w:proofErr w:type="gramEnd"/>
      <w:r w:rsidRPr="0074312B">
        <w:rPr>
          <w:rFonts w:ascii="Gill Sans MT" w:hAnsi="Gill Sans MT" w:cs="Arial"/>
          <w:sz w:val="22"/>
          <w:szCs w:val="22"/>
        </w:rPr>
        <w:t xml:space="preserve"> in </w:t>
      </w:r>
      <w:r w:rsidR="008C27AE" w:rsidRPr="0074312B">
        <w:rPr>
          <w:rFonts w:ascii="Gill Sans MT" w:hAnsi="Gill Sans MT" w:cs="Arial"/>
          <w:sz w:val="22"/>
          <w:szCs w:val="22"/>
        </w:rPr>
        <w:t>Cranwell House or</w:t>
      </w:r>
      <w:r w:rsidRPr="0074312B">
        <w:rPr>
          <w:rFonts w:ascii="Gill Sans MT" w:hAnsi="Gill Sans MT" w:cs="Arial"/>
          <w:sz w:val="22"/>
          <w:szCs w:val="22"/>
        </w:rPr>
        <w:t xml:space="preserve"> Hope Building.  After School Care is from 4:05 – 6:00.  The girls attending are provided with sandwiches, fruit and a drink of milk or water.</w:t>
      </w:r>
    </w:p>
    <w:p w14:paraId="3555345A"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 xml:space="preserve">Any girls not collected by 4pm will be taken to ASC and the parents collect from there.  </w:t>
      </w:r>
    </w:p>
    <w:p w14:paraId="20C624BC"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 xml:space="preserve">In After School Care, on entry a register is </w:t>
      </w:r>
      <w:proofErr w:type="gramStart"/>
      <w:r w:rsidRPr="0074312B">
        <w:rPr>
          <w:rFonts w:ascii="Gill Sans MT" w:hAnsi="Gill Sans MT" w:cs="Arial"/>
          <w:sz w:val="22"/>
          <w:szCs w:val="22"/>
        </w:rPr>
        <w:t>taken</w:t>
      </w:r>
      <w:proofErr w:type="gramEnd"/>
      <w:r w:rsidRPr="0074312B">
        <w:rPr>
          <w:rFonts w:ascii="Gill Sans MT" w:hAnsi="Gill Sans MT" w:cs="Arial"/>
          <w:sz w:val="22"/>
          <w:szCs w:val="22"/>
        </w:rPr>
        <w:t xml:space="preserve"> and girls are ticked off that register (including time) when they are collected.</w:t>
      </w:r>
    </w:p>
    <w:p w14:paraId="6C7BF113"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 xml:space="preserve">If for any reason After School Care ratios are </w:t>
      </w:r>
      <w:r w:rsidR="003A48E1" w:rsidRPr="0074312B">
        <w:rPr>
          <w:rFonts w:ascii="Gill Sans MT" w:hAnsi="Gill Sans MT" w:cs="Arial"/>
          <w:sz w:val="22"/>
          <w:szCs w:val="22"/>
        </w:rPr>
        <w:t>greater than expected the Prep</w:t>
      </w:r>
      <w:r w:rsidRPr="0074312B">
        <w:rPr>
          <w:rFonts w:ascii="Gill Sans MT" w:hAnsi="Gill Sans MT" w:cs="Arial"/>
          <w:sz w:val="22"/>
          <w:szCs w:val="22"/>
        </w:rPr>
        <w:t xml:space="preserve"> Leadership Team are contacted and necessary adjustments are made. </w:t>
      </w:r>
    </w:p>
    <w:p w14:paraId="69DC4941"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After School Care closes at 6.00pm. Any pupils not collected by then will be superv</w:t>
      </w:r>
      <w:r w:rsidR="003A48E1" w:rsidRPr="0074312B">
        <w:rPr>
          <w:rFonts w:ascii="Gill Sans MT" w:hAnsi="Gill Sans MT" w:cs="Arial"/>
          <w:sz w:val="22"/>
          <w:szCs w:val="22"/>
        </w:rPr>
        <w:t>ised by the member of the Prep</w:t>
      </w:r>
      <w:r w:rsidRPr="0074312B">
        <w:rPr>
          <w:rFonts w:ascii="Gill Sans MT" w:hAnsi="Gill Sans MT" w:cs="Arial"/>
          <w:sz w:val="22"/>
          <w:szCs w:val="22"/>
        </w:rPr>
        <w:t xml:space="preserve"> Leadership Team who is on Late Duty that evening until a parent of carer arrives.</w:t>
      </w:r>
    </w:p>
    <w:p w14:paraId="42F33D6C" w14:textId="77777777" w:rsidR="0049284F" w:rsidRPr="0074312B" w:rsidRDefault="00D25810">
      <w:pPr>
        <w:pStyle w:val="ListParagraph"/>
        <w:widowControl/>
        <w:numPr>
          <w:ilvl w:val="0"/>
          <w:numId w:val="2"/>
        </w:numPr>
        <w:rPr>
          <w:rFonts w:ascii="Gill Sans MT" w:hAnsi="Gill Sans MT" w:cs="Arial"/>
          <w:sz w:val="22"/>
          <w:szCs w:val="22"/>
        </w:rPr>
      </w:pPr>
      <w:r w:rsidRPr="0074312B">
        <w:rPr>
          <w:rFonts w:ascii="Gill Sans MT" w:hAnsi="Gill Sans MT" w:cs="Arial"/>
          <w:sz w:val="22"/>
          <w:szCs w:val="22"/>
        </w:rPr>
        <w:t>Pupils participating in clubs after school will be dismissed by the member of staff concerned directly into the care of a parents or main carer except where permission has been received from the parent or care for the pupil to leave the school with another responsible adult.</w:t>
      </w:r>
    </w:p>
    <w:p w14:paraId="088826EA" w14:textId="77777777" w:rsidR="0049284F" w:rsidRPr="0074312B" w:rsidRDefault="0049284F">
      <w:pPr>
        <w:widowControl/>
        <w:rPr>
          <w:rFonts w:ascii="Gill Sans MT" w:hAnsi="Gill Sans MT" w:cs="Arial"/>
          <w:b/>
          <w:sz w:val="22"/>
          <w:szCs w:val="22"/>
          <w:u w:val="single"/>
        </w:rPr>
      </w:pPr>
    </w:p>
    <w:p w14:paraId="6A4987D7" w14:textId="77777777" w:rsidR="0049284F" w:rsidRPr="0074312B" w:rsidRDefault="00D25810">
      <w:pPr>
        <w:widowControl/>
        <w:rPr>
          <w:rFonts w:ascii="Gill Sans MT" w:hAnsi="Gill Sans MT" w:cs="Arial"/>
          <w:i/>
          <w:szCs w:val="22"/>
        </w:rPr>
      </w:pPr>
      <w:r w:rsidRPr="0074312B">
        <w:rPr>
          <w:rFonts w:ascii="Gill Sans MT" w:hAnsi="Gill Sans MT" w:cs="Arial"/>
          <w:i/>
          <w:szCs w:val="22"/>
        </w:rPr>
        <w:t xml:space="preserve">Nursery pupils are collected by parents or carers straight from Nursery in accordance to point 3 above. </w:t>
      </w:r>
    </w:p>
    <w:p w14:paraId="21ED4316" w14:textId="77777777" w:rsidR="0049284F" w:rsidRPr="0074312B" w:rsidRDefault="0049284F">
      <w:pPr>
        <w:widowControl/>
        <w:rPr>
          <w:rFonts w:ascii="Gill Sans MT" w:hAnsi="Gill Sans MT" w:cs="Arial"/>
          <w:b/>
          <w:sz w:val="22"/>
          <w:szCs w:val="22"/>
          <w:u w:val="single"/>
        </w:rPr>
      </w:pPr>
    </w:p>
    <w:p w14:paraId="26335FC3" w14:textId="77777777" w:rsidR="0049284F" w:rsidRPr="0074312B" w:rsidRDefault="00D25810">
      <w:pPr>
        <w:widowControl/>
        <w:rPr>
          <w:rFonts w:ascii="Gill Sans MT" w:hAnsi="Gill Sans MT" w:cs="Arial"/>
          <w:b/>
          <w:sz w:val="22"/>
          <w:szCs w:val="22"/>
        </w:rPr>
      </w:pPr>
      <w:r w:rsidRPr="0074312B">
        <w:rPr>
          <w:rFonts w:ascii="Gill Sans MT" w:hAnsi="Gill Sans MT" w:cs="Arial"/>
          <w:b/>
          <w:sz w:val="22"/>
          <w:szCs w:val="22"/>
        </w:rPr>
        <w:t>Playground Supervision (morning break and lunchtime)</w:t>
      </w:r>
    </w:p>
    <w:p w14:paraId="1BED7B3B" w14:textId="77777777" w:rsidR="0049284F" w:rsidRPr="0074312B" w:rsidRDefault="00D25810">
      <w:pPr>
        <w:pStyle w:val="ListParagraph"/>
        <w:widowControl/>
        <w:numPr>
          <w:ilvl w:val="0"/>
          <w:numId w:val="6"/>
        </w:numPr>
        <w:rPr>
          <w:rFonts w:ascii="Gill Sans MT" w:hAnsi="Gill Sans MT" w:cs="Arial"/>
          <w:sz w:val="22"/>
          <w:szCs w:val="22"/>
        </w:rPr>
      </w:pPr>
      <w:r w:rsidRPr="0074312B">
        <w:rPr>
          <w:rFonts w:ascii="Gill Sans MT" w:hAnsi="Gill Sans MT" w:cs="Arial"/>
          <w:sz w:val="22"/>
          <w:szCs w:val="22"/>
        </w:rPr>
        <w:t>All outdoor play times are supervised by members of teaching or teaching support staff.</w:t>
      </w:r>
    </w:p>
    <w:p w14:paraId="009D538A" w14:textId="77777777" w:rsidR="0049284F" w:rsidRPr="0074312B" w:rsidRDefault="00D25810">
      <w:pPr>
        <w:pStyle w:val="ListParagraph"/>
        <w:widowControl/>
        <w:numPr>
          <w:ilvl w:val="0"/>
          <w:numId w:val="6"/>
        </w:numPr>
        <w:rPr>
          <w:rFonts w:ascii="Gill Sans MT" w:hAnsi="Gill Sans MT" w:cs="Arial"/>
          <w:sz w:val="22"/>
          <w:szCs w:val="22"/>
        </w:rPr>
      </w:pPr>
      <w:r w:rsidRPr="0074312B">
        <w:rPr>
          <w:rFonts w:ascii="Gill Sans MT" w:hAnsi="Gill Sans MT" w:cs="Arial"/>
          <w:sz w:val="22"/>
          <w:szCs w:val="22"/>
        </w:rPr>
        <w:t xml:space="preserve">The number of staff on duty at any one time depends on the number and age of the pupils involved and is determined by the ratios set </w:t>
      </w:r>
      <w:r w:rsidR="003A48E1" w:rsidRPr="0074312B">
        <w:rPr>
          <w:rFonts w:ascii="Gill Sans MT" w:hAnsi="Gill Sans MT" w:cs="Arial"/>
          <w:sz w:val="22"/>
          <w:szCs w:val="22"/>
        </w:rPr>
        <w:t>out above</w:t>
      </w:r>
      <w:r w:rsidRPr="0074312B">
        <w:rPr>
          <w:rFonts w:ascii="Gill Sans MT" w:hAnsi="Gill Sans MT" w:cs="Arial"/>
          <w:sz w:val="22"/>
          <w:szCs w:val="22"/>
        </w:rPr>
        <w:t>.</w:t>
      </w:r>
    </w:p>
    <w:p w14:paraId="2E9A8517" w14:textId="77777777" w:rsidR="0049284F" w:rsidRPr="0074312B" w:rsidRDefault="00D25810">
      <w:pPr>
        <w:pStyle w:val="ListParagraph"/>
        <w:widowControl/>
        <w:numPr>
          <w:ilvl w:val="0"/>
          <w:numId w:val="6"/>
        </w:numPr>
        <w:rPr>
          <w:rFonts w:ascii="Gill Sans MT" w:hAnsi="Gill Sans MT" w:cs="Arial"/>
          <w:sz w:val="22"/>
          <w:szCs w:val="22"/>
        </w:rPr>
      </w:pPr>
      <w:r w:rsidRPr="0074312B">
        <w:rPr>
          <w:rFonts w:ascii="Gill Sans MT" w:hAnsi="Gill Sans MT" w:cs="Arial"/>
          <w:sz w:val="22"/>
          <w:szCs w:val="22"/>
        </w:rPr>
        <w:t>At least one First-Aider will be on supervision duty, except at the end of the day.</w:t>
      </w:r>
    </w:p>
    <w:p w14:paraId="78F0806C" w14:textId="77777777" w:rsidR="0049284F" w:rsidRPr="0074312B" w:rsidRDefault="00D25810">
      <w:pPr>
        <w:pStyle w:val="ListParagraph"/>
        <w:widowControl/>
        <w:numPr>
          <w:ilvl w:val="0"/>
          <w:numId w:val="6"/>
        </w:numPr>
        <w:rPr>
          <w:rFonts w:ascii="Gill Sans MT" w:hAnsi="Gill Sans MT" w:cs="Arial"/>
          <w:sz w:val="22"/>
          <w:szCs w:val="22"/>
        </w:rPr>
      </w:pPr>
      <w:r w:rsidRPr="0074312B">
        <w:rPr>
          <w:rFonts w:ascii="Gill Sans MT" w:hAnsi="Gill Sans MT" w:cs="Arial"/>
          <w:sz w:val="22"/>
          <w:szCs w:val="22"/>
        </w:rPr>
        <w:t>Pupils should not be left unsupervised during breaks.</w:t>
      </w:r>
    </w:p>
    <w:p w14:paraId="3D7B9600" w14:textId="77777777" w:rsidR="0049284F" w:rsidRPr="0074312B" w:rsidRDefault="00D25810">
      <w:pPr>
        <w:pStyle w:val="ListParagraph"/>
        <w:widowControl/>
        <w:numPr>
          <w:ilvl w:val="0"/>
          <w:numId w:val="6"/>
        </w:numPr>
        <w:rPr>
          <w:rFonts w:ascii="Gill Sans MT" w:hAnsi="Gill Sans MT" w:cs="Arial"/>
          <w:sz w:val="22"/>
          <w:szCs w:val="22"/>
        </w:rPr>
      </w:pPr>
      <w:r w:rsidRPr="0074312B">
        <w:rPr>
          <w:rFonts w:ascii="Gill Sans MT" w:hAnsi="Gill Sans MT" w:cs="Arial"/>
          <w:sz w:val="22"/>
          <w:szCs w:val="22"/>
        </w:rPr>
        <w:t>Members of staff on duty are responsible for maintain sensible levels of behaviour and ensuring safe play.</w:t>
      </w:r>
    </w:p>
    <w:p w14:paraId="4936494D" w14:textId="77777777" w:rsidR="0049284F" w:rsidRPr="0074312B" w:rsidRDefault="00D25810">
      <w:pPr>
        <w:pStyle w:val="ListParagraph"/>
        <w:widowControl/>
        <w:numPr>
          <w:ilvl w:val="0"/>
          <w:numId w:val="6"/>
        </w:numPr>
        <w:rPr>
          <w:rFonts w:ascii="Gill Sans MT" w:hAnsi="Gill Sans MT" w:cs="Arial"/>
          <w:sz w:val="22"/>
          <w:szCs w:val="22"/>
          <w:u w:val="single"/>
        </w:rPr>
      </w:pPr>
      <w:r w:rsidRPr="0074312B">
        <w:rPr>
          <w:rFonts w:ascii="Gill Sans MT" w:hAnsi="Gill Sans MT" w:cs="Arial"/>
          <w:sz w:val="22"/>
          <w:szCs w:val="22"/>
        </w:rPr>
        <w:lastRenderedPageBreak/>
        <w:t xml:space="preserve">In times of poor weather, indoor play will be initiated by the member of staff on duty.  Under </w:t>
      </w:r>
      <w:proofErr w:type="gramStart"/>
      <w:r w:rsidRPr="0074312B">
        <w:rPr>
          <w:rFonts w:ascii="Gill Sans MT" w:hAnsi="Gill Sans MT" w:cs="Arial"/>
          <w:sz w:val="22"/>
          <w:szCs w:val="22"/>
        </w:rPr>
        <w:t>these circumstance</w:t>
      </w:r>
      <w:proofErr w:type="gramEnd"/>
      <w:r w:rsidRPr="0074312B">
        <w:rPr>
          <w:rFonts w:ascii="Gill Sans MT" w:hAnsi="Gill Sans MT" w:cs="Arial"/>
          <w:sz w:val="22"/>
          <w:szCs w:val="22"/>
        </w:rPr>
        <w:t xml:space="preserve"> the wet-weather duty rota is observed and pupils are supervised in their own classrooms.  </w:t>
      </w:r>
    </w:p>
    <w:p w14:paraId="42A6FDDE" w14:textId="77777777" w:rsidR="0049284F" w:rsidRPr="0074312B" w:rsidRDefault="0049284F" w:rsidP="003A48E1">
      <w:pPr>
        <w:pStyle w:val="ListParagraph"/>
        <w:widowControl/>
        <w:rPr>
          <w:rFonts w:ascii="Gill Sans MT" w:hAnsi="Gill Sans MT" w:cs="Arial"/>
          <w:b/>
          <w:sz w:val="22"/>
          <w:szCs w:val="22"/>
          <w:u w:val="single"/>
        </w:rPr>
      </w:pPr>
    </w:p>
    <w:p w14:paraId="1B6600E5" w14:textId="77777777" w:rsidR="0049284F" w:rsidRPr="0074312B" w:rsidRDefault="00D25810">
      <w:pPr>
        <w:widowControl/>
        <w:rPr>
          <w:rFonts w:ascii="Gill Sans MT" w:hAnsi="Gill Sans MT" w:cs="Arial"/>
          <w:b/>
          <w:sz w:val="22"/>
          <w:szCs w:val="22"/>
        </w:rPr>
      </w:pPr>
      <w:r w:rsidRPr="0074312B">
        <w:rPr>
          <w:rFonts w:ascii="Gill Sans MT" w:hAnsi="Gill Sans MT" w:cs="Arial"/>
          <w:b/>
          <w:sz w:val="22"/>
          <w:szCs w:val="22"/>
        </w:rPr>
        <w:t>Dining Room Supervision</w:t>
      </w:r>
    </w:p>
    <w:p w14:paraId="333D2377" w14:textId="77777777" w:rsidR="0049284F" w:rsidRPr="0074312B" w:rsidRDefault="00D25810">
      <w:pPr>
        <w:pStyle w:val="ListParagraph"/>
        <w:widowControl/>
        <w:numPr>
          <w:ilvl w:val="0"/>
          <w:numId w:val="7"/>
        </w:numPr>
        <w:rPr>
          <w:rFonts w:ascii="Gill Sans MT" w:hAnsi="Gill Sans MT" w:cs="Arial"/>
          <w:sz w:val="22"/>
          <w:szCs w:val="22"/>
        </w:rPr>
      </w:pPr>
      <w:r w:rsidRPr="0074312B">
        <w:rPr>
          <w:rFonts w:ascii="Gill Sans MT" w:hAnsi="Gill Sans MT" w:cs="Arial"/>
          <w:sz w:val="22"/>
          <w:szCs w:val="22"/>
        </w:rPr>
        <w:t xml:space="preserve">Staff are asked to help cover the lunchroom duty </w:t>
      </w:r>
    </w:p>
    <w:p w14:paraId="4B8650A4" w14:textId="77777777" w:rsidR="0049284F" w:rsidRPr="0074312B" w:rsidRDefault="00D25810">
      <w:pPr>
        <w:pStyle w:val="ListParagraph"/>
        <w:widowControl/>
        <w:numPr>
          <w:ilvl w:val="0"/>
          <w:numId w:val="7"/>
        </w:numPr>
        <w:rPr>
          <w:rFonts w:ascii="Gill Sans MT" w:hAnsi="Gill Sans MT" w:cs="Arial"/>
          <w:sz w:val="22"/>
          <w:szCs w:val="22"/>
        </w:rPr>
      </w:pPr>
      <w:r w:rsidRPr="0074312B">
        <w:rPr>
          <w:rFonts w:ascii="Gill Sans MT" w:hAnsi="Gill Sans MT" w:cs="Arial"/>
          <w:sz w:val="22"/>
          <w:szCs w:val="22"/>
        </w:rPr>
        <w:t xml:space="preserve">Teaching assistants help supervise the lunches. They are on duty from 12.00 to 1.30pm and help with the organisation, the queuing, the consumption of food and manners.   </w:t>
      </w:r>
    </w:p>
    <w:p w14:paraId="7AD07732" w14:textId="77777777" w:rsidR="008C27AE" w:rsidRPr="0074312B" w:rsidRDefault="00D25810" w:rsidP="00372C84">
      <w:pPr>
        <w:pStyle w:val="ListParagraph"/>
        <w:widowControl/>
        <w:numPr>
          <w:ilvl w:val="0"/>
          <w:numId w:val="7"/>
        </w:numPr>
        <w:rPr>
          <w:rFonts w:ascii="Gill Sans MT" w:hAnsi="Gill Sans MT" w:cs="Arial"/>
          <w:sz w:val="22"/>
          <w:szCs w:val="22"/>
        </w:rPr>
      </w:pPr>
      <w:r w:rsidRPr="0074312B">
        <w:rPr>
          <w:rFonts w:ascii="Gill Sans MT" w:hAnsi="Gill Sans MT" w:cs="Arial"/>
          <w:sz w:val="22"/>
          <w:szCs w:val="22"/>
        </w:rPr>
        <w:t>Nursery staff should sit and eat with the girls, to help with the supervision</w:t>
      </w:r>
      <w:r w:rsidR="008C27AE" w:rsidRPr="0074312B">
        <w:rPr>
          <w:rFonts w:ascii="Gill Sans MT" w:hAnsi="Gill Sans MT" w:cs="Arial"/>
          <w:sz w:val="22"/>
          <w:szCs w:val="22"/>
        </w:rPr>
        <w:t xml:space="preserve"> in line with class ratios</w:t>
      </w:r>
      <w:r w:rsidRPr="0074312B">
        <w:rPr>
          <w:rFonts w:ascii="Gill Sans MT" w:hAnsi="Gill Sans MT" w:cs="Arial"/>
          <w:sz w:val="22"/>
          <w:szCs w:val="22"/>
        </w:rPr>
        <w:t xml:space="preserve">.  Staff with Infant classes settle the girls at the tables, </w:t>
      </w:r>
      <w:r w:rsidR="00532EFC" w:rsidRPr="0074312B">
        <w:rPr>
          <w:rFonts w:ascii="Gill Sans MT" w:hAnsi="Gill Sans MT" w:cs="Arial"/>
          <w:sz w:val="22"/>
          <w:szCs w:val="22"/>
        </w:rPr>
        <w:t xml:space="preserve">before going for their lunch.  </w:t>
      </w:r>
      <w:r w:rsidR="008C27AE" w:rsidRPr="0074312B">
        <w:rPr>
          <w:rFonts w:ascii="Gill Sans MT" w:hAnsi="Gill Sans MT" w:cs="Arial"/>
          <w:sz w:val="22"/>
          <w:szCs w:val="22"/>
        </w:rPr>
        <w:t xml:space="preserve">The appropriate number of </w:t>
      </w:r>
      <w:r w:rsidRPr="0074312B">
        <w:rPr>
          <w:rFonts w:ascii="Gill Sans MT" w:hAnsi="Gill Sans MT" w:cs="Arial"/>
          <w:sz w:val="22"/>
          <w:szCs w:val="22"/>
        </w:rPr>
        <w:t xml:space="preserve">staff will remain on duty to supervise the meal, help with fetching and cutting up of food and with the </w:t>
      </w:r>
      <w:r w:rsidR="008C27AE" w:rsidRPr="0074312B">
        <w:rPr>
          <w:rFonts w:ascii="Gill Sans MT" w:hAnsi="Gill Sans MT" w:cs="Arial"/>
          <w:sz w:val="22"/>
          <w:szCs w:val="22"/>
        </w:rPr>
        <w:t xml:space="preserve">general table manners etc.  </w:t>
      </w:r>
    </w:p>
    <w:p w14:paraId="2A79AE47" w14:textId="77777777" w:rsidR="0049284F" w:rsidRPr="0074312B" w:rsidRDefault="00D25810" w:rsidP="00372C84">
      <w:pPr>
        <w:pStyle w:val="ListParagraph"/>
        <w:widowControl/>
        <w:numPr>
          <w:ilvl w:val="0"/>
          <w:numId w:val="7"/>
        </w:numPr>
        <w:rPr>
          <w:rFonts w:ascii="Gill Sans MT" w:hAnsi="Gill Sans MT" w:cs="Arial"/>
          <w:sz w:val="22"/>
          <w:szCs w:val="22"/>
        </w:rPr>
      </w:pPr>
      <w:r w:rsidRPr="0074312B">
        <w:rPr>
          <w:rFonts w:ascii="Gill Sans MT" w:hAnsi="Gill Sans MT" w:cs="Arial"/>
          <w:sz w:val="22"/>
          <w:szCs w:val="22"/>
        </w:rPr>
        <w:t>If you are asked to supervise please arrive promptly in the dining-room and check general behaviour, both in the queuing up and the table manners; please check that the girls clear the tables properly and leave the tables clean a</w:t>
      </w:r>
      <w:r w:rsidR="00532EFC" w:rsidRPr="0074312B">
        <w:rPr>
          <w:rFonts w:ascii="Gill Sans MT" w:hAnsi="Gill Sans MT" w:cs="Arial"/>
          <w:sz w:val="22"/>
          <w:szCs w:val="22"/>
        </w:rPr>
        <w:t>nd tidy.  Early lunch is</w:t>
      </w:r>
      <w:r w:rsidRPr="0074312B">
        <w:rPr>
          <w:rFonts w:ascii="Gill Sans MT" w:hAnsi="Gill Sans MT" w:cs="Arial"/>
          <w:sz w:val="22"/>
          <w:szCs w:val="22"/>
        </w:rPr>
        <w:t xml:space="preserve"> available for girls with lunchtime commitments.</w:t>
      </w:r>
    </w:p>
    <w:p w14:paraId="191FB00A" w14:textId="77777777" w:rsidR="0049284F" w:rsidRPr="0074312B" w:rsidRDefault="00D25810">
      <w:pPr>
        <w:pStyle w:val="ListParagraph"/>
        <w:widowControl/>
        <w:numPr>
          <w:ilvl w:val="0"/>
          <w:numId w:val="7"/>
        </w:numPr>
        <w:rPr>
          <w:rFonts w:ascii="Gill Sans MT" w:hAnsi="Gill Sans MT" w:cs="Arial"/>
          <w:sz w:val="22"/>
          <w:szCs w:val="22"/>
        </w:rPr>
      </w:pPr>
      <w:r w:rsidRPr="0074312B">
        <w:rPr>
          <w:rFonts w:ascii="Gill Sans MT" w:hAnsi="Gill Sans MT" w:cs="Arial"/>
          <w:sz w:val="22"/>
          <w:szCs w:val="22"/>
        </w:rPr>
        <w:t xml:space="preserve">At lunchtime if it is fine the girls go out to the courtyard under the supervision of the teachers/teaching assistants; they are sent in for lunch on a rota (displayed in the dining room).  After lunch staff should encourage girls to go to the toilet before </w:t>
      </w:r>
      <w:proofErr w:type="gramStart"/>
      <w:r w:rsidRPr="0074312B">
        <w:rPr>
          <w:rFonts w:ascii="Gill Sans MT" w:hAnsi="Gill Sans MT" w:cs="Arial"/>
          <w:sz w:val="22"/>
          <w:szCs w:val="22"/>
        </w:rPr>
        <w:t>going  up</w:t>
      </w:r>
      <w:proofErr w:type="gramEnd"/>
      <w:r w:rsidRPr="0074312B">
        <w:rPr>
          <w:rFonts w:ascii="Gill Sans MT" w:hAnsi="Gill Sans MT" w:cs="Arial"/>
          <w:sz w:val="22"/>
          <w:szCs w:val="22"/>
        </w:rPr>
        <w:t xml:space="preserve"> to the playground.  If wet, the girls stay in their own classrooms under the supervision of the </w:t>
      </w:r>
      <w:r w:rsidR="00532EFC" w:rsidRPr="0074312B">
        <w:rPr>
          <w:rFonts w:ascii="Gill Sans MT" w:hAnsi="Gill Sans MT" w:cs="Arial"/>
          <w:sz w:val="22"/>
          <w:szCs w:val="22"/>
        </w:rPr>
        <w:t>duty staff</w:t>
      </w:r>
      <w:r w:rsidRPr="0074312B">
        <w:rPr>
          <w:rFonts w:ascii="Gill Sans MT" w:hAnsi="Gill Sans MT" w:cs="Arial"/>
          <w:sz w:val="22"/>
          <w:szCs w:val="22"/>
        </w:rPr>
        <w:t xml:space="preserve">.  </w:t>
      </w:r>
    </w:p>
    <w:p w14:paraId="6FB125BA" w14:textId="77777777" w:rsidR="0049284F" w:rsidRPr="0074312B" w:rsidRDefault="00D25810">
      <w:pPr>
        <w:pStyle w:val="ListParagraph"/>
        <w:widowControl/>
        <w:numPr>
          <w:ilvl w:val="0"/>
          <w:numId w:val="7"/>
        </w:numPr>
        <w:rPr>
          <w:rFonts w:ascii="Gill Sans MT" w:hAnsi="Gill Sans MT" w:cs="Arial"/>
          <w:sz w:val="22"/>
          <w:szCs w:val="22"/>
        </w:rPr>
      </w:pPr>
      <w:r w:rsidRPr="0074312B">
        <w:rPr>
          <w:rFonts w:ascii="Gill Sans MT" w:hAnsi="Gill Sans MT" w:cs="Arial"/>
          <w:sz w:val="22"/>
          <w:szCs w:val="22"/>
        </w:rPr>
        <w:t>The Nursery have their playtimes independently and its staff are responsible for the supervision as per the staff: pupil ratio</w:t>
      </w:r>
      <w:r w:rsidR="008C27AE" w:rsidRPr="0074312B">
        <w:rPr>
          <w:rFonts w:ascii="Gill Sans MT" w:hAnsi="Gill Sans MT" w:cs="Arial"/>
          <w:sz w:val="22"/>
          <w:szCs w:val="22"/>
        </w:rPr>
        <w:t xml:space="preserve"> above (EYFS guidelines). </w:t>
      </w:r>
    </w:p>
    <w:p w14:paraId="7A015650" w14:textId="77777777" w:rsidR="0049284F" w:rsidRPr="0074312B" w:rsidRDefault="00D25810">
      <w:pPr>
        <w:pStyle w:val="ListParagraph"/>
        <w:widowControl/>
        <w:rPr>
          <w:rFonts w:ascii="Gill Sans MT" w:hAnsi="Gill Sans MT" w:cs="Arial"/>
          <w:b/>
          <w:sz w:val="22"/>
          <w:szCs w:val="22"/>
          <w:u w:val="single"/>
        </w:rPr>
      </w:pPr>
      <w:r w:rsidRPr="0074312B">
        <w:rPr>
          <w:rFonts w:ascii="Gill Sans MT" w:hAnsi="Gill Sans MT" w:cs="Arial"/>
          <w:b/>
          <w:sz w:val="22"/>
          <w:szCs w:val="22"/>
          <w:u w:val="single"/>
        </w:rPr>
        <w:t xml:space="preserve"> </w:t>
      </w:r>
    </w:p>
    <w:p w14:paraId="2059441C" w14:textId="77777777" w:rsidR="0049284F" w:rsidRPr="0074312B" w:rsidRDefault="0049284F">
      <w:pPr>
        <w:widowControl/>
        <w:rPr>
          <w:rFonts w:ascii="Gill Sans MT" w:hAnsi="Gill Sans MT" w:cs="Arial"/>
          <w:b/>
          <w:sz w:val="22"/>
          <w:szCs w:val="22"/>
          <w:u w:val="single"/>
        </w:rPr>
      </w:pPr>
    </w:p>
    <w:p w14:paraId="1B96A231" w14:textId="77777777" w:rsidR="0049284F" w:rsidRPr="0074312B" w:rsidRDefault="00D25810">
      <w:pPr>
        <w:widowControl/>
        <w:rPr>
          <w:rFonts w:ascii="Gill Sans MT" w:hAnsi="Gill Sans MT" w:cs="Arial"/>
          <w:b/>
          <w:sz w:val="22"/>
          <w:szCs w:val="22"/>
          <w:u w:val="single"/>
        </w:rPr>
      </w:pPr>
      <w:r w:rsidRPr="0074312B">
        <w:rPr>
          <w:rFonts w:ascii="Gill Sans MT" w:hAnsi="Gill Sans MT" w:cs="Arial"/>
          <w:b/>
          <w:sz w:val="22"/>
          <w:szCs w:val="22"/>
          <w:u w:val="single"/>
        </w:rPr>
        <w:t>Anomalies or specific supervision requirements</w:t>
      </w:r>
    </w:p>
    <w:p w14:paraId="7CD8F83B" w14:textId="77777777" w:rsidR="00EE5F33" w:rsidRPr="0074312B" w:rsidRDefault="00EE5F33" w:rsidP="00EE5F33">
      <w:pPr>
        <w:pStyle w:val="ListParagraph"/>
        <w:widowControl/>
        <w:numPr>
          <w:ilvl w:val="0"/>
          <w:numId w:val="8"/>
        </w:numPr>
        <w:rPr>
          <w:rFonts w:ascii="Gill Sans MT" w:hAnsi="Gill Sans MT" w:cs="Arial"/>
          <w:sz w:val="22"/>
          <w:szCs w:val="22"/>
        </w:rPr>
      </w:pPr>
      <w:r w:rsidRPr="0074312B">
        <w:rPr>
          <w:rFonts w:ascii="Gill Sans MT" w:hAnsi="Gill Sans MT" w:cs="Arial"/>
          <w:sz w:val="22"/>
          <w:szCs w:val="22"/>
        </w:rPr>
        <w:t>When a member of staff is supervising in a remote location, a mobile phone may be advisable.</w:t>
      </w:r>
    </w:p>
    <w:p w14:paraId="2AB7E5BF" w14:textId="77777777" w:rsidR="0049284F" w:rsidRPr="0074312B" w:rsidRDefault="00D25810">
      <w:pPr>
        <w:pStyle w:val="ListParagraph"/>
        <w:widowControl/>
        <w:numPr>
          <w:ilvl w:val="0"/>
          <w:numId w:val="8"/>
        </w:numPr>
        <w:rPr>
          <w:rFonts w:ascii="Gill Sans MT" w:hAnsi="Gill Sans MT" w:cs="Arial"/>
          <w:sz w:val="22"/>
          <w:szCs w:val="22"/>
        </w:rPr>
      </w:pPr>
      <w:r w:rsidRPr="0074312B">
        <w:rPr>
          <w:rFonts w:ascii="Gill Sans MT" w:hAnsi="Gill Sans MT" w:cs="Arial"/>
          <w:sz w:val="22"/>
          <w:szCs w:val="22"/>
        </w:rPr>
        <w:t>When the school is aware of specific provision needs these will be communicated clearly to all staff and a record will be held on the notice board in the staff room.</w:t>
      </w:r>
    </w:p>
    <w:p w14:paraId="6BF5A308" w14:textId="77777777" w:rsidR="0049284F" w:rsidRPr="0074312B" w:rsidRDefault="00D25810">
      <w:pPr>
        <w:pStyle w:val="ListParagraph"/>
        <w:widowControl/>
        <w:numPr>
          <w:ilvl w:val="0"/>
          <w:numId w:val="8"/>
        </w:numPr>
        <w:rPr>
          <w:rFonts w:ascii="Gill Sans MT" w:hAnsi="Gill Sans MT" w:cs="Arial"/>
          <w:sz w:val="22"/>
          <w:szCs w:val="22"/>
        </w:rPr>
      </w:pPr>
      <w:r w:rsidRPr="0074312B">
        <w:rPr>
          <w:rFonts w:ascii="Gill Sans MT" w:hAnsi="Gill Sans MT" w:cs="Arial"/>
          <w:sz w:val="22"/>
          <w:szCs w:val="22"/>
        </w:rPr>
        <w:t xml:space="preserve">Where specific provision requirements relate to general increased levels of care required, for instance during periods of prolonged or complex illness, the advice of the school nurse will be </w:t>
      </w:r>
      <w:proofErr w:type="gramStart"/>
      <w:r w:rsidRPr="0074312B">
        <w:rPr>
          <w:rFonts w:ascii="Gill Sans MT" w:hAnsi="Gill Sans MT" w:cs="Arial"/>
          <w:sz w:val="22"/>
          <w:szCs w:val="22"/>
        </w:rPr>
        <w:t>sought</w:t>
      </w:r>
      <w:proofErr w:type="gramEnd"/>
      <w:r w:rsidRPr="0074312B">
        <w:rPr>
          <w:rFonts w:ascii="Gill Sans MT" w:hAnsi="Gill Sans MT" w:cs="Arial"/>
          <w:sz w:val="22"/>
          <w:szCs w:val="22"/>
        </w:rPr>
        <w:t xml:space="preserve"> and supervision requirements will be communicated to all staff.</w:t>
      </w:r>
    </w:p>
    <w:p w14:paraId="497C5128" w14:textId="77777777" w:rsidR="0049284F" w:rsidRPr="0074312B" w:rsidRDefault="00D25810">
      <w:pPr>
        <w:pStyle w:val="ListParagraph"/>
        <w:widowControl/>
        <w:numPr>
          <w:ilvl w:val="0"/>
          <w:numId w:val="8"/>
        </w:numPr>
        <w:rPr>
          <w:rFonts w:ascii="Gill Sans MT" w:hAnsi="Gill Sans MT" w:cs="Arial"/>
          <w:sz w:val="22"/>
          <w:szCs w:val="22"/>
        </w:rPr>
      </w:pPr>
      <w:r w:rsidRPr="0074312B">
        <w:rPr>
          <w:rFonts w:ascii="Gill Sans MT" w:hAnsi="Gill Sans MT" w:cs="Arial"/>
          <w:sz w:val="22"/>
          <w:szCs w:val="22"/>
        </w:rPr>
        <w:t xml:space="preserve">Where specific provision relates to matters of legal status, an individual supervision plan will be produced, probably in consultation with Trust legal and shared with staff to ensure all members of staff are fully aware of any individual supervision needs. These will usually be raised and discussed during staff meetings and briefing sessions. </w:t>
      </w:r>
    </w:p>
    <w:p w14:paraId="4142510F" w14:textId="77777777" w:rsidR="0049284F" w:rsidRPr="0074312B" w:rsidRDefault="0049284F">
      <w:pPr>
        <w:rPr>
          <w:rFonts w:ascii="Gill Sans MT" w:hAnsi="Gill Sans MT" w:cs="Arial"/>
          <w:sz w:val="22"/>
          <w:szCs w:val="22"/>
        </w:rPr>
      </w:pPr>
    </w:p>
    <w:p w14:paraId="282C8B03" w14:textId="77777777" w:rsidR="0049284F" w:rsidRPr="0074312B" w:rsidRDefault="0049284F">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87"/>
      </w:tblGrid>
      <w:tr w:rsidR="0049284F" w:rsidRPr="0074312B" w14:paraId="5EBB67D1" w14:textId="77777777">
        <w:tc>
          <w:tcPr>
            <w:tcW w:w="5341" w:type="dxa"/>
            <w:tcBorders>
              <w:top w:val="single" w:sz="4" w:space="0" w:color="auto"/>
              <w:left w:val="single" w:sz="4" w:space="0" w:color="auto"/>
              <w:bottom w:val="single" w:sz="4" w:space="0" w:color="auto"/>
              <w:right w:val="single" w:sz="4" w:space="0" w:color="auto"/>
            </w:tcBorders>
            <w:hideMark/>
          </w:tcPr>
          <w:p w14:paraId="4FDDAE68" w14:textId="6AAF09DC" w:rsidR="0049284F" w:rsidRPr="0074312B" w:rsidRDefault="007E33AE">
            <w:pPr>
              <w:widowControl/>
              <w:rPr>
                <w:rFonts w:ascii="Gill Sans MT" w:hAnsi="Gill Sans MT" w:cs="Arial"/>
                <w:sz w:val="22"/>
                <w:szCs w:val="24"/>
              </w:rPr>
            </w:pPr>
            <w:r w:rsidRPr="0074312B">
              <w:rPr>
                <w:rFonts w:ascii="Gill Sans MT" w:hAnsi="Gill Sans MT" w:cs="Arial"/>
                <w:sz w:val="22"/>
                <w:szCs w:val="24"/>
              </w:rPr>
              <w:t>Revie</w:t>
            </w:r>
            <w:r w:rsidR="00A84BD4" w:rsidRPr="0074312B">
              <w:rPr>
                <w:rFonts w:ascii="Gill Sans MT" w:hAnsi="Gill Sans MT" w:cs="Arial"/>
                <w:sz w:val="22"/>
                <w:szCs w:val="24"/>
              </w:rPr>
              <w:t>wed: July 20</w:t>
            </w:r>
            <w:r w:rsidR="00632E07" w:rsidRPr="0074312B">
              <w:rPr>
                <w:rFonts w:ascii="Gill Sans MT" w:hAnsi="Gill Sans MT" w:cs="Arial"/>
                <w:sz w:val="22"/>
                <w:szCs w:val="24"/>
              </w:rPr>
              <w:t>20</w:t>
            </w:r>
          </w:p>
        </w:tc>
        <w:tc>
          <w:tcPr>
            <w:tcW w:w="5341" w:type="dxa"/>
            <w:tcBorders>
              <w:top w:val="single" w:sz="4" w:space="0" w:color="auto"/>
              <w:left w:val="single" w:sz="4" w:space="0" w:color="auto"/>
              <w:bottom w:val="single" w:sz="4" w:space="0" w:color="auto"/>
              <w:right w:val="single" w:sz="4" w:space="0" w:color="auto"/>
            </w:tcBorders>
            <w:hideMark/>
          </w:tcPr>
          <w:p w14:paraId="0678AE17" w14:textId="521C5138" w:rsidR="0049284F" w:rsidRPr="0074312B" w:rsidRDefault="00A84BD4">
            <w:pPr>
              <w:widowControl/>
              <w:rPr>
                <w:rFonts w:ascii="Gill Sans MT" w:hAnsi="Gill Sans MT" w:cs="Arial"/>
                <w:sz w:val="22"/>
                <w:szCs w:val="24"/>
              </w:rPr>
            </w:pPr>
            <w:r w:rsidRPr="0074312B">
              <w:rPr>
                <w:rFonts w:ascii="Gill Sans MT" w:hAnsi="Gill Sans MT" w:cs="Arial"/>
                <w:sz w:val="22"/>
                <w:szCs w:val="24"/>
              </w:rPr>
              <w:t>Next Review: July 2021</w:t>
            </w:r>
          </w:p>
        </w:tc>
      </w:tr>
    </w:tbl>
    <w:p w14:paraId="568AB75C" w14:textId="77777777" w:rsidR="0049284F" w:rsidRPr="0074312B" w:rsidRDefault="0049284F">
      <w:pPr>
        <w:rPr>
          <w:rFonts w:ascii="Gill Sans MT" w:hAnsi="Gill Sans MT" w:cs="Arial"/>
          <w:sz w:val="22"/>
          <w:szCs w:val="22"/>
        </w:rPr>
      </w:pPr>
    </w:p>
    <w:sectPr w:rsidR="0049284F" w:rsidRPr="00743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F85"/>
    <w:multiLevelType w:val="hybridMultilevel"/>
    <w:tmpl w:val="0E60EB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271A2"/>
    <w:multiLevelType w:val="hybridMultilevel"/>
    <w:tmpl w:val="F95A8CD8"/>
    <w:lvl w:ilvl="0" w:tplc="08090001">
      <w:start w:val="1"/>
      <w:numFmt w:val="bullet"/>
      <w:lvlText w:val=""/>
      <w:lvlJc w:val="left"/>
      <w:pPr>
        <w:ind w:left="1482" w:hanging="360"/>
      </w:pPr>
      <w:rPr>
        <w:rFonts w:ascii="Symbol" w:hAnsi="Symbol" w:hint="default"/>
      </w:rPr>
    </w:lvl>
    <w:lvl w:ilvl="1" w:tplc="08090003">
      <w:start w:val="1"/>
      <w:numFmt w:val="bullet"/>
      <w:lvlText w:val="o"/>
      <w:lvlJc w:val="left"/>
      <w:pPr>
        <w:ind w:left="2202" w:hanging="360"/>
      </w:pPr>
      <w:rPr>
        <w:rFonts w:ascii="Courier New" w:hAnsi="Courier New" w:cs="Arial" w:hint="default"/>
      </w:rPr>
    </w:lvl>
    <w:lvl w:ilvl="2" w:tplc="08090005">
      <w:start w:val="1"/>
      <w:numFmt w:val="bullet"/>
      <w:lvlText w:val=""/>
      <w:lvlJc w:val="left"/>
      <w:pPr>
        <w:ind w:left="2922" w:hanging="360"/>
      </w:pPr>
      <w:rPr>
        <w:rFonts w:ascii="Wingdings" w:hAnsi="Wingdings" w:hint="default"/>
      </w:rPr>
    </w:lvl>
    <w:lvl w:ilvl="3" w:tplc="08090001">
      <w:start w:val="1"/>
      <w:numFmt w:val="bullet"/>
      <w:lvlText w:val=""/>
      <w:lvlJc w:val="left"/>
      <w:pPr>
        <w:ind w:left="3642" w:hanging="360"/>
      </w:pPr>
      <w:rPr>
        <w:rFonts w:ascii="Symbol" w:hAnsi="Symbol" w:hint="default"/>
      </w:rPr>
    </w:lvl>
    <w:lvl w:ilvl="4" w:tplc="08090003">
      <w:start w:val="1"/>
      <w:numFmt w:val="bullet"/>
      <w:lvlText w:val="o"/>
      <w:lvlJc w:val="left"/>
      <w:pPr>
        <w:ind w:left="4362" w:hanging="360"/>
      </w:pPr>
      <w:rPr>
        <w:rFonts w:ascii="Courier New" w:hAnsi="Courier New" w:cs="Arial" w:hint="default"/>
      </w:rPr>
    </w:lvl>
    <w:lvl w:ilvl="5" w:tplc="08090005">
      <w:start w:val="1"/>
      <w:numFmt w:val="bullet"/>
      <w:lvlText w:val=""/>
      <w:lvlJc w:val="left"/>
      <w:pPr>
        <w:ind w:left="5082" w:hanging="360"/>
      </w:pPr>
      <w:rPr>
        <w:rFonts w:ascii="Wingdings" w:hAnsi="Wingdings" w:hint="default"/>
      </w:rPr>
    </w:lvl>
    <w:lvl w:ilvl="6" w:tplc="08090001">
      <w:start w:val="1"/>
      <w:numFmt w:val="bullet"/>
      <w:lvlText w:val=""/>
      <w:lvlJc w:val="left"/>
      <w:pPr>
        <w:ind w:left="5802" w:hanging="360"/>
      </w:pPr>
      <w:rPr>
        <w:rFonts w:ascii="Symbol" w:hAnsi="Symbol" w:hint="default"/>
      </w:rPr>
    </w:lvl>
    <w:lvl w:ilvl="7" w:tplc="08090003">
      <w:start w:val="1"/>
      <w:numFmt w:val="bullet"/>
      <w:lvlText w:val="o"/>
      <w:lvlJc w:val="left"/>
      <w:pPr>
        <w:ind w:left="6522" w:hanging="360"/>
      </w:pPr>
      <w:rPr>
        <w:rFonts w:ascii="Courier New" w:hAnsi="Courier New" w:cs="Arial" w:hint="default"/>
      </w:rPr>
    </w:lvl>
    <w:lvl w:ilvl="8" w:tplc="08090005">
      <w:start w:val="1"/>
      <w:numFmt w:val="bullet"/>
      <w:lvlText w:val=""/>
      <w:lvlJc w:val="left"/>
      <w:pPr>
        <w:ind w:left="7242" w:hanging="360"/>
      </w:pPr>
      <w:rPr>
        <w:rFonts w:ascii="Wingdings" w:hAnsi="Wingdings" w:hint="default"/>
      </w:rPr>
    </w:lvl>
  </w:abstractNum>
  <w:abstractNum w:abstractNumId="2" w15:restartNumberingAfterBreak="0">
    <w:nsid w:val="08246C02"/>
    <w:multiLevelType w:val="hybridMultilevel"/>
    <w:tmpl w:val="8E8E88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Aria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Arial"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ABE5E1F"/>
    <w:multiLevelType w:val="hybridMultilevel"/>
    <w:tmpl w:val="6E86797C"/>
    <w:lvl w:ilvl="0" w:tplc="03FE6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74C10"/>
    <w:multiLevelType w:val="hybridMultilevel"/>
    <w:tmpl w:val="6E86797C"/>
    <w:lvl w:ilvl="0" w:tplc="03FE6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D6C1A"/>
    <w:multiLevelType w:val="hybridMultilevel"/>
    <w:tmpl w:val="D33C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56FCB"/>
    <w:multiLevelType w:val="hybridMultilevel"/>
    <w:tmpl w:val="24DA115A"/>
    <w:lvl w:ilvl="0" w:tplc="03FE6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B78DA"/>
    <w:multiLevelType w:val="hybridMultilevel"/>
    <w:tmpl w:val="2ACC2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B2AF5"/>
    <w:multiLevelType w:val="hybridMultilevel"/>
    <w:tmpl w:val="6980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D4A28"/>
    <w:multiLevelType w:val="hybridMultilevel"/>
    <w:tmpl w:val="584A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257A9"/>
    <w:multiLevelType w:val="hybridMultilevel"/>
    <w:tmpl w:val="2F4E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B266B"/>
    <w:multiLevelType w:val="hybridMultilevel"/>
    <w:tmpl w:val="0F8A6C34"/>
    <w:lvl w:ilvl="0" w:tplc="0809000F">
      <w:start w:val="1"/>
      <w:numFmt w:val="decimal"/>
      <w:lvlText w:val="%1."/>
      <w:lvlJc w:val="left"/>
      <w:pPr>
        <w:ind w:left="783" w:hanging="360"/>
      </w:p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2" w15:restartNumberingAfterBreak="0">
    <w:nsid w:val="4D9C10CA"/>
    <w:multiLevelType w:val="hybridMultilevel"/>
    <w:tmpl w:val="6B82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D1C1A"/>
    <w:multiLevelType w:val="hybridMultilevel"/>
    <w:tmpl w:val="8B40C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3"/>
  </w:num>
  <w:num w:numId="5">
    <w:abstractNumId w:val="7"/>
  </w:num>
  <w:num w:numId="6">
    <w:abstractNumId w:val="4"/>
  </w:num>
  <w:num w:numId="7">
    <w:abstractNumId w:val="3"/>
  </w:num>
  <w:num w:numId="8">
    <w:abstractNumId w:val="6"/>
  </w:num>
  <w:num w:numId="9">
    <w:abstractNumId w:val="2"/>
  </w:num>
  <w:num w:numId="10">
    <w:abstractNumId w:val="1"/>
  </w:num>
  <w:num w:numId="11">
    <w:abstractNumId w:val="1"/>
  </w:num>
  <w:num w:numId="12">
    <w:abstractNumId w:val="10"/>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4F"/>
    <w:rsid w:val="0024576D"/>
    <w:rsid w:val="00292CB4"/>
    <w:rsid w:val="003A48E1"/>
    <w:rsid w:val="0049284F"/>
    <w:rsid w:val="00532EFC"/>
    <w:rsid w:val="005C6BEE"/>
    <w:rsid w:val="00605085"/>
    <w:rsid w:val="00632E07"/>
    <w:rsid w:val="006370C8"/>
    <w:rsid w:val="0074312B"/>
    <w:rsid w:val="007E32EC"/>
    <w:rsid w:val="007E33AE"/>
    <w:rsid w:val="008C27AE"/>
    <w:rsid w:val="008F25FC"/>
    <w:rsid w:val="00971DB6"/>
    <w:rsid w:val="00974538"/>
    <w:rsid w:val="00A84BD4"/>
    <w:rsid w:val="00AD1D42"/>
    <w:rsid w:val="00C85214"/>
    <w:rsid w:val="00CD3FCF"/>
    <w:rsid w:val="00D25810"/>
    <w:rsid w:val="00E307D9"/>
    <w:rsid w:val="00E62094"/>
    <w:rsid w:val="00EE5F33"/>
    <w:rsid w:val="00F5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BC65"/>
  <w15:docId w15:val="{A1724F16-AF0C-4155-9845-1702F66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567"/>
    </w:pPr>
    <w:rPr>
      <w:sz w:val="24"/>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0"/>
      <w:szCs w:val="20"/>
    </w:rPr>
  </w:style>
  <w:style w:type="paragraph" w:customStyle="1" w:styleId="Default">
    <w:name w:val="Default"/>
    <w:basedOn w:val="Normal"/>
    <w:uiPriority w:val="99"/>
    <w:rsid w:val="00E62094"/>
    <w:pPr>
      <w:widowControl/>
      <w:autoSpaceDE w:val="0"/>
      <w:autoSpaceDN w:val="0"/>
    </w:pPr>
    <w:rPr>
      <w:rFonts w:ascii="Calibri" w:eastAsiaTheme="minorHAnsi" w:hAnsi="Calibri" w:cs="Calibri"/>
      <w:color w:val="000000"/>
      <w:sz w:val="24"/>
      <w:szCs w:val="24"/>
      <w:lang w:eastAsia="en-GB"/>
    </w:rPr>
  </w:style>
  <w:style w:type="paragraph" w:styleId="NormalWeb">
    <w:name w:val="Normal (Web)"/>
    <w:basedOn w:val="Normal"/>
    <w:uiPriority w:val="99"/>
    <w:unhideWhenUsed/>
    <w:rsid w:val="00EE5F33"/>
    <w:pPr>
      <w:widowControl/>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2332">
      <w:bodyDiv w:val="1"/>
      <w:marLeft w:val="0"/>
      <w:marRight w:val="0"/>
      <w:marTop w:val="0"/>
      <w:marBottom w:val="0"/>
      <w:divBdr>
        <w:top w:val="none" w:sz="0" w:space="0" w:color="auto"/>
        <w:left w:val="none" w:sz="0" w:space="0" w:color="auto"/>
        <w:bottom w:val="none" w:sz="0" w:space="0" w:color="auto"/>
        <w:right w:val="none" w:sz="0" w:space="0" w:color="auto"/>
      </w:divBdr>
    </w:div>
    <w:div w:id="412359619">
      <w:bodyDiv w:val="1"/>
      <w:marLeft w:val="0"/>
      <w:marRight w:val="0"/>
      <w:marTop w:val="0"/>
      <w:marBottom w:val="0"/>
      <w:divBdr>
        <w:top w:val="none" w:sz="0" w:space="0" w:color="auto"/>
        <w:left w:val="none" w:sz="0" w:space="0" w:color="auto"/>
        <w:bottom w:val="none" w:sz="0" w:space="0" w:color="auto"/>
        <w:right w:val="none" w:sz="0" w:space="0" w:color="auto"/>
      </w:divBdr>
    </w:div>
    <w:div w:id="468744812">
      <w:bodyDiv w:val="1"/>
      <w:marLeft w:val="0"/>
      <w:marRight w:val="0"/>
      <w:marTop w:val="0"/>
      <w:marBottom w:val="0"/>
      <w:divBdr>
        <w:top w:val="none" w:sz="0" w:space="0" w:color="auto"/>
        <w:left w:val="none" w:sz="0" w:space="0" w:color="auto"/>
        <w:bottom w:val="none" w:sz="0" w:space="0" w:color="auto"/>
        <w:right w:val="none" w:sz="0" w:space="0" w:color="auto"/>
      </w:divBdr>
    </w:div>
    <w:div w:id="942766884">
      <w:bodyDiv w:val="1"/>
      <w:marLeft w:val="0"/>
      <w:marRight w:val="0"/>
      <w:marTop w:val="0"/>
      <w:marBottom w:val="0"/>
      <w:divBdr>
        <w:top w:val="none" w:sz="0" w:space="0" w:color="auto"/>
        <w:left w:val="none" w:sz="0" w:space="0" w:color="auto"/>
        <w:bottom w:val="none" w:sz="0" w:space="0" w:color="auto"/>
        <w:right w:val="none" w:sz="0" w:space="0" w:color="auto"/>
      </w:divBdr>
    </w:div>
    <w:div w:id="1450857983">
      <w:bodyDiv w:val="1"/>
      <w:marLeft w:val="0"/>
      <w:marRight w:val="0"/>
      <w:marTop w:val="0"/>
      <w:marBottom w:val="0"/>
      <w:divBdr>
        <w:top w:val="none" w:sz="0" w:space="0" w:color="auto"/>
        <w:left w:val="none" w:sz="0" w:space="0" w:color="auto"/>
        <w:bottom w:val="none" w:sz="0" w:space="0" w:color="auto"/>
        <w:right w:val="none" w:sz="0" w:space="0" w:color="auto"/>
      </w:divBdr>
    </w:div>
    <w:div w:id="15268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19AC-15DE-493C-A84D-7B9FA54FF2FB}">
  <ds:schemaRefs>
    <ds:schemaRef ds:uri="http://schemas.microsoft.com/office/infopath/2007/PartnerControls"/>
    <ds:schemaRef ds:uri="b8ef5f3d-5d6b-42cb-8ca6-99334076a04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fbe9446f-1ac4-4d15-9e00-b0a9365a8a7f"/>
    <ds:schemaRef ds:uri="http://www.w3.org/XML/1998/namespace"/>
  </ds:schemaRefs>
</ds:datastoreItem>
</file>

<file path=customXml/itemProps2.xml><?xml version="1.0" encoding="utf-8"?>
<ds:datastoreItem xmlns:ds="http://schemas.openxmlformats.org/officeDocument/2006/customXml" ds:itemID="{F553C731-A89B-447D-9FAB-6B8FE8978471}"/>
</file>

<file path=customXml/itemProps3.xml><?xml version="1.0" encoding="utf-8"?>
<ds:datastoreItem xmlns:ds="http://schemas.openxmlformats.org/officeDocument/2006/customXml" ds:itemID="{0CA20FA6-DB5A-4C35-A69F-50C6260FF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Nick (BAT)</dc:creator>
  <cp:lastModifiedBy>Lilley, Claire (RHS) Staff</cp:lastModifiedBy>
  <cp:revision>7</cp:revision>
  <dcterms:created xsi:type="dcterms:W3CDTF">2019-05-27T10:25:00Z</dcterms:created>
  <dcterms:modified xsi:type="dcterms:W3CDTF">2020-09-17T10:23:00Z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1729200</vt:r8>
  </property>
</Properties>
</file>