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C7F74" w14:textId="77777777" w:rsidR="00026A02" w:rsidRPr="00385943" w:rsidRDefault="006658F3" w:rsidP="00C20DAF">
      <w:pPr>
        <w:shd w:val="clear" w:color="auto" w:fill="FFFFFF"/>
        <w:spacing w:before="100" w:beforeAutospacing="1" w:after="240" w:line="276" w:lineRule="auto"/>
        <w:jc w:val="center"/>
        <w:rPr>
          <w:rFonts w:eastAsia="Times New Roman" w:cstheme="minorHAnsi"/>
          <w:b/>
          <w:bCs/>
          <w:lang w:eastAsia="en-GB"/>
        </w:rPr>
      </w:pPr>
      <w:r>
        <w:rPr>
          <w:rFonts w:eastAsia="Times New Roman" w:cstheme="minorHAnsi"/>
          <w:b/>
          <w:bCs/>
          <w:lang w:eastAsia="en-GB"/>
        </w:rPr>
        <w:pict w14:anchorId="2F855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99pt">
            <v:imagedata r:id="rId11" o:title="Bath_Logo no writing"/>
          </v:shape>
        </w:pict>
      </w:r>
    </w:p>
    <w:p w14:paraId="4A4B1689" w14:textId="2F22E80C" w:rsidR="00EC4994" w:rsidRPr="00B868BC" w:rsidRDefault="00026A02" w:rsidP="00C20DAF">
      <w:pPr>
        <w:shd w:val="clear" w:color="auto" w:fill="FFFFFF"/>
        <w:spacing w:before="100" w:beforeAutospacing="1" w:after="240" w:line="276" w:lineRule="auto"/>
        <w:jc w:val="center"/>
        <w:rPr>
          <w:rFonts w:ascii="Gill Sans MT" w:eastAsia="Times New Roman" w:hAnsi="Gill Sans MT" w:cstheme="minorHAnsi"/>
          <w:b/>
          <w:bCs/>
          <w:lang w:eastAsia="en-GB"/>
        </w:rPr>
      </w:pPr>
      <w:r w:rsidRPr="00B868BC">
        <w:rPr>
          <w:rFonts w:ascii="Gill Sans MT" w:eastAsia="Times New Roman" w:hAnsi="Gill Sans MT" w:cstheme="minorHAnsi"/>
          <w:b/>
          <w:bCs/>
          <w:lang w:eastAsia="en-GB"/>
        </w:rPr>
        <w:t>FIRE SAFETY/FIRE RISK MANAGEMENT [</w:t>
      </w:r>
      <w:r w:rsidR="009074BA" w:rsidRPr="00B868BC">
        <w:rPr>
          <w:rFonts w:ascii="Gill Sans MT" w:eastAsia="Times New Roman" w:hAnsi="Gill Sans MT" w:cstheme="minorHAnsi"/>
          <w:b/>
          <w:bCs/>
          <w:lang w:eastAsia="en-GB"/>
        </w:rPr>
        <w:t>SIMON BUTCHER</w:t>
      </w:r>
      <w:r w:rsidR="0092773D" w:rsidRPr="00B868BC">
        <w:rPr>
          <w:rFonts w:ascii="Gill Sans MT" w:eastAsia="Times New Roman" w:hAnsi="Gill Sans MT" w:cstheme="minorHAnsi"/>
          <w:b/>
          <w:bCs/>
          <w:lang w:eastAsia="en-GB"/>
        </w:rPr>
        <w:t>] 20</w:t>
      </w:r>
      <w:r w:rsidR="00EC4994" w:rsidRPr="00B868BC">
        <w:rPr>
          <w:rFonts w:ascii="Gill Sans MT" w:eastAsia="Times New Roman" w:hAnsi="Gill Sans MT" w:cstheme="minorHAnsi"/>
          <w:b/>
          <w:bCs/>
          <w:lang w:eastAsia="en-GB"/>
        </w:rPr>
        <w:t>20</w:t>
      </w:r>
      <w:r w:rsidR="0092773D" w:rsidRPr="00B868BC">
        <w:rPr>
          <w:rFonts w:ascii="Gill Sans MT" w:eastAsia="Times New Roman" w:hAnsi="Gill Sans MT" w:cstheme="minorHAnsi"/>
          <w:b/>
          <w:bCs/>
          <w:lang w:eastAsia="en-GB"/>
        </w:rPr>
        <w:t>-21</w:t>
      </w:r>
    </w:p>
    <w:p w14:paraId="3DAC5B0A" w14:textId="77777777" w:rsidR="00AE6615" w:rsidRPr="00B868BC" w:rsidRDefault="00026A02" w:rsidP="00350A53">
      <w:pPr>
        <w:shd w:val="clear" w:color="auto" w:fill="FFFFFF"/>
        <w:spacing w:before="100" w:beforeAutospacing="1" w:after="240" w:line="276" w:lineRule="auto"/>
        <w:jc w:val="center"/>
        <w:rPr>
          <w:rFonts w:ascii="Gill Sans MT" w:eastAsia="Times New Roman" w:hAnsi="Gill Sans MT" w:cstheme="minorHAnsi"/>
          <w:lang w:eastAsia="en-GB"/>
        </w:rPr>
      </w:pPr>
      <w:r w:rsidRPr="00B868BC">
        <w:rPr>
          <w:rFonts w:ascii="Gill Sans MT" w:eastAsia="Times New Roman" w:hAnsi="Gill Sans MT" w:cstheme="minorHAnsi"/>
          <w:b/>
          <w:bCs/>
          <w:lang w:eastAsia="en-GB"/>
        </w:rPr>
        <w:t>This policy applies to al</w:t>
      </w:r>
      <w:r w:rsidR="00AE6615" w:rsidRPr="00B868BC">
        <w:rPr>
          <w:rFonts w:ascii="Gill Sans MT" w:eastAsia="Times New Roman" w:hAnsi="Gill Sans MT" w:cstheme="minorHAnsi"/>
          <w:b/>
          <w:bCs/>
          <w:lang w:eastAsia="en-GB"/>
        </w:rPr>
        <w:t>l GDST s</w:t>
      </w:r>
      <w:r w:rsidR="00017435" w:rsidRPr="00B868BC">
        <w:rPr>
          <w:rFonts w:ascii="Gill Sans MT" w:eastAsia="Times New Roman" w:hAnsi="Gill Sans MT" w:cstheme="minorHAnsi"/>
          <w:b/>
          <w:bCs/>
          <w:lang w:eastAsia="en-GB"/>
        </w:rPr>
        <w:t>chools and all phases: Senior, Prep</w:t>
      </w:r>
      <w:r w:rsidR="009074BA" w:rsidRPr="00B868BC">
        <w:rPr>
          <w:rFonts w:ascii="Gill Sans MT" w:eastAsia="Times New Roman" w:hAnsi="Gill Sans MT" w:cstheme="minorHAnsi"/>
          <w:b/>
          <w:bCs/>
          <w:lang w:eastAsia="en-GB"/>
        </w:rPr>
        <w:t xml:space="preserve"> and EYFS</w:t>
      </w:r>
    </w:p>
    <w:p w14:paraId="182D5D3C" w14:textId="77777777" w:rsidR="00385943" w:rsidRPr="00B868BC" w:rsidRDefault="00AE6615" w:rsidP="00350A53">
      <w:pPr>
        <w:shd w:val="clear" w:color="auto" w:fill="FFFFFF"/>
        <w:spacing w:before="100" w:beforeAutospacing="1" w:after="240" w:line="276" w:lineRule="auto"/>
        <w:jc w:val="center"/>
        <w:rPr>
          <w:rFonts w:ascii="Gill Sans MT" w:eastAsia="Times New Roman" w:hAnsi="Gill Sans MT" w:cstheme="minorHAnsi"/>
          <w:b/>
          <w:lang w:eastAsia="en-GB"/>
        </w:rPr>
      </w:pPr>
      <w:r w:rsidRPr="00B868BC">
        <w:rPr>
          <w:rFonts w:ascii="Gill Sans MT" w:eastAsia="Times New Roman" w:hAnsi="Gill Sans MT" w:cstheme="minorHAnsi"/>
          <w:b/>
          <w:lang w:eastAsia="en-GB"/>
        </w:rPr>
        <w:t xml:space="preserve">Information that is particular to RHSB is given in </w:t>
      </w:r>
      <w:r w:rsidRPr="00B868BC">
        <w:rPr>
          <w:rFonts w:ascii="Gill Sans MT" w:eastAsia="Times New Roman" w:hAnsi="Gill Sans MT" w:cstheme="minorHAnsi"/>
          <w:b/>
          <w:i/>
          <w:lang w:eastAsia="en-GB"/>
        </w:rPr>
        <w:t>italics</w:t>
      </w:r>
    </w:p>
    <w:p w14:paraId="1F5E8F08" w14:textId="77777777" w:rsidR="003C5B39" w:rsidRPr="00B868BC" w:rsidRDefault="003C5B39" w:rsidP="00C62560">
      <w:pPr>
        <w:pStyle w:val="ListParagraph"/>
        <w:numPr>
          <w:ilvl w:val="0"/>
          <w:numId w:val="2"/>
        </w:numPr>
        <w:shd w:val="clear" w:color="auto" w:fill="FFFFFF"/>
        <w:spacing w:before="100" w:beforeAutospacing="1" w:after="240" w:line="276" w:lineRule="auto"/>
        <w:contextualSpacing w:val="0"/>
        <w:rPr>
          <w:rFonts w:ascii="Gill Sans MT" w:eastAsia="Times New Roman" w:hAnsi="Gill Sans MT" w:cstheme="minorHAnsi"/>
          <w:b/>
          <w:lang w:eastAsia="en-GB"/>
        </w:rPr>
      </w:pPr>
      <w:r w:rsidRPr="00B868BC">
        <w:rPr>
          <w:rFonts w:ascii="Gill Sans MT" w:eastAsia="Times New Roman" w:hAnsi="Gill Sans MT" w:cstheme="minorHAnsi"/>
          <w:b/>
          <w:lang w:eastAsia="en-GB"/>
        </w:rPr>
        <w:t>GDST FIRE SAFETY POLICY</w:t>
      </w:r>
    </w:p>
    <w:p w14:paraId="09A1DD48" w14:textId="700FE454" w:rsidR="0077328C" w:rsidRPr="00B868BC" w:rsidRDefault="00026A02"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It is the policy of the GDST to ensure, as far as is reasonably practicable, the protection of people, GDST property and the environment from the effects of fire. The GDST is also committed to complying with the requirements of the </w:t>
      </w:r>
      <w:r w:rsidR="006405F5" w:rsidRPr="00B868BC">
        <w:rPr>
          <w:rFonts w:ascii="Gill Sans MT" w:eastAsia="Times New Roman" w:hAnsi="Gill Sans MT" w:cstheme="minorHAnsi"/>
          <w:lang w:eastAsia="en-GB"/>
        </w:rPr>
        <w:t>Regulatory</w:t>
      </w:r>
      <w:r w:rsidRPr="00B868BC">
        <w:rPr>
          <w:rFonts w:ascii="Gill Sans MT" w:eastAsia="Times New Roman" w:hAnsi="Gill Sans MT" w:cstheme="minorHAnsi"/>
          <w:lang w:eastAsia="en-GB"/>
        </w:rPr>
        <w:t xml:space="preserve"> Reform (Fire Safety) Order 2005 and the guidance contained within HM Government’</w:t>
      </w:r>
      <w:r w:rsidR="0049300D" w:rsidRPr="00B868BC">
        <w:rPr>
          <w:rFonts w:ascii="Gill Sans MT" w:eastAsia="Times New Roman" w:hAnsi="Gill Sans MT" w:cstheme="minorHAnsi"/>
          <w:lang w:eastAsia="en-GB"/>
        </w:rPr>
        <w:t>s</w:t>
      </w:r>
      <w:r w:rsidR="00D87A38" w:rsidRPr="00B868BC">
        <w:rPr>
          <w:rFonts w:ascii="Gill Sans MT" w:eastAsia="Times New Roman" w:hAnsi="Gill Sans MT" w:cstheme="minorHAnsi"/>
          <w:lang w:eastAsia="en-GB"/>
        </w:rPr>
        <w:t xml:space="preserve"> series of Fire Risk Assessment</w:t>
      </w:r>
      <w:r w:rsidRPr="00B868BC">
        <w:rPr>
          <w:rFonts w:ascii="Gill Sans MT" w:eastAsia="Times New Roman" w:hAnsi="Gill Sans MT" w:cstheme="minorHAnsi"/>
          <w:lang w:eastAsia="en-GB"/>
        </w:rPr>
        <w:t xml:space="preserve"> Guides notably ‘Educational Premises’ </w:t>
      </w:r>
      <w:r w:rsidR="0077328C" w:rsidRPr="00B868BC">
        <w:rPr>
          <w:rFonts w:ascii="Gill Sans MT" w:eastAsia="Times New Roman" w:hAnsi="Gill Sans MT" w:cstheme="minorHAnsi"/>
          <w:lang w:eastAsia="en-GB"/>
        </w:rPr>
        <w:t>and ‘Sleeping Accommodation’.</w:t>
      </w:r>
    </w:p>
    <w:p w14:paraId="21B2CF8D" w14:textId="795A85F4" w:rsidR="0077328C" w:rsidRPr="00B868BC" w:rsidRDefault="00026A02"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GDST recognises its duties to users of and visitors to its premises under the requirements of the Health &amp; Safety at Work etc. Act 1974 and will, in accordance with the Management of Health &amp; Safety at Work R</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ulations (amended) 1999, and the </w:t>
      </w:r>
      <w:r w:rsidR="006405F5" w:rsidRPr="00B868BC">
        <w:rPr>
          <w:rFonts w:ascii="Gill Sans MT" w:eastAsia="Times New Roman" w:hAnsi="Gill Sans MT" w:cstheme="minorHAnsi"/>
          <w:lang w:eastAsia="en-GB"/>
        </w:rPr>
        <w:t>Regulatory</w:t>
      </w:r>
      <w:r w:rsidRPr="00B868BC">
        <w:rPr>
          <w:rFonts w:ascii="Gill Sans MT" w:eastAsia="Times New Roman" w:hAnsi="Gill Sans MT" w:cstheme="minorHAnsi"/>
          <w:lang w:eastAsia="en-GB"/>
        </w:rPr>
        <w:t xml:space="preserve"> Reform (Fire Safety) Order 2005, ensure suitable and sufficient fire risk assessments of all its premises are undertaken and reviewed </w:t>
      </w:r>
      <w:r w:rsidR="00143E6F" w:rsidRPr="00B868BC">
        <w:rPr>
          <w:rFonts w:ascii="Gill Sans MT" w:eastAsia="Times New Roman" w:hAnsi="Gill Sans MT" w:cstheme="minorHAnsi"/>
          <w:lang w:eastAsia="en-GB"/>
        </w:rPr>
        <w:t>regularly</w:t>
      </w:r>
      <w:r w:rsidRPr="00B868BC">
        <w:rPr>
          <w:rFonts w:ascii="Gill Sans MT" w:eastAsia="Times New Roman" w:hAnsi="Gill Sans MT" w:cstheme="minorHAnsi"/>
          <w:lang w:eastAsia="en-GB"/>
        </w:rPr>
        <w:t xml:space="preserve"> in the light of any changes, or fire related incide</w:t>
      </w:r>
      <w:r w:rsidR="005E6B35" w:rsidRPr="00B868BC">
        <w:rPr>
          <w:rFonts w:ascii="Gill Sans MT" w:eastAsia="Times New Roman" w:hAnsi="Gill Sans MT" w:cstheme="minorHAnsi"/>
          <w:lang w:eastAsia="en-GB"/>
        </w:rPr>
        <w:t xml:space="preserve">nts </w:t>
      </w:r>
      <w:r w:rsidR="0077328C" w:rsidRPr="00B868BC">
        <w:rPr>
          <w:rFonts w:ascii="Gill Sans MT" w:eastAsia="Times New Roman" w:hAnsi="Gill Sans MT" w:cstheme="minorHAnsi"/>
          <w:lang w:eastAsia="en-GB"/>
        </w:rPr>
        <w:t>that occur in the school.</w:t>
      </w:r>
    </w:p>
    <w:p w14:paraId="63D11722" w14:textId="67F0626B" w:rsidR="0077328C" w:rsidRPr="00B868BC" w:rsidRDefault="00026A02"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Through risk assessment and construction design, suitable fire precautions will be built-in to GDST premises following a fire engineering approach. In undertaking any new construction or significant alterations to premises the GDST will ensure that fire precautions and arrangements for fire service access are designed, constructed and installed in accordance with current Building R</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ulations.</w:t>
      </w:r>
    </w:p>
    <w:p w14:paraId="6771550E" w14:textId="7588E61E" w:rsidR="00026A02" w:rsidRPr="00B868BC" w:rsidRDefault="00026A02"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In order to minimise the risk of fire starting, spreading and disrupting normal school activities, and to saf</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uard staff, students, visitors and contractors from injury or death in the event of fire, each school and Trust Office will maintain high standards of fire safety by: </w:t>
      </w:r>
    </w:p>
    <w:p w14:paraId="01D8F4E6" w14:textId="77777777" w:rsidR="0039707F" w:rsidRPr="00B868BC" w:rsidRDefault="00143E6F"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Regularly</w:t>
      </w:r>
      <w:r w:rsidR="00026A02" w:rsidRPr="00B868BC">
        <w:rPr>
          <w:rFonts w:ascii="Gill Sans MT" w:eastAsia="Times New Roman" w:hAnsi="Gill Sans MT" w:cstheme="minorHAnsi"/>
          <w:lang w:eastAsia="en-GB"/>
        </w:rPr>
        <w:t xml:space="preserve"> maintaining, inspecting, testing, checking all passive and active fire precautions, e.g. fire compartmentation, escape routes, alarm systems, emergency lighting, emergency fire-fighting equipment and where necessary, making repairs and</w:t>
      </w:r>
      <w:r w:rsidR="005E6B35" w:rsidRPr="00B868BC">
        <w:rPr>
          <w:rFonts w:ascii="Gill Sans MT" w:eastAsia="Times New Roman" w:hAnsi="Gill Sans MT" w:cstheme="minorHAnsi"/>
          <w:lang w:eastAsia="en-GB"/>
        </w:rPr>
        <w:t xml:space="preserve"> replacements</w:t>
      </w:r>
    </w:p>
    <w:p w14:paraId="7B37C3DD" w14:textId="77777777" w:rsidR="0039707F" w:rsidRPr="00B868BC" w:rsidRDefault="00026A02"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Appointing Competent Persons and Key Duty Holders and providing staff, </w:t>
      </w:r>
      <w:r w:rsidR="00E87A84" w:rsidRPr="00B868BC">
        <w:rPr>
          <w:rFonts w:ascii="Gill Sans MT" w:eastAsia="Times New Roman" w:hAnsi="Gill Sans MT" w:cstheme="minorHAnsi"/>
          <w:lang w:eastAsia="en-GB"/>
        </w:rPr>
        <w:t>student</w:t>
      </w:r>
      <w:r w:rsidRPr="00B868BC">
        <w:rPr>
          <w:rFonts w:ascii="Gill Sans MT" w:eastAsia="Times New Roman" w:hAnsi="Gill Sans MT" w:cstheme="minorHAnsi"/>
          <w:lang w:eastAsia="en-GB"/>
        </w:rPr>
        <w:t xml:space="preserve">s, visitors and contractors with appropriate fire safety information, instruction, training and </w:t>
      </w:r>
      <w:r w:rsidR="005E6B35" w:rsidRPr="00B868BC">
        <w:rPr>
          <w:rFonts w:ascii="Gill Sans MT" w:eastAsia="Times New Roman" w:hAnsi="Gill Sans MT" w:cstheme="minorHAnsi"/>
          <w:lang w:eastAsia="en-GB"/>
        </w:rPr>
        <w:t>practice emergency evacuations</w:t>
      </w:r>
    </w:p>
    <w:p w14:paraId="2561EADA" w14:textId="77777777" w:rsidR="00026A02" w:rsidRPr="00B868BC" w:rsidRDefault="00026A02"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Acting promptly on any fire safety recommendations made by the Fire and Rescue Service, external Fire Risk Assessors or H&amp;S Auditors </w:t>
      </w:r>
      <w:r w:rsidR="005E6B35" w:rsidRPr="00B868BC">
        <w:rPr>
          <w:rFonts w:ascii="Gill Sans MT" w:eastAsia="Times New Roman" w:hAnsi="Gill Sans MT" w:cstheme="minorHAnsi"/>
          <w:lang w:eastAsia="en-GB"/>
        </w:rPr>
        <w:t>and GDST Advisers and Surveyors</w:t>
      </w:r>
    </w:p>
    <w:p w14:paraId="387B7773" w14:textId="77777777" w:rsidR="00026A02" w:rsidRPr="00B868BC" w:rsidRDefault="003C3FE6"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This document </w:t>
      </w:r>
      <w:r w:rsidR="00385943" w:rsidRPr="00B868BC">
        <w:rPr>
          <w:rFonts w:ascii="Gill Sans MT" w:eastAsia="Times New Roman" w:hAnsi="Gill Sans MT" w:cstheme="minorHAnsi"/>
          <w:lang w:eastAsia="en-GB"/>
        </w:rPr>
        <w:t xml:space="preserve">forms the </w:t>
      </w:r>
      <w:r w:rsidR="00026A02" w:rsidRPr="00B868BC">
        <w:rPr>
          <w:rFonts w:ascii="Gill Sans MT" w:eastAsia="Times New Roman" w:hAnsi="Gill Sans MT" w:cstheme="minorHAnsi"/>
          <w:lang w:eastAsia="en-GB"/>
        </w:rPr>
        <w:t xml:space="preserve">'Fire Safety/Fire Risk Management Policy and Procedures' </w:t>
      </w:r>
      <w:r w:rsidR="00385943" w:rsidRPr="00B868BC">
        <w:rPr>
          <w:rFonts w:ascii="Gill Sans MT" w:eastAsia="Times New Roman" w:hAnsi="Gill Sans MT" w:cstheme="minorHAnsi"/>
          <w:lang w:eastAsia="en-GB"/>
        </w:rPr>
        <w:t xml:space="preserve">for RHS Bath </w:t>
      </w:r>
      <w:r w:rsidR="00026A02" w:rsidRPr="00B868BC">
        <w:rPr>
          <w:rFonts w:ascii="Gill Sans MT" w:eastAsia="Times New Roman" w:hAnsi="Gill Sans MT" w:cstheme="minorHAnsi"/>
          <w:lang w:eastAsia="en-GB"/>
        </w:rPr>
        <w:t xml:space="preserve">which reflects the GDST policy and guidance, and </w:t>
      </w:r>
      <w:r w:rsidR="00385943" w:rsidRPr="00B868BC">
        <w:rPr>
          <w:rFonts w:ascii="Gill Sans MT" w:eastAsia="Times New Roman" w:hAnsi="Gill Sans MT" w:cstheme="minorHAnsi"/>
          <w:lang w:eastAsia="en-GB"/>
        </w:rPr>
        <w:t>l</w:t>
      </w:r>
      <w:r w:rsidR="00026A02" w:rsidRPr="00B868BC">
        <w:rPr>
          <w:rFonts w:ascii="Gill Sans MT" w:eastAsia="Times New Roman" w:hAnsi="Gill Sans MT" w:cstheme="minorHAnsi"/>
          <w:lang w:eastAsia="en-GB"/>
        </w:rPr>
        <w:t>ocal circumstances.</w:t>
      </w:r>
    </w:p>
    <w:p w14:paraId="73A250D7" w14:textId="77777777" w:rsidR="0077328C" w:rsidRPr="00B868BC" w:rsidRDefault="003C5B39" w:rsidP="00C62560">
      <w:pPr>
        <w:pStyle w:val="ListParagraph"/>
        <w:numPr>
          <w:ilvl w:val="0"/>
          <w:numId w:val="2"/>
        </w:numPr>
        <w:shd w:val="clear" w:color="auto" w:fill="FFFFFF"/>
        <w:spacing w:before="100" w:beforeAutospacing="1" w:after="240" w:line="276" w:lineRule="auto"/>
        <w:contextualSpacing w:val="0"/>
        <w:jc w:val="both"/>
        <w:outlineLvl w:val="2"/>
        <w:rPr>
          <w:rFonts w:ascii="Gill Sans MT" w:eastAsia="Times New Roman" w:hAnsi="Gill Sans MT" w:cstheme="minorHAnsi"/>
          <w:b/>
          <w:lang w:eastAsia="en-GB"/>
        </w:rPr>
      </w:pPr>
      <w:r w:rsidRPr="00B868BC">
        <w:rPr>
          <w:rFonts w:ascii="Gill Sans MT" w:eastAsia="Times New Roman" w:hAnsi="Gill Sans MT" w:cstheme="minorHAnsi"/>
          <w:b/>
          <w:lang w:eastAsia="en-GB"/>
        </w:rPr>
        <w:t>ROYAL HIGH SCHOOL BATH: LOCAL FIRE SAFETY POLICIES AND PROCEDURES</w:t>
      </w:r>
    </w:p>
    <w:p w14:paraId="35042EAF" w14:textId="235F84D2" w:rsidR="00026A02" w:rsidRPr="00B868BC" w:rsidRDefault="00776668" w:rsidP="00C62560">
      <w:pPr>
        <w:pStyle w:val="ListParagraph"/>
        <w:numPr>
          <w:ilvl w:val="1"/>
          <w:numId w:val="2"/>
        </w:numPr>
        <w:shd w:val="clear" w:color="auto" w:fill="FFFFFF"/>
        <w:spacing w:before="100" w:beforeAutospacing="1" w:after="240" w:line="276" w:lineRule="auto"/>
        <w:contextualSpacing w:val="0"/>
        <w:jc w:val="both"/>
        <w:outlineLvl w:val="2"/>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RHS Bath has specific local procedures t</w:t>
      </w:r>
      <w:r w:rsidR="00026A02" w:rsidRPr="00B868BC">
        <w:rPr>
          <w:rFonts w:ascii="Gill Sans MT" w:eastAsia="Times New Roman" w:hAnsi="Gill Sans MT" w:cstheme="minorHAnsi"/>
          <w:lang w:eastAsia="en-GB"/>
        </w:rPr>
        <w:t>o ensure compliance during ISI inspections with DoE Standard 3.13</w:t>
      </w:r>
      <w:r w:rsidR="005E6B35" w:rsidRPr="00B868BC">
        <w:rPr>
          <w:rFonts w:ascii="Gill Sans MT" w:eastAsia="Times New Roman" w:hAnsi="Gill Sans MT" w:cstheme="minorHAnsi"/>
          <w:lang w:eastAsia="en-GB"/>
        </w:rPr>
        <w:t xml:space="preserve"> </w:t>
      </w:r>
      <w:r w:rsidR="00026A02" w:rsidRPr="00B868BC">
        <w:rPr>
          <w:rFonts w:ascii="Gill Sans MT" w:eastAsia="Times New Roman" w:hAnsi="Gill Sans MT" w:cstheme="minorHAnsi"/>
          <w:lang w:eastAsia="en-GB"/>
        </w:rPr>
        <w:t xml:space="preserve">‘The school ensures that the </w:t>
      </w:r>
      <w:r w:rsidR="006405F5" w:rsidRPr="00B868BC">
        <w:rPr>
          <w:rFonts w:ascii="Gill Sans MT" w:eastAsia="Times New Roman" w:hAnsi="Gill Sans MT" w:cstheme="minorHAnsi"/>
          <w:lang w:eastAsia="en-GB"/>
        </w:rPr>
        <w:t>Regulatory</w:t>
      </w:r>
      <w:r w:rsidR="00026A02" w:rsidRPr="00B868BC">
        <w:rPr>
          <w:rFonts w:ascii="Gill Sans MT" w:eastAsia="Times New Roman" w:hAnsi="Gill Sans MT" w:cstheme="minorHAnsi"/>
          <w:lang w:eastAsia="en-GB"/>
        </w:rPr>
        <w:t xml:space="preserve"> Reform (Fire Safet</w:t>
      </w:r>
      <w:r w:rsidR="0039707F" w:rsidRPr="00B868BC">
        <w:rPr>
          <w:rFonts w:ascii="Gill Sans MT" w:eastAsia="Times New Roman" w:hAnsi="Gill Sans MT" w:cstheme="minorHAnsi"/>
          <w:lang w:eastAsia="en-GB"/>
        </w:rPr>
        <w:t>y) Order 2005 is complied with'</w:t>
      </w:r>
      <w:r w:rsidR="00EE6C8F" w:rsidRPr="00B868BC">
        <w:rPr>
          <w:rFonts w:ascii="Gill Sans MT" w:eastAsia="Times New Roman" w:hAnsi="Gill Sans MT" w:cstheme="minorHAnsi"/>
          <w:lang w:eastAsia="en-GB"/>
        </w:rPr>
        <w:t>.</w:t>
      </w:r>
    </w:p>
    <w:p w14:paraId="7C7FBCAC" w14:textId="77777777" w:rsidR="0049300D" w:rsidRPr="00B868BC" w:rsidRDefault="003C5B39" w:rsidP="00C62560">
      <w:pPr>
        <w:pStyle w:val="ListParagraph"/>
        <w:numPr>
          <w:ilvl w:val="0"/>
          <w:numId w:val="2"/>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 xml:space="preserve">FIRE SAFETY RISK ASSESSMENT </w:t>
      </w:r>
      <w:r w:rsidR="00D87A38" w:rsidRPr="00B868BC">
        <w:rPr>
          <w:rFonts w:ascii="Gill Sans MT" w:eastAsia="Times New Roman" w:hAnsi="Gill Sans MT" w:cstheme="minorHAnsi"/>
          <w:b/>
          <w:lang w:eastAsia="en-GB"/>
        </w:rPr>
        <w:t>(FRA)</w:t>
      </w:r>
      <w:r w:rsidRPr="00B868BC">
        <w:rPr>
          <w:rFonts w:ascii="Gill Sans MT" w:eastAsia="Times New Roman" w:hAnsi="Gill Sans MT" w:cstheme="minorHAnsi"/>
          <w:b/>
          <w:lang w:eastAsia="en-GB"/>
        </w:rPr>
        <w:t xml:space="preserve"> </w:t>
      </w:r>
    </w:p>
    <w:p w14:paraId="4B760F2A" w14:textId="7267245A" w:rsidR="00A314E1" w:rsidRPr="00B868BC" w:rsidRDefault="0092146B"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w:t>
      </w:r>
      <w:r w:rsidR="006405F5" w:rsidRPr="00B868BC">
        <w:rPr>
          <w:rFonts w:ascii="Gill Sans MT" w:eastAsia="Times New Roman" w:hAnsi="Gill Sans MT" w:cstheme="minorHAnsi"/>
          <w:lang w:eastAsia="en-GB"/>
        </w:rPr>
        <w:t>Regulatory</w:t>
      </w:r>
      <w:r w:rsidRPr="00B868BC">
        <w:rPr>
          <w:rFonts w:ascii="Gill Sans MT" w:eastAsia="Times New Roman" w:hAnsi="Gill Sans MT" w:cstheme="minorHAnsi"/>
          <w:lang w:eastAsia="en-GB"/>
        </w:rPr>
        <w:t xml:space="preserve"> Reform (Fire Safety) Order 2005 requires a suitable and </w:t>
      </w:r>
      <w:r w:rsidR="00B16E58" w:rsidRPr="00B868BC">
        <w:rPr>
          <w:rFonts w:ascii="Gill Sans MT" w:eastAsia="Times New Roman" w:hAnsi="Gill Sans MT" w:cstheme="minorHAnsi"/>
          <w:lang w:eastAsia="en-GB"/>
        </w:rPr>
        <w:t>enough</w:t>
      </w:r>
      <w:r w:rsidRPr="00B868BC">
        <w:rPr>
          <w:rFonts w:ascii="Gill Sans MT" w:eastAsia="Times New Roman" w:hAnsi="Gill Sans MT" w:cstheme="minorHAnsi"/>
          <w:lang w:eastAsia="en-GB"/>
        </w:rPr>
        <w:t xml:space="preserve"> fire safety risk assessment to be undertaken of all occupied GDST premises</w:t>
      </w:r>
      <w:r w:rsidR="00101672"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and for these risk assessments to be </w:t>
      </w:r>
      <w:r w:rsidR="00143E6F" w:rsidRPr="00B868BC">
        <w:rPr>
          <w:rFonts w:ascii="Gill Sans MT" w:eastAsia="Times New Roman" w:hAnsi="Gill Sans MT" w:cstheme="minorHAnsi"/>
          <w:lang w:eastAsia="en-GB"/>
        </w:rPr>
        <w:t>regularly</w:t>
      </w:r>
      <w:r w:rsidRPr="00B868BC">
        <w:rPr>
          <w:rFonts w:ascii="Gill Sans MT" w:eastAsia="Times New Roman" w:hAnsi="Gill Sans MT" w:cstheme="minorHAnsi"/>
          <w:lang w:eastAsia="en-GB"/>
        </w:rPr>
        <w:t xml:space="preserve"> reviewed</w:t>
      </w:r>
      <w:r w:rsidR="00AE6615" w:rsidRPr="00B868BC">
        <w:rPr>
          <w:rFonts w:ascii="Gill Sans MT" w:eastAsia="Times New Roman" w:hAnsi="Gill Sans MT" w:cstheme="minorHAnsi"/>
          <w:lang w:eastAsia="en-GB"/>
        </w:rPr>
        <w:t>.</w:t>
      </w:r>
      <w:r w:rsidR="0077328C" w:rsidRPr="00B868BC">
        <w:rPr>
          <w:rFonts w:ascii="Gill Sans MT" w:eastAsia="Times New Roman" w:hAnsi="Gill Sans MT" w:cstheme="minorHAnsi"/>
          <w:lang w:eastAsia="en-GB"/>
        </w:rPr>
        <w:t xml:space="preserve">  A</w:t>
      </w:r>
      <w:r w:rsidR="003C5B39" w:rsidRPr="00B868BC">
        <w:rPr>
          <w:rFonts w:ascii="Gill Sans MT" w:eastAsia="Times New Roman" w:hAnsi="Gill Sans MT" w:cstheme="minorHAnsi"/>
          <w:i/>
          <w:lang w:eastAsia="en-GB"/>
        </w:rPr>
        <w:t xml:space="preserve">t RHSB, this is conducted by the </w:t>
      </w:r>
      <w:r w:rsidR="0049300D" w:rsidRPr="00B868BC">
        <w:rPr>
          <w:rFonts w:ascii="Gill Sans MT" w:eastAsia="Times New Roman" w:hAnsi="Gill Sans MT" w:cstheme="minorHAnsi"/>
          <w:i/>
          <w:lang w:eastAsia="en-GB"/>
        </w:rPr>
        <w:t>Fire Protection Association</w:t>
      </w:r>
      <w:r w:rsidR="005152B7" w:rsidRPr="00B868BC">
        <w:rPr>
          <w:rFonts w:ascii="Gill Sans MT" w:eastAsia="Times New Roman" w:hAnsi="Gill Sans MT" w:cstheme="minorHAnsi"/>
          <w:i/>
          <w:lang w:eastAsia="en-GB"/>
        </w:rPr>
        <w:t xml:space="preserve"> (FPA).</w:t>
      </w:r>
      <w:r w:rsidR="00A314E1" w:rsidRPr="00B868BC">
        <w:rPr>
          <w:rFonts w:ascii="Gill Sans MT" w:eastAsia="Times New Roman" w:hAnsi="Gill Sans MT" w:cstheme="minorHAnsi"/>
          <w:i/>
          <w:lang w:eastAsia="en-GB"/>
        </w:rPr>
        <w:t xml:space="preserve">  </w:t>
      </w:r>
      <w:r w:rsidR="00A314E1" w:rsidRPr="00B868BC">
        <w:rPr>
          <w:rFonts w:ascii="Gill Sans MT" w:eastAsia="Times New Roman" w:hAnsi="Gill Sans MT" w:cstheme="minorHAnsi"/>
          <w:lang w:eastAsia="en-GB"/>
        </w:rPr>
        <w:t>The frequency will be on a risk-based approach:</w:t>
      </w:r>
    </w:p>
    <w:p w14:paraId="0B30A1B1" w14:textId="4D4C8BC8" w:rsidR="00A314E1" w:rsidRPr="00B868BC" w:rsidRDefault="00A314E1"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Annually for </w:t>
      </w:r>
      <w:r w:rsidRPr="00B868BC">
        <w:rPr>
          <w:rFonts w:ascii="Gill Sans MT" w:eastAsia="Times New Roman" w:hAnsi="Gill Sans MT" w:cstheme="minorHAnsi"/>
          <w:i/>
          <w:lang w:eastAsia="en-GB"/>
        </w:rPr>
        <w:t>boarding houses and senior school</w:t>
      </w:r>
      <w:r w:rsidRPr="00B868BC">
        <w:rPr>
          <w:rFonts w:ascii="Gill Sans MT" w:eastAsia="Times New Roman" w:hAnsi="Gill Sans MT" w:cstheme="minorHAnsi"/>
          <w:lang w:eastAsia="en-GB"/>
        </w:rPr>
        <w:t xml:space="preserve"> buildings with </w:t>
      </w:r>
      <w:r w:rsidR="006405F5" w:rsidRPr="00B868BC">
        <w:rPr>
          <w:rFonts w:ascii="Gill Sans MT" w:eastAsia="Times New Roman" w:hAnsi="Gill Sans MT" w:cstheme="minorHAnsi"/>
          <w:lang w:eastAsia="en-GB"/>
        </w:rPr>
        <w:t>integral</w:t>
      </w:r>
      <w:r w:rsidRPr="00B868BC">
        <w:rPr>
          <w:rFonts w:ascii="Gill Sans MT" w:eastAsia="Times New Roman" w:hAnsi="Gill Sans MT" w:cstheme="minorHAnsi"/>
          <w:lang w:eastAsia="en-GB"/>
        </w:rPr>
        <w:t xml:space="preserve"> occupied staff or </w:t>
      </w:r>
      <w:r w:rsidR="00E87A84" w:rsidRPr="00B868BC">
        <w:rPr>
          <w:rFonts w:ascii="Gill Sans MT" w:eastAsia="Times New Roman" w:hAnsi="Gill Sans MT" w:cstheme="minorHAnsi"/>
          <w:lang w:eastAsia="en-GB"/>
        </w:rPr>
        <w:t>student</w:t>
      </w:r>
      <w:r w:rsidRPr="00B868BC">
        <w:rPr>
          <w:rFonts w:ascii="Gill Sans MT" w:eastAsia="Times New Roman" w:hAnsi="Gill Sans MT" w:cstheme="minorHAnsi"/>
          <w:lang w:eastAsia="en-GB"/>
        </w:rPr>
        <w:t xml:space="preserve"> residential accommodation</w:t>
      </w:r>
    </w:p>
    <w:p w14:paraId="63B7B833" w14:textId="77777777" w:rsidR="00A314E1" w:rsidRPr="00B868BC" w:rsidRDefault="00A314E1"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Biennially for the </w:t>
      </w:r>
      <w:r w:rsidRPr="00B868BC">
        <w:rPr>
          <w:rFonts w:ascii="Gill Sans MT" w:eastAsia="Times New Roman" w:hAnsi="Gill Sans MT" w:cstheme="minorHAnsi"/>
          <w:i/>
          <w:lang w:eastAsia="en-GB"/>
        </w:rPr>
        <w:t>Prep School buildings</w:t>
      </w:r>
      <w:r w:rsidRPr="00B868BC">
        <w:rPr>
          <w:rFonts w:ascii="Gill Sans MT" w:eastAsia="Times New Roman" w:hAnsi="Gill Sans MT" w:cstheme="minorHAnsi"/>
          <w:lang w:eastAsia="en-GB"/>
        </w:rPr>
        <w:t>, including detached residential accommodation for staff.</w:t>
      </w:r>
    </w:p>
    <w:p w14:paraId="1A225F83" w14:textId="77777777" w:rsidR="0092146B" w:rsidRPr="00B868BC" w:rsidRDefault="00AE6615"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w:t>
      </w:r>
      <w:r w:rsidR="0092146B" w:rsidRPr="00B868BC">
        <w:rPr>
          <w:rFonts w:ascii="Gill Sans MT" w:eastAsia="Times New Roman" w:hAnsi="Gill Sans MT" w:cstheme="minorHAnsi"/>
          <w:lang w:eastAsia="en-GB"/>
        </w:rPr>
        <w:t>e pur</w:t>
      </w:r>
      <w:r w:rsidR="004439DB" w:rsidRPr="00B868BC">
        <w:rPr>
          <w:rFonts w:ascii="Gill Sans MT" w:eastAsia="Times New Roman" w:hAnsi="Gill Sans MT" w:cstheme="minorHAnsi"/>
          <w:lang w:eastAsia="en-GB"/>
        </w:rPr>
        <w:t xml:space="preserve">pose of the </w:t>
      </w:r>
      <w:r w:rsidR="00D87A38" w:rsidRPr="00B868BC">
        <w:rPr>
          <w:rFonts w:ascii="Gill Sans MT" w:eastAsia="Times New Roman" w:hAnsi="Gill Sans MT" w:cstheme="minorHAnsi"/>
          <w:lang w:eastAsia="en-GB"/>
        </w:rPr>
        <w:t>FRA</w:t>
      </w:r>
      <w:r w:rsidR="004439DB" w:rsidRPr="00B868BC">
        <w:rPr>
          <w:rFonts w:ascii="Gill Sans MT" w:eastAsia="Times New Roman" w:hAnsi="Gill Sans MT" w:cstheme="minorHAnsi"/>
          <w:lang w:eastAsia="en-GB"/>
        </w:rPr>
        <w:t xml:space="preserve"> is:</w:t>
      </w:r>
    </w:p>
    <w:p w14:paraId="33B6D60B"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To identify the fire hazards – sourc</w:t>
      </w:r>
      <w:r w:rsidR="005E6B35" w:rsidRPr="00B868BC">
        <w:rPr>
          <w:rFonts w:ascii="Gill Sans MT" w:eastAsia="Times New Roman" w:hAnsi="Gill Sans MT" w:cstheme="minorHAnsi"/>
          <w:lang w:eastAsia="en-GB"/>
        </w:rPr>
        <w:t>es of ignition, fuel and oxygen</w:t>
      </w:r>
    </w:p>
    <w:p w14:paraId="083E3958"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To identify the people at risk and any people </w:t>
      </w:r>
      <w:r w:rsidR="005E6B35" w:rsidRPr="00B868BC">
        <w:rPr>
          <w:rFonts w:ascii="Gill Sans MT" w:eastAsia="Times New Roman" w:hAnsi="Gill Sans MT" w:cstheme="minorHAnsi"/>
          <w:lang w:eastAsia="en-GB"/>
        </w:rPr>
        <w:t>who are particularly vulnerable</w:t>
      </w:r>
    </w:p>
    <w:p w14:paraId="562A942C"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To evaluate the risk of a fire occurring, and the risks, particularl</w:t>
      </w:r>
      <w:r w:rsidR="005E6B35" w:rsidRPr="00B868BC">
        <w:rPr>
          <w:rFonts w:ascii="Gill Sans MT" w:eastAsia="Times New Roman" w:hAnsi="Gill Sans MT" w:cstheme="minorHAnsi"/>
          <w:lang w:eastAsia="en-GB"/>
        </w:rPr>
        <w:t>y to people, if a fire occurred</w:t>
      </w:r>
    </w:p>
    <w:p w14:paraId="3A834675"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To identify if the controls in place eliminate the risks, or red</w:t>
      </w:r>
      <w:r w:rsidR="005E6B35" w:rsidRPr="00B868BC">
        <w:rPr>
          <w:rFonts w:ascii="Gill Sans MT" w:eastAsia="Times New Roman" w:hAnsi="Gill Sans MT" w:cstheme="minorHAnsi"/>
          <w:lang w:eastAsia="en-GB"/>
        </w:rPr>
        <w:t>uce them to an acceptable level</w:t>
      </w:r>
    </w:p>
    <w:p w14:paraId="16121BAD" w14:textId="77777777" w:rsidR="00593540" w:rsidRPr="00B868BC" w:rsidRDefault="0092146B" w:rsidP="0059354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Where controls are not in place, or are inadequate, to enable a priorit</w:t>
      </w:r>
      <w:r w:rsidR="005E6B35" w:rsidRPr="00B868BC">
        <w:rPr>
          <w:rFonts w:ascii="Gill Sans MT" w:eastAsia="Times New Roman" w:hAnsi="Gill Sans MT" w:cstheme="minorHAnsi"/>
          <w:lang w:eastAsia="en-GB"/>
        </w:rPr>
        <w:t>ised action plan to be produced</w:t>
      </w:r>
    </w:p>
    <w:p w14:paraId="0E136A46" w14:textId="2F421AFD" w:rsidR="0092146B" w:rsidRPr="00B868BC" w:rsidRDefault="0092146B" w:rsidP="0059354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fire safety risk assessments include a site survey and a review of each building to:</w:t>
      </w:r>
    </w:p>
    <w:p w14:paraId="5B75E8E0" w14:textId="7E91F89A"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Compare standards with existing Fire RA and current requirements as set down in the </w:t>
      </w:r>
      <w:r w:rsidR="006405F5" w:rsidRPr="00B868BC">
        <w:rPr>
          <w:rFonts w:ascii="Gill Sans MT" w:eastAsia="Times New Roman" w:hAnsi="Gill Sans MT" w:cstheme="minorHAnsi"/>
          <w:lang w:eastAsia="en-GB"/>
        </w:rPr>
        <w:t>Regulatory</w:t>
      </w:r>
      <w:r w:rsidRPr="00B868BC">
        <w:rPr>
          <w:rFonts w:ascii="Gill Sans MT" w:eastAsia="Times New Roman" w:hAnsi="Gill Sans MT" w:cstheme="minorHAnsi"/>
          <w:lang w:eastAsia="en-GB"/>
        </w:rPr>
        <w:t xml:space="preserve"> </w:t>
      </w:r>
      <w:r w:rsidR="00E87A84" w:rsidRPr="00B868BC">
        <w:rPr>
          <w:rFonts w:ascii="Gill Sans MT" w:eastAsia="Times New Roman" w:hAnsi="Gill Sans MT" w:cstheme="minorHAnsi"/>
          <w:lang w:eastAsia="en-GB"/>
        </w:rPr>
        <w:t>Reform (Fire Safety) Order 2005</w:t>
      </w:r>
    </w:p>
    <w:p w14:paraId="5573C293"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Establish its fire risk profile, considering its str</w:t>
      </w:r>
      <w:r w:rsidR="00E87A84" w:rsidRPr="00B868BC">
        <w:rPr>
          <w:rFonts w:ascii="Gill Sans MT" w:eastAsia="Times New Roman" w:hAnsi="Gill Sans MT" w:cstheme="minorHAnsi"/>
          <w:lang w:eastAsia="en-GB"/>
        </w:rPr>
        <w:t>uctural form, occupancy and use</w:t>
      </w:r>
    </w:p>
    <w:p w14:paraId="54FC5C24" w14:textId="30214BCE"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Assess the int</w:t>
      </w:r>
      <w:r w:rsidR="006405F5"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rity, stability and suitability of passive fire precautions, e.g. compartm</w:t>
      </w:r>
      <w:r w:rsidR="00E87A84" w:rsidRPr="00B868BC">
        <w:rPr>
          <w:rFonts w:ascii="Gill Sans MT" w:eastAsia="Times New Roman" w:hAnsi="Gill Sans MT" w:cstheme="minorHAnsi"/>
          <w:lang w:eastAsia="en-GB"/>
        </w:rPr>
        <w:t>entation and fire escape routes</w:t>
      </w:r>
    </w:p>
    <w:p w14:paraId="7067A9A4" w14:textId="77777777" w:rsidR="0092146B"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Assess the suitability and efficiency of active fire precautions, e.g. alarm systems, emergency lighting and emergency </w:t>
      </w:r>
      <w:r w:rsidR="007D2FCA" w:rsidRPr="00B868BC">
        <w:rPr>
          <w:rFonts w:ascii="Gill Sans MT" w:eastAsia="Times New Roman" w:hAnsi="Gill Sans MT" w:cstheme="minorHAnsi"/>
          <w:lang w:eastAsia="en-GB"/>
        </w:rPr>
        <w:t>firefighting</w:t>
      </w:r>
      <w:r w:rsidR="00E87A84" w:rsidRPr="00B868BC">
        <w:rPr>
          <w:rFonts w:ascii="Gill Sans MT" w:eastAsia="Times New Roman" w:hAnsi="Gill Sans MT" w:cstheme="minorHAnsi"/>
          <w:lang w:eastAsia="en-GB"/>
        </w:rPr>
        <w:t xml:space="preserve"> equipment</w:t>
      </w:r>
    </w:p>
    <w:p w14:paraId="53E3ED3E" w14:textId="38C55F30" w:rsidR="00E35B58" w:rsidRPr="00B868BC" w:rsidRDefault="0092146B" w:rsidP="00C62560">
      <w:pPr>
        <w:pStyle w:val="ListParagraph"/>
        <w:numPr>
          <w:ilvl w:val="2"/>
          <w:numId w:val="4"/>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Assess the suitability and effectiveness of fire safety management arrangements including maintenance r</w:t>
      </w:r>
      <w:r w:rsidR="006405F5"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imes, evacuation routines and local fire safety competencies</w:t>
      </w:r>
    </w:p>
    <w:p w14:paraId="6A113651" w14:textId="3E921B4D" w:rsidR="0092146B" w:rsidRPr="00B868BC" w:rsidRDefault="006870DE"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fire risk assessment report </w:t>
      </w:r>
      <w:r w:rsidR="0092146B" w:rsidRPr="00B868BC">
        <w:rPr>
          <w:rFonts w:ascii="Gill Sans MT" w:eastAsia="Times New Roman" w:hAnsi="Gill Sans MT" w:cstheme="minorHAnsi"/>
          <w:lang w:eastAsia="en-GB"/>
        </w:rPr>
        <w:t>consider</w:t>
      </w:r>
      <w:r w:rsidRPr="00B868BC">
        <w:rPr>
          <w:rFonts w:ascii="Gill Sans MT" w:eastAsia="Times New Roman" w:hAnsi="Gill Sans MT" w:cstheme="minorHAnsi"/>
          <w:lang w:eastAsia="en-GB"/>
        </w:rPr>
        <w:t>s</w:t>
      </w:r>
      <w:r w:rsidR="0092146B" w:rsidRPr="00B868BC">
        <w:rPr>
          <w:rFonts w:ascii="Gill Sans MT" w:eastAsia="Times New Roman" w:hAnsi="Gill Sans MT" w:cstheme="minorHAnsi"/>
          <w:lang w:eastAsia="en-GB"/>
        </w:rPr>
        <w:t xml:space="preserve"> life safety requirements, property protection and corporate governance issues, however it is a </w:t>
      </w:r>
      <w:r w:rsidR="00B16E58" w:rsidRPr="00B868BC">
        <w:rPr>
          <w:rFonts w:ascii="Gill Sans MT" w:eastAsia="Times New Roman" w:hAnsi="Gill Sans MT" w:cstheme="minorHAnsi"/>
          <w:lang w:eastAsia="en-GB"/>
        </w:rPr>
        <w:t>snapshot</w:t>
      </w:r>
      <w:r w:rsidR="0092146B" w:rsidRPr="00B868BC">
        <w:rPr>
          <w:rFonts w:ascii="Gill Sans MT" w:eastAsia="Times New Roman" w:hAnsi="Gill Sans MT" w:cstheme="minorHAnsi"/>
          <w:lang w:eastAsia="en-GB"/>
        </w:rPr>
        <w:t xml:space="preserve"> of the conditions</w:t>
      </w:r>
      <w:r w:rsidR="005152B7" w:rsidRPr="00B868BC">
        <w:rPr>
          <w:rFonts w:ascii="Gill Sans MT" w:eastAsia="Times New Roman" w:hAnsi="Gill Sans MT" w:cstheme="minorHAnsi"/>
          <w:lang w:eastAsia="en-GB"/>
        </w:rPr>
        <w:t>.</w:t>
      </w:r>
    </w:p>
    <w:p w14:paraId="315DB69D" w14:textId="77777777" w:rsidR="00D87A38" w:rsidRPr="00B868BC" w:rsidRDefault="0092146B"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b/>
          <w:lang w:eastAsia="en-GB"/>
        </w:rPr>
        <w:t>Fire Risk As</w:t>
      </w:r>
      <w:r w:rsidR="005152B7" w:rsidRPr="00B868BC">
        <w:rPr>
          <w:rFonts w:ascii="Gill Sans MT" w:eastAsia="Times New Roman" w:hAnsi="Gill Sans MT" w:cstheme="minorHAnsi"/>
          <w:b/>
          <w:lang w:eastAsia="en-GB"/>
        </w:rPr>
        <w:t>sessment Report and Action Plan</w:t>
      </w:r>
      <w:r w:rsidR="007E4067" w:rsidRPr="00B868BC">
        <w:rPr>
          <w:rFonts w:ascii="Gill Sans MT" w:eastAsia="Times New Roman" w:hAnsi="Gill Sans MT" w:cstheme="minorHAnsi"/>
          <w:b/>
          <w:lang w:eastAsia="en-GB"/>
        </w:rPr>
        <w:t xml:space="preserve">. </w:t>
      </w:r>
      <w:r w:rsidR="007E4067" w:rsidRPr="00B868BC">
        <w:rPr>
          <w:rFonts w:ascii="Gill Sans MT" w:eastAsia="Times New Roman" w:hAnsi="Gill Sans MT" w:cstheme="minorHAnsi"/>
          <w:lang w:eastAsia="en-GB"/>
        </w:rPr>
        <w:t xml:space="preserve"> F</w:t>
      </w:r>
      <w:r w:rsidRPr="00B868BC">
        <w:rPr>
          <w:rFonts w:ascii="Gill Sans MT" w:eastAsia="Times New Roman" w:hAnsi="Gill Sans MT" w:cstheme="minorHAnsi"/>
          <w:lang w:eastAsia="en-GB"/>
        </w:rPr>
        <w:t>ollowing the site survey</w:t>
      </w:r>
      <w:r w:rsidR="004C0088" w:rsidRPr="00B868BC">
        <w:rPr>
          <w:rFonts w:ascii="Gill Sans MT" w:eastAsia="Times New Roman" w:hAnsi="Gill Sans MT" w:cstheme="minorHAnsi"/>
          <w:lang w:eastAsia="en-GB"/>
        </w:rPr>
        <w:t>s,</w:t>
      </w:r>
      <w:r w:rsidR="00AE6615" w:rsidRPr="00B868BC">
        <w:rPr>
          <w:rFonts w:ascii="Gill Sans MT" w:eastAsia="Times New Roman" w:hAnsi="Gill Sans MT" w:cstheme="minorHAnsi"/>
          <w:i/>
          <w:lang w:eastAsia="en-GB"/>
        </w:rPr>
        <w:t xml:space="preserve"> (FPA)</w:t>
      </w:r>
      <w:r w:rsidR="00AE6615" w:rsidRPr="00B868BC">
        <w:rPr>
          <w:rFonts w:ascii="Gill Sans MT" w:eastAsia="Times New Roman" w:hAnsi="Gill Sans MT" w:cstheme="minorHAnsi"/>
          <w:lang w:eastAsia="en-GB"/>
        </w:rPr>
        <w:t xml:space="preserve"> produces reports and action plans</w:t>
      </w:r>
      <w:r w:rsidR="00AE6615" w:rsidRPr="00B868BC">
        <w:rPr>
          <w:rFonts w:ascii="Gill Sans MT" w:eastAsia="Times New Roman" w:hAnsi="Gill Sans MT" w:cstheme="minorHAnsi"/>
          <w:i/>
          <w:lang w:eastAsia="en-GB"/>
        </w:rPr>
        <w:t>.</w:t>
      </w:r>
      <w:r w:rsidR="00E35B58" w:rsidRPr="00B868BC">
        <w:rPr>
          <w:rFonts w:ascii="Gill Sans MT" w:eastAsia="Times New Roman" w:hAnsi="Gill Sans MT" w:cstheme="minorHAnsi"/>
          <w:i/>
          <w:lang w:eastAsia="en-GB"/>
        </w:rPr>
        <w:t xml:space="preserve">  </w:t>
      </w:r>
      <w:r w:rsidR="005152B7" w:rsidRPr="00B868BC">
        <w:rPr>
          <w:rFonts w:ascii="Gill Sans MT" w:eastAsia="Times New Roman" w:hAnsi="Gill Sans MT" w:cstheme="minorHAnsi"/>
          <w:i/>
          <w:lang w:eastAsia="en-GB"/>
        </w:rPr>
        <w:t>The latest s</w:t>
      </w:r>
      <w:r w:rsidR="001F4685" w:rsidRPr="00B868BC">
        <w:rPr>
          <w:rFonts w:ascii="Gill Sans MT" w:eastAsia="Times New Roman" w:hAnsi="Gill Sans MT" w:cstheme="minorHAnsi"/>
          <w:i/>
          <w:lang w:eastAsia="en-GB"/>
        </w:rPr>
        <w:t>ite visit</w:t>
      </w:r>
      <w:r w:rsidR="005152B7" w:rsidRPr="00B868BC">
        <w:rPr>
          <w:rFonts w:ascii="Gill Sans MT" w:eastAsia="Times New Roman" w:hAnsi="Gill Sans MT" w:cstheme="minorHAnsi"/>
          <w:i/>
          <w:lang w:eastAsia="en-GB"/>
        </w:rPr>
        <w:t>s are:</w:t>
      </w:r>
    </w:p>
    <w:p w14:paraId="7333822B" w14:textId="77777777" w:rsidR="00D87A38" w:rsidRPr="00B868BC" w:rsidRDefault="005152B7"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F</w:t>
      </w:r>
      <w:r w:rsidR="001F4685" w:rsidRPr="00B868BC">
        <w:rPr>
          <w:rFonts w:ascii="Gill Sans MT" w:eastAsia="Times New Roman" w:hAnsi="Gill Sans MT" w:cstheme="minorHAnsi"/>
          <w:i/>
          <w:lang w:eastAsia="en-GB"/>
        </w:rPr>
        <w:t>or senior and boarding</w:t>
      </w:r>
      <w:r w:rsidRPr="00B868BC">
        <w:rPr>
          <w:rFonts w:ascii="Gill Sans MT" w:eastAsia="Times New Roman" w:hAnsi="Gill Sans MT" w:cstheme="minorHAnsi"/>
          <w:i/>
          <w:lang w:eastAsia="en-GB"/>
        </w:rPr>
        <w:t xml:space="preserve"> was </w:t>
      </w:r>
      <w:r w:rsidR="000631F3" w:rsidRPr="00B868BC">
        <w:rPr>
          <w:rFonts w:ascii="Gill Sans MT" w:eastAsia="Times New Roman" w:hAnsi="Gill Sans MT" w:cstheme="minorHAnsi"/>
          <w:i/>
          <w:lang w:eastAsia="en-GB"/>
        </w:rPr>
        <w:t>in</w:t>
      </w:r>
      <w:r w:rsidR="001F4685" w:rsidRPr="00B868BC">
        <w:rPr>
          <w:rFonts w:ascii="Gill Sans MT" w:eastAsia="Times New Roman" w:hAnsi="Gill Sans MT" w:cstheme="minorHAnsi"/>
          <w:i/>
          <w:lang w:eastAsia="en-GB"/>
        </w:rPr>
        <w:t xml:space="preserve"> </w:t>
      </w:r>
      <w:r w:rsidR="003E1814" w:rsidRPr="00B868BC">
        <w:rPr>
          <w:rFonts w:ascii="Gill Sans MT" w:eastAsia="Times New Roman" w:hAnsi="Gill Sans MT" w:cstheme="minorHAnsi"/>
          <w:i/>
          <w:lang w:eastAsia="en-GB"/>
        </w:rPr>
        <w:t>June</w:t>
      </w:r>
      <w:r w:rsidR="001F4685" w:rsidRPr="00B868BC">
        <w:rPr>
          <w:rFonts w:ascii="Gill Sans MT" w:eastAsia="Times New Roman" w:hAnsi="Gill Sans MT" w:cstheme="minorHAnsi"/>
          <w:i/>
          <w:lang w:eastAsia="en-GB"/>
        </w:rPr>
        <w:t xml:space="preserve"> 201</w:t>
      </w:r>
      <w:r w:rsidRPr="00B868BC">
        <w:rPr>
          <w:rFonts w:ascii="Gill Sans MT" w:eastAsia="Times New Roman" w:hAnsi="Gill Sans MT" w:cstheme="minorHAnsi"/>
          <w:i/>
          <w:lang w:eastAsia="en-GB"/>
        </w:rPr>
        <w:t>9</w:t>
      </w:r>
      <w:r w:rsidR="001F4685" w:rsidRPr="00B868BC">
        <w:rPr>
          <w:rFonts w:ascii="Gill Sans MT" w:eastAsia="Times New Roman" w:hAnsi="Gill Sans MT" w:cstheme="minorHAnsi"/>
          <w:i/>
          <w:lang w:eastAsia="en-GB"/>
        </w:rPr>
        <w:t xml:space="preserve">, report and action plan signed off </w:t>
      </w:r>
      <w:r w:rsidR="00970CEB" w:rsidRPr="00B868BC">
        <w:rPr>
          <w:rFonts w:ascii="Gill Sans MT" w:eastAsia="Times New Roman" w:hAnsi="Gill Sans MT" w:cstheme="minorHAnsi"/>
          <w:i/>
          <w:lang w:eastAsia="en-GB"/>
        </w:rPr>
        <w:t xml:space="preserve">by FPA </w:t>
      </w:r>
      <w:r w:rsidRPr="00B868BC">
        <w:rPr>
          <w:rFonts w:ascii="Gill Sans MT" w:eastAsia="Times New Roman" w:hAnsi="Gill Sans MT" w:cstheme="minorHAnsi"/>
          <w:i/>
          <w:lang w:eastAsia="en-GB"/>
        </w:rPr>
        <w:t>in July 2019</w:t>
      </w:r>
    </w:p>
    <w:p w14:paraId="1A15A35C" w14:textId="77777777" w:rsidR="00D87A38" w:rsidRPr="00B868BC" w:rsidRDefault="00DB4534"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F</w:t>
      </w:r>
      <w:r w:rsidR="00303BBE" w:rsidRPr="00B868BC">
        <w:rPr>
          <w:rFonts w:ascii="Gill Sans MT" w:eastAsia="Times New Roman" w:hAnsi="Gill Sans MT" w:cstheme="minorHAnsi"/>
          <w:i/>
          <w:lang w:eastAsia="en-GB"/>
        </w:rPr>
        <w:t xml:space="preserve">or </w:t>
      </w:r>
      <w:r w:rsidR="00017435" w:rsidRPr="00B868BC">
        <w:rPr>
          <w:rFonts w:ascii="Gill Sans MT" w:eastAsia="Times New Roman" w:hAnsi="Gill Sans MT" w:cstheme="minorHAnsi"/>
          <w:i/>
          <w:lang w:eastAsia="en-GB"/>
        </w:rPr>
        <w:t>Prep Sc</w:t>
      </w:r>
      <w:r w:rsidR="000631F3" w:rsidRPr="00B868BC">
        <w:rPr>
          <w:rFonts w:ascii="Gill Sans MT" w:eastAsia="Times New Roman" w:hAnsi="Gill Sans MT" w:cstheme="minorHAnsi"/>
          <w:i/>
          <w:lang w:eastAsia="en-GB"/>
        </w:rPr>
        <w:t>hool</w:t>
      </w:r>
      <w:r w:rsidR="005152B7" w:rsidRPr="00B868BC">
        <w:rPr>
          <w:rFonts w:ascii="Gill Sans MT" w:eastAsia="Times New Roman" w:hAnsi="Gill Sans MT" w:cstheme="minorHAnsi"/>
          <w:i/>
          <w:lang w:eastAsia="en-GB"/>
        </w:rPr>
        <w:t xml:space="preserve"> </w:t>
      </w:r>
      <w:r w:rsidR="003E1814" w:rsidRPr="00B868BC">
        <w:rPr>
          <w:rFonts w:ascii="Gill Sans MT" w:eastAsia="Times New Roman" w:hAnsi="Gill Sans MT" w:cstheme="minorHAnsi"/>
          <w:i/>
          <w:lang w:eastAsia="en-GB"/>
        </w:rPr>
        <w:t>June</w:t>
      </w:r>
      <w:r w:rsidR="000631F3" w:rsidRPr="00B868BC">
        <w:rPr>
          <w:rFonts w:ascii="Gill Sans MT" w:eastAsia="Times New Roman" w:hAnsi="Gill Sans MT" w:cstheme="minorHAnsi"/>
          <w:i/>
          <w:lang w:eastAsia="en-GB"/>
        </w:rPr>
        <w:t xml:space="preserve"> 201</w:t>
      </w:r>
      <w:r w:rsidR="005152B7" w:rsidRPr="00B868BC">
        <w:rPr>
          <w:rFonts w:ascii="Gill Sans MT" w:eastAsia="Times New Roman" w:hAnsi="Gill Sans MT" w:cstheme="minorHAnsi"/>
          <w:i/>
          <w:lang w:eastAsia="en-GB"/>
        </w:rPr>
        <w:t>9</w:t>
      </w:r>
      <w:r w:rsidR="00970CEB" w:rsidRPr="00B868BC">
        <w:rPr>
          <w:rFonts w:ascii="Gill Sans MT" w:eastAsia="Times New Roman" w:hAnsi="Gill Sans MT" w:cstheme="minorHAnsi"/>
          <w:i/>
          <w:lang w:eastAsia="en-GB"/>
        </w:rPr>
        <w:t>, report</w:t>
      </w:r>
      <w:r w:rsidRPr="00B868BC">
        <w:rPr>
          <w:rFonts w:ascii="Gill Sans MT" w:eastAsia="Times New Roman" w:hAnsi="Gill Sans MT" w:cstheme="minorHAnsi"/>
          <w:i/>
          <w:lang w:eastAsia="en-GB"/>
        </w:rPr>
        <w:t xml:space="preserve"> and action plan signed off in July 201</w:t>
      </w:r>
      <w:r w:rsidR="005152B7" w:rsidRPr="00B868BC">
        <w:rPr>
          <w:rFonts w:ascii="Gill Sans MT" w:eastAsia="Times New Roman" w:hAnsi="Gill Sans MT" w:cstheme="minorHAnsi"/>
          <w:i/>
          <w:lang w:eastAsia="en-GB"/>
        </w:rPr>
        <w:t>9</w:t>
      </w:r>
      <w:r w:rsidRPr="00B868BC">
        <w:rPr>
          <w:rFonts w:ascii="Gill Sans MT" w:eastAsia="Times New Roman" w:hAnsi="Gill Sans MT" w:cstheme="minorHAnsi"/>
          <w:i/>
          <w:lang w:eastAsia="en-GB"/>
        </w:rPr>
        <w:t xml:space="preserve">. </w:t>
      </w:r>
    </w:p>
    <w:p w14:paraId="4B28BE16" w14:textId="77777777" w:rsidR="00D87A38" w:rsidRPr="00B868BC" w:rsidRDefault="00E35B58"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lang w:eastAsia="en-GB"/>
        </w:rPr>
        <w:t>Actions to be taken following the FRA include:</w:t>
      </w:r>
    </w:p>
    <w:p w14:paraId="75113EA3" w14:textId="77777777" w:rsidR="00CD45A5" w:rsidRPr="00B868BC" w:rsidRDefault="0092146B"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lang w:eastAsia="en-GB"/>
        </w:rPr>
        <w:lastRenderedPageBreak/>
        <w:t>The recommendations</w:t>
      </w:r>
      <w:r w:rsidR="005152B7" w:rsidRPr="00B868BC">
        <w:rPr>
          <w:rFonts w:ascii="Gill Sans MT" w:eastAsia="Times New Roman" w:hAnsi="Gill Sans MT" w:cstheme="minorHAnsi"/>
          <w:lang w:eastAsia="en-GB"/>
        </w:rPr>
        <w:t xml:space="preserve"> in the</w:t>
      </w:r>
      <w:r w:rsidRPr="00B868BC">
        <w:rPr>
          <w:rFonts w:ascii="Gill Sans MT" w:eastAsia="Times New Roman" w:hAnsi="Gill Sans MT" w:cstheme="minorHAnsi"/>
          <w:lang w:eastAsia="en-GB"/>
        </w:rPr>
        <w:t xml:space="preserve"> </w:t>
      </w:r>
      <w:r w:rsidR="00D87A38" w:rsidRPr="00B868BC">
        <w:rPr>
          <w:rFonts w:ascii="Gill Sans MT" w:eastAsia="Times New Roman" w:hAnsi="Gill Sans MT" w:cstheme="minorHAnsi"/>
          <w:lang w:eastAsia="en-GB"/>
        </w:rPr>
        <w:t>FRA</w:t>
      </w:r>
      <w:r w:rsidRPr="00B868BC">
        <w:rPr>
          <w:rFonts w:ascii="Gill Sans MT" w:eastAsia="Times New Roman" w:hAnsi="Gill Sans MT" w:cstheme="minorHAnsi"/>
          <w:lang w:eastAsia="en-GB"/>
        </w:rPr>
        <w:t xml:space="preserve"> report are implemented within a timescale that ha</w:t>
      </w:r>
      <w:r w:rsidR="00F949D9" w:rsidRPr="00B868BC">
        <w:rPr>
          <w:rFonts w:ascii="Gill Sans MT" w:eastAsia="Times New Roman" w:hAnsi="Gill Sans MT" w:cstheme="minorHAnsi"/>
          <w:lang w:eastAsia="en-GB"/>
        </w:rPr>
        <w:t xml:space="preserve">s due </w:t>
      </w:r>
      <w:proofErr w:type="spellStart"/>
      <w:r w:rsidR="00F949D9" w:rsidRPr="00B868BC">
        <w:rPr>
          <w:rFonts w:ascii="Gill Sans MT" w:eastAsia="Times New Roman" w:hAnsi="Gill Sans MT" w:cstheme="minorHAnsi"/>
          <w:lang w:eastAsia="en-GB"/>
        </w:rPr>
        <w:t>r</w:t>
      </w:r>
      <w:r w:rsidR="00E87A84" w:rsidRPr="00B868BC">
        <w:rPr>
          <w:rFonts w:ascii="Gill Sans MT" w:eastAsia="Times New Roman" w:hAnsi="Gill Sans MT" w:cstheme="minorHAnsi"/>
          <w:lang w:eastAsia="en-GB"/>
        </w:rPr>
        <w:t>e.g.</w:t>
      </w:r>
      <w:r w:rsidR="00F949D9" w:rsidRPr="00B868BC">
        <w:rPr>
          <w:rFonts w:ascii="Gill Sans MT" w:eastAsia="Times New Roman" w:hAnsi="Gill Sans MT" w:cstheme="minorHAnsi"/>
          <w:lang w:eastAsia="en-GB"/>
        </w:rPr>
        <w:t>ard</w:t>
      </w:r>
      <w:proofErr w:type="spellEnd"/>
      <w:r w:rsidR="00F949D9" w:rsidRPr="00B868BC">
        <w:rPr>
          <w:rFonts w:ascii="Gill Sans MT" w:eastAsia="Times New Roman" w:hAnsi="Gill Sans MT" w:cstheme="minorHAnsi"/>
          <w:lang w:eastAsia="en-GB"/>
        </w:rPr>
        <w:t xml:space="preserve"> to life fire risk</w:t>
      </w:r>
      <w:r w:rsidR="007E4067" w:rsidRPr="00B868BC">
        <w:rPr>
          <w:rFonts w:ascii="Gill Sans MT" w:eastAsia="Times New Roman" w:hAnsi="Gill Sans MT" w:cstheme="minorHAnsi"/>
          <w:lang w:eastAsia="en-GB"/>
        </w:rPr>
        <w:t xml:space="preserve">.  </w:t>
      </w:r>
      <w:r w:rsidR="007E4067" w:rsidRPr="00B868BC">
        <w:rPr>
          <w:rFonts w:ascii="Gill Sans MT" w:eastAsia="Times New Roman" w:hAnsi="Gill Sans MT" w:cstheme="minorHAnsi"/>
          <w:i/>
          <w:lang w:eastAsia="en-GB"/>
        </w:rPr>
        <w:t>P</w:t>
      </w:r>
      <w:r w:rsidR="009350BA" w:rsidRPr="00B868BC">
        <w:rPr>
          <w:rFonts w:ascii="Gill Sans MT" w:eastAsia="Times New Roman" w:hAnsi="Gill Sans MT" w:cstheme="minorHAnsi"/>
          <w:i/>
          <w:lang w:eastAsia="en-GB"/>
        </w:rPr>
        <w:t>riorities and timescales for remedial action are indicated as follows:</w:t>
      </w:r>
    </w:p>
    <w:p w14:paraId="319CDB97" w14:textId="77777777" w:rsidR="00CD45A5" w:rsidRPr="00B868BC" w:rsidRDefault="00CD45A5" w:rsidP="00C20DAF">
      <w:pPr>
        <w:pStyle w:val="ListParagraph"/>
        <w:shd w:val="clear" w:color="auto" w:fill="FFFFFF"/>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A:  I</w:t>
      </w:r>
      <w:r w:rsidR="009350BA" w:rsidRPr="00B868BC">
        <w:rPr>
          <w:rFonts w:ascii="Gill Sans MT" w:eastAsia="Times New Roman" w:hAnsi="Gill Sans MT" w:cstheme="minorHAnsi"/>
          <w:i/>
          <w:lang w:eastAsia="en-GB"/>
        </w:rPr>
        <w:t>mmediate action required</w:t>
      </w:r>
    </w:p>
    <w:p w14:paraId="69A10ABE" w14:textId="77777777" w:rsidR="00CD45A5" w:rsidRPr="00B868BC" w:rsidRDefault="009350BA" w:rsidP="00C20DAF">
      <w:pPr>
        <w:pStyle w:val="ListParagraph"/>
        <w:shd w:val="clear" w:color="auto" w:fill="FFFFFF"/>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B: </w:t>
      </w:r>
      <w:r w:rsidR="00CD45A5"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Action required in the short term (within 3 months</w:t>
      </w:r>
      <w:r w:rsidR="007E4067" w:rsidRPr="00B868BC">
        <w:rPr>
          <w:rFonts w:ascii="Gill Sans MT" w:eastAsia="Times New Roman" w:hAnsi="Gill Sans MT" w:cstheme="minorHAnsi"/>
          <w:i/>
          <w:lang w:eastAsia="en-GB"/>
        </w:rPr>
        <w:t>)</w:t>
      </w:r>
    </w:p>
    <w:p w14:paraId="62260186" w14:textId="77777777" w:rsidR="007E4067" w:rsidRPr="00B868BC" w:rsidRDefault="009350BA" w:rsidP="00C20DAF">
      <w:pPr>
        <w:pStyle w:val="ListParagraph"/>
        <w:shd w:val="clear" w:color="auto" w:fill="FFFFFF"/>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C: </w:t>
      </w:r>
      <w:r w:rsidR="00CD45A5"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 xml:space="preserve">Action required in the long term </w:t>
      </w:r>
      <w:r w:rsidR="00F949D9" w:rsidRPr="00B868BC">
        <w:rPr>
          <w:rFonts w:ascii="Gill Sans MT" w:eastAsia="Times New Roman" w:hAnsi="Gill Sans MT" w:cstheme="minorHAnsi"/>
          <w:i/>
          <w:lang w:eastAsia="en-GB"/>
        </w:rPr>
        <w:t>(but within</w:t>
      </w:r>
      <w:r w:rsidR="00796E81" w:rsidRPr="00B868BC">
        <w:rPr>
          <w:rFonts w:ascii="Gill Sans MT" w:eastAsia="Times New Roman" w:hAnsi="Gill Sans MT" w:cstheme="minorHAnsi"/>
          <w:i/>
          <w:lang w:eastAsia="en-GB"/>
        </w:rPr>
        <w:t xml:space="preserve"> 12 months)</w:t>
      </w:r>
    </w:p>
    <w:p w14:paraId="67155E19" w14:textId="77777777" w:rsidR="0092146B" w:rsidRPr="00B868BC" w:rsidRDefault="00C31C18"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DFO implements a </w:t>
      </w:r>
      <w:r w:rsidR="0092146B" w:rsidRPr="00B868BC">
        <w:rPr>
          <w:rFonts w:ascii="Gill Sans MT" w:eastAsia="Times New Roman" w:hAnsi="Gill Sans MT" w:cstheme="minorHAnsi"/>
          <w:lang w:eastAsia="en-GB"/>
        </w:rPr>
        <w:t xml:space="preserve">management plan </w:t>
      </w:r>
      <w:r w:rsidRPr="00B868BC">
        <w:rPr>
          <w:rFonts w:ascii="Gill Sans MT" w:eastAsia="Times New Roman" w:hAnsi="Gill Sans MT" w:cstheme="minorHAnsi"/>
          <w:lang w:eastAsia="en-GB"/>
        </w:rPr>
        <w:t xml:space="preserve">to mitigate the fire safety risks, with actions to </w:t>
      </w:r>
      <w:r w:rsidR="0092146B" w:rsidRPr="00B868BC">
        <w:rPr>
          <w:rFonts w:ascii="Gill Sans MT" w:eastAsia="Times New Roman" w:hAnsi="Gill Sans MT" w:cstheme="minorHAnsi"/>
          <w:lang w:eastAsia="en-GB"/>
        </w:rPr>
        <w:t>implement</w:t>
      </w:r>
      <w:r w:rsidRPr="00B868BC">
        <w:rPr>
          <w:rFonts w:ascii="Gill Sans MT" w:eastAsia="Times New Roman" w:hAnsi="Gill Sans MT" w:cstheme="minorHAnsi"/>
          <w:lang w:eastAsia="en-GB"/>
        </w:rPr>
        <w:t xml:space="preserve"> the recommendations with</w:t>
      </w:r>
      <w:r w:rsidR="00F059C7" w:rsidRPr="00B868BC">
        <w:rPr>
          <w:rFonts w:ascii="Gill Sans MT" w:eastAsia="Times New Roman" w:hAnsi="Gill Sans MT" w:cstheme="minorHAnsi"/>
          <w:lang w:eastAsia="en-GB"/>
        </w:rPr>
        <w:t>in the time period</w:t>
      </w:r>
      <w:r w:rsidRPr="00B868BC">
        <w:rPr>
          <w:rFonts w:ascii="Gill Sans MT" w:eastAsia="Times New Roman" w:hAnsi="Gill Sans MT" w:cstheme="minorHAnsi"/>
          <w:lang w:eastAsia="en-GB"/>
        </w:rPr>
        <w:t>s identified.  Specific actions include:</w:t>
      </w:r>
    </w:p>
    <w:p w14:paraId="39C7DEEB" w14:textId="77777777" w:rsidR="0092146B" w:rsidRPr="00B868BC" w:rsidRDefault="0092146B"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Action any 'quick fixes' e.g. removing fire hazards such as combustibles in boiler rooms or excessive displays, replacing signage, minor repairs, implementing checks and testing records, </w:t>
      </w:r>
      <w:r w:rsidR="00E87A84" w:rsidRPr="00B868BC">
        <w:rPr>
          <w:rFonts w:ascii="Gill Sans MT" w:eastAsia="Times New Roman" w:hAnsi="Gill Sans MT" w:cstheme="minorHAnsi"/>
          <w:lang w:eastAsia="en-GB"/>
        </w:rPr>
        <w:t>and completing training</w:t>
      </w:r>
      <w:r w:rsidRPr="00B868BC">
        <w:rPr>
          <w:rFonts w:ascii="Gill Sans MT" w:eastAsia="Times New Roman" w:hAnsi="Gill Sans MT" w:cstheme="minorHAnsi"/>
          <w:lang w:eastAsia="en-GB"/>
        </w:rPr>
        <w:t xml:space="preserve"> </w:t>
      </w:r>
    </w:p>
    <w:p w14:paraId="43BF9E2F" w14:textId="77777777" w:rsidR="0092146B" w:rsidRPr="00B868BC" w:rsidRDefault="00C31C18"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Arrange to meet the GDST</w:t>
      </w:r>
      <w:r w:rsidR="0092146B" w:rsidRPr="00B868BC">
        <w:rPr>
          <w:rFonts w:ascii="Gill Sans MT" w:eastAsia="Times New Roman" w:hAnsi="Gill Sans MT" w:cstheme="minorHAnsi"/>
          <w:lang w:eastAsia="en-GB"/>
        </w:rPr>
        <w:t xml:space="preserve"> Estates Surveyor</w:t>
      </w:r>
      <w:r w:rsidRPr="00B868BC">
        <w:rPr>
          <w:rFonts w:ascii="Gill Sans MT" w:eastAsia="Times New Roman" w:hAnsi="Gill Sans MT" w:cstheme="minorHAnsi"/>
          <w:lang w:eastAsia="en-GB"/>
        </w:rPr>
        <w:t>/Estate Manager</w:t>
      </w:r>
      <w:r w:rsidR="0092146B" w:rsidRPr="00B868BC">
        <w:rPr>
          <w:rFonts w:ascii="Gill Sans MT" w:eastAsia="Times New Roman" w:hAnsi="Gill Sans MT" w:cstheme="minorHAnsi"/>
          <w:lang w:eastAsia="en-GB"/>
        </w:rPr>
        <w:t xml:space="preserve"> </w:t>
      </w:r>
      <w:r w:rsidR="00C77559" w:rsidRPr="00B868BC">
        <w:rPr>
          <w:rFonts w:ascii="Gill Sans MT" w:eastAsia="Times New Roman" w:hAnsi="Gill Sans MT" w:cstheme="minorHAnsi"/>
          <w:i/>
          <w:lang w:eastAsia="en-GB"/>
        </w:rPr>
        <w:t xml:space="preserve">(James Johnson) </w:t>
      </w:r>
      <w:r w:rsidR="00C77559" w:rsidRPr="00B868BC">
        <w:rPr>
          <w:rFonts w:ascii="Gill Sans MT" w:eastAsia="Times New Roman" w:hAnsi="Gill Sans MT" w:cstheme="minorHAnsi"/>
          <w:lang w:eastAsia="en-GB"/>
        </w:rPr>
        <w:t xml:space="preserve">and H &amp; S </w:t>
      </w:r>
      <w:r w:rsidR="00A8050F" w:rsidRPr="00B868BC">
        <w:rPr>
          <w:rFonts w:ascii="Gill Sans MT" w:eastAsia="Times New Roman" w:hAnsi="Gill Sans MT" w:cstheme="minorHAnsi"/>
          <w:lang w:eastAsia="en-GB"/>
        </w:rPr>
        <w:t>Advise</w:t>
      </w:r>
      <w:r w:rsidR="00C77559" w:rsidRPr="00B868BC">
        <w:rPr>
          <w:rFonts w:ascii="Gill Sans MT" w:eastAsia="Times New Roman" w:hAnsi="Gill Sans MT" w:cstheme="minorHAnsi"/>
          <w:lang w:eastAsia="en-GB"/>
        </w:rPr>
        <w:t>r</w:t>
      </w:r>
      <w:r w:rsidR="00C77559" w:rsidRPr="00B868BC">
        <w:rPr>
          <w:rFonts w:ascii="Gill Sans MT" w:eastAsia="Times New Roman" w:hAnsi="Gill Sans MT" w:cstheme="minorHAnsi"/>
          <w:i/>
          <w:lang w:eastAsia="en-GB"/>
        </w:rPr>
        <w:t xml:space="preserve"> (Faye Abel) </w:t>
      </w:r>
      <w:r w:rsidR="0092146B" w:rsidRPr="00B868BC">
        <w:rPr>
          <w:rFonts w:ascii="Gill Sans MT" w:eastAsia="Times New Roman" w:hAnsi="Gill Sans MT" w:cstheme="minorHAnsi"/>
          <w:lang w:eastAsia="en-GB"/>
        </w:rPr>
        <w:t>within a month to go through the report in detail to</w:t>
      </w:r>
      <w:r w:rsidR="00D34605" w:rsidRPr="00B868BC">
        <w:rPr>
          <w:rFonts w:ascii="Gill Sans MT" w:eastAsia="Times New Roman" w:hAnsi="Gill Sans MT" w:cstheme="minorHAnsi"/>
          <w:lang w:eastAsia="en-GB"/>
        </w:rPr>
        <w:t>:</w:t>
      </w:r>
      <w:r w:rsidR="0092146B" w:rsidRPr="00B868BC">
        <w:rPr>
          <w:rFonts w:ascii="Gill Sans MT" w:eastAsia="Times New Roman" w:hAnsi="Gill Sans MT" w:cstheme="minorHAnsi"/>
          <w:lang w:eastAsia="en-GB"/>
        </w:rPr>
        <w:t xml:space="preserve"> </w:t>
      </w:r>
    </w:p>
    <w:p w14:paraId="29244F7C" w14:textId="77777777" w:rsidR="0092146B" w:rsidRPr="00B868BC" w:rsidRDefault="0092146B" w:rsidP="00C62560">
      <w:pPr>
        <w:pStyle w:val="ListParagraph"/>
        <w:numPr>
          <w:ilvl w:val="1"/>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Agree who is responsible </w:t>
      </w:r>
      <w:r w:rsidR="00A314E1" w:rsidRPr="00B868BC">
        <w:rPr>
          <w:rFonts w:ascii="Gill Sans MT" w:eastAsia="Times New Roman" w:hAnsi="Gill Sans MT" w:cstheme="minorHAnsi"/>
          <w:lang w:eastAsia="en-GB"/>
        </w:rPr>
        <w:t>to</w:t>
      </w:r>
      <w:r w:rsidRPr="00B868BC">
        <w:rPr>
          <w:rFonts w:ascii="Gill Sans MT" w:eastAsia="Times New Roman" w:hAnsi="Gill Sans MT" w:cstheme="minorHAnsi"/>
          <w:lang w:eastAsia="en-GB"/>
        </w:rPr>
        <w:t xml:space="preserve"> action each item (school or Trust Office Estates department)</w:t>
      </w:r>
      <w:r w:rsidR="00E87A84" w:rsidRPr="00B868BC">
        <w:rPr>
          <w:rFonts w:ascii="Gill Sans MT" w:eastAsia="Times New Roman" w:hAnsi="Gill Sans MT" w:cstheme="minorHAnsi"/>
          <w:lang w:eastAsia="en-GB"/>
        </w:rPr>
        <w:t xml:space="preserve"> and timescales for completion</w:t>
      </w:r>
    </w:p>
    <w:p w14:paraId="710A1CCA" w14:textId="77777777" w:rsidR="0092146B" w:rsidRPr="00B868BC" w:rsidRDefault="0092146B" w:rsidP="00C62560">
      <w:pPr>
        <w:pStyle w:val="ListParagraph"/>
        <w:numPr>
          <w:ilvl w:val="1"/>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Identify any issues that require further investi</w:t>
      </w:r>
      <w:r w:rsidR="00E87A84" w:rsidRPr="00B868BC">
        <w:rPr>
          <w:rFonts w:ascii="Gill Sans MT" w:eastAsia="Times New Roman" w:hAnsi="Gill Sans MT" w:cstheme="minorHAnsi"/>
          <w:lang w:eastAsia="en-GB"/>
        </w:rPr>
        <w:t>gation, e.g. additional surveys</w:t>
      </w:r>
    </w:p>
    <w:p w14:paraId="2BFF5BEF" w14:textId="77777777" w:rsidR="0092146B" w:rsidRPr="00B868BC" w:rsidRDefault="0092146B" w:rsidP="00C62560">
      <w:pPr>
        <w:pStyle w:val="ListParagraph"/>
        <w:numPr>
          <w:ilvl w:val="1"/>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Document a prioritised Action Plan for completing all recommendations. As a general guide prioritise:</w:t>
      </w:r>
    </w:p>
    <w:p w14:paraId="7E769EB0" w14:textId="77777777" w:rsidR="0092146B" w:rsidRPr="00B868BC" w:rsidRDefault="0092146B" w:rsidP="00C62560">
      <w:pPr>
        <w:pStyle w:val="ListParagraph"/>
        <w:numPr>
          <w:ilvl w:val="2"/>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Areas where the occupants are at greater risk, (</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 there is sleeping accommodation, early </w:t>
      </w:r>
      <w:r w:rsidR="007D2FCA" w:rsidRPr="00B868BC">
        <w:rPr>
          <w:rFonts w:ascii="Gill Sans MT" w:eastAsia="Times New Roman" w:hAnsi="Gill Sans MT" w:cstheme="minorHAnsi"/>
          <w:lang w:eastAsia="en-GB"/>
        </w:rPr>
        <w:t>years’</w:t>
      </w:r>
      <w:r w:rsidRPr="00B868BC">
        <w:rPr>
          <w:rFonts w:ascii="Gill Sans MT" w:eastAsia="Times New Roman" w:hAnsi="Gill Sans MT" w:cstheme="minorHAnsi"/>
          <w:lang w:eastAsia="en-GB"/>
        </w:rPr>
        <w:t xml:space="preserve"> </w:t>
      </w:r>
      <w:r w:rsidR="00E87A84" w:rsidRPr="00B868BC">
        <w:rPr>
          <w:rFonts w:ascii="Gill Sans MT" w:eastAsia="Times New Roman" w:hAnsi="Gill Sans MT" w:cstheme="minorHAnsi"/>
          <w:lang w:eastAsia="en-GB"/>
        </w:rPr>
        <w:t>student</w:t>
      </w:r>
      <w:r w:rsidRPr="00B868BC">
        <w:rPr>
          <w:rFonts w:ascii="Gill Sans MT" w:eastAsia="Times New Roman" w:hAnsi="Gill Sans MT" w:cstheme="minorHAnsi"/>
          <w:lang w:eastAsia="en-GB"/>
        </w:rPr>
        <w:t>s are present, people who are unfamiliar with the building are present such as visitors and lets), or</w:t>
      </w:r>
    </w:p>
    <w:p w14:paraId="27B2AEFD" w14:textId="77777777" w:rsidR="0092146B" w:rsidRPr="00B868BC" w:rsidRDefault="0092146B" w:rsidP="00C62560">
      <w:pPr>
        <w:pStyle w:val="ListParagraph"/>
        <w:numPr>
          <w:ilvl w:val="2"/>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Areas where the risk of a fire starting or spreading is greater (</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 boiler rooms, catering departments, science/technology departments, drama departments, ICT suite/serve</w:t>
      </w:r>
      <w:r w:rsidR="00E87A84" w:rsidRPr="00B868BC">
        <w:rPr>
          <w:rFonts w:ascii="Gill Sans MT" w:eastAsia="Times New Roman" w:hAnsi="Gill Sans MT" w:cstheme="minorHAnsi"/>
          <w:lang w:eastAsia="en-GB"/>
        </w:rPr>
        <w:t>r rooms, maintenance workshops)</w:t>
      </w:r>
    </w:p>
    <w:p w14:paraId="0CEFECDD" w14:textId="77777777" w:rsidR="0092146B" w:rsidRPr="00B868BC" w:rsidRDefault="0092146B" w:rsidP="00C62560">
      <w:pPr>
        <w:pStyle w:val="ListParagraph"/>
        <w:numPr>
          <w:ilvl w:val="2"/>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Work from the ground floor up (as most escape routes will pass through this area) a</w:t>
      </w:r>
      <w:r w:rsidR="00E87A84" w:rsidRPr="00B868BC">
        <w:rPr>
          <w:rFonts w:ascii="Gill Sans MT" w:eastAsia="Times New Roman" w:hAnsi="Gill Sans MT" w:cstheme="minorHAnsi"/>
          <w:lang w:eastAsia="en-GB"/>
        </w:rPr>
        <w:t>nd concentrate on escape routes</w:t>
      </w:r>
    </w:p>
    <w:p w14:paraId="6B5EA2AA" w14:textId="77777777" w:rsidR="0092146B" w:rsidRPr="00B868BC" w:rsidRDefault="0092146B" w:rsidP="00C62560">
      <w:pPr>
        <w:pStyle w:val="ListParagraph"/>
        <w:numPr>
          <w:ilvl w:val="2"/>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More costly work </w:t>
      </w:r>
      <w:r w:rsidR="001D2B5E" w:rsidRPr="00B868BC">
        <w:rPr>
          <w:rFonts w:ascii="Gill Sans MT" w:eastAsia="Times New Roman" w:hAnsi="Gill Sans MT" w:cstheme="minorHAnsi"/>
          <w:lang w:eastAsia="en-GB"/>
        </w:rPr>
        <w:t>is</w:t>
      </w:r>
      <w:r w:rsidRPr="00B868BC">
        <w:rPr>
          <w:rFonts w:ascii="Gill Sans MT" w:eastAsia="Times New Roman" w:hAnsi="Gill Sans MT" w:cstheme="minorHAnsi"/>
          <w:lang w:eastAsia="en-GB"/>
        </w:rPr>
        <w:t xml:space="preserve"> prioritised in the following order:</w:t>
      </w:r>
    </w:p>
    <w:p w14:paraId="28933F6E" w14:textId="77777777" w:rsidR="0092146B" w:rsidRPr="00B868BC" w:rsidRDefault="0092146B" w:rsidP="00C62560">
      <w:pPr>
        <w:pStyle w:val="ListParagraph"/>
        <w:numPr>
          <w:ilvl w:val="3"/>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Preventing a fire starting or warning if a fire has started, e</w:t>
      </w:r>
      <w:r w:rsidR="00E87A84" w:rsidRPr="00B868BC">
        <w:rPr>
          <w:rFonts w:ascii="Gill Sans MT" w:eastAsia="Times New Roman" w:hAnsi="Gill Sans MT" w:cstheme="minorHAnsi"/>
          <w:lang w:eastAsia="en-GB"/>
        </w:rPr>
        <w:t>.</w:t>
      </w:r>
      <w:r w:rsidRPr="00B868BC">
        <w:rPr>
          <w:rFonts w:ascii="Gill Sans MT" w:eastAsia="Times New Roman" w:hAnsi="Gill Sans MT" w:cstheme="minorHAnsi"/>
          <w:lang w:eastAsia="en-GB"/>
        </w:rPr>
        <w:t>g</w:t>
      </w:r>
      <w:r w:rsidR="00E87A84" w:rsidRPr="00B868BC">
        <w:rPr>
          <w:rFonts w:ascii="Gill Sans MT" w:eastAsia="Times New Roman" w:hAnsi="Gill Sans MT" w:cstheme="minorHAnsi"/>
          <w:lang w:eastAsia="en-GB"/>
        </w:rPr>
        <w:t>.</w:t>
      </w:r>
      <w:r w:rsidRPr="00B868BC">
        <w:rPr>
          <w:rFonts w:ascii="Gill Sans MT" w:eastAsia="Times New Roman" w:hAnsi="Gill Sans MT" w:cstheme="minorHAnsi"/>
          <w:lang w:eastAsia="en-GB"/>
        </w:rPr>
        <w:t xml:space="preserve"> installing gas proving equipment on </w:t>
      </w:r>
      <w:r w:rsidR="00E87A84" w:rsidRPr="00B868BC">
        <w:rPr>
          <w:rFonts w:ascii="Gill Sans MT" w:eastAsia="Times New Roman" w:hAnsi="Gill Sans MT" w:cstheme="minorHAnsi"/>
          <w:lang w:eastAsia="en-GB"/>
        </w:rPr>
        <w:t>boilers, installing fire alarms</w:t>
      </w:r>
    </w:p>
    <w:p w14:paraId="33F5398D" w14:textId="77777777" w:rsidR="0092146B" w:rsidRPr="00B868BC" w:rsidRDefault="0092146B" w:rsidP="00C62560">
      <w:pPr>
        <w:pStyle w:val="ListParagraph"/>
        <w:numPr>
          <w:ilvl w:val="3"/>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Stopping the spread of smoke throughout the building, </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 by installing effective compartmentation and fi</w:t>
      </w:r>
      <w:r w:rsidR="00E87A84" w:rsidRPr="00B868BC">
        <w:rPr>
          <w:rFonts w:ascii="Gill Sans MT" w:eastAsia="Times New Roman" w:hAnsi="Gill Sans MT" w:cstheme="minorHAnsi"/>
          <w:lang w:eastAsia="en-GB"/>
        </w:rPr>
        <w:t>tting / refurbishing fire doors</w:t>
      </w:r>
    </w:p>
    <w:p w14:paraId="61ADA0D9" w14:textId="77777777" w:rsidR="0092146B" w:rsidRPr="00B868BC" w:rsidRDefault="0092146B" w:rsidP="00C62560">
      <w:pPr>
        <w:pStyle w:val="ListParagraph"/>
        <w:numPr>
          <w:ilvl w:val="3"/>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Enabling people to escape quickly, by fitting emergency lighting on main escape routes and in areas used by people who are unfamiliar with the building layout, </w:t>
      </w:r>
      <w:r w:rsidR="00E87A84" w:rsidRPr="00B868BC">
        <w:rPr>
          <w:rFonts w:ascii="Gill Sans MT" w:eastAsia="Times New Roman" w:hAnsi="Gill Sans MT" w:cstheme="minorHAnsi"/>
          <w:lang w:eastAsia="en-GB"/>
        </w:rPr>
        <w:t>e.g. visitors and lets</w:t>
      </w:r>
    </w:p>
    <w:p w14:paraId="5D00A1BC" w14:textId="77777777" w:rsidR="0092146B" w:rsidRPr="00B868BC" w:rsidRDefault="0092146B" w:rsidP="00C62560">
      <w:pPr>
        <w:pStyle w:val="ListParagraph"/>
        <w:numPr>
          <w:ilvl w:val="3"/>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Enabling people to escape quickly, by fitting emergency lighting in areas used by people who are fa</w:t>
      </w:r>
      <w:r w:rsidR="00E87A84" w:rsidRPr="00B868BC">
        <w:rPr>
          <w:rFonts w:ascii="Gill Sans MT" w:eastAsia="Times New Roman" w:hAnsi="Gill Sans MT" w:cstheme="minorHAnsi"/>
          <w:lang w:eastAsia="en-GB"/>
        </w:rPr>
        <w:t>miliar with the building layout</w:t>
      </w:r>
    </w:p>
    <w:p w14:paraId="7C49A1A1" w14:textId="77777777" w:rsidR="0092146B" w:rsidRPr="00B868BC" w:rsidRDefault="0092146B" w:rsidP="00C62560">
      <w:pPr>
        <w:pStyle w:val="ListParagraph"/>
        <w:numPr>
          <w:ilvl w:val="3"/>
          <w:numId w:val="3"/>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Installing compartmentation that is primarily designed to en</w:t>
      </w:r>
      <w:r w:rsidR="00E87A84" w:rsidRPr="00B868BC">
        <w:rPr>
          <w:rFonts w:ascii="Gill Sans MT" w:eastAsia="Times New Roman" w:hAnsi="Gill Sans MT" w:cstheme="minorHAnsi"/>
          <w:lang w:eastAsia="en-GB"/>
        </w:rPr>
        <w:t>sure building (not life) safety</w:t>
      </w:r>
    </w:p>
    <w:p w14:paraId="2FCA92C1" w14:textId="77777777" w:rsidR="0092146B" w:rsidRPr="00B868BC" w:rsidRDefault="0092146B"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R</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ularly review Action Plan progress with their Surveyor, H&amp;S Adviser and report to the school's H&amp;S Committee</w:t>
      </w:r>
      <w:r w:rsidR="00A8050F" w:rsidRPr="00B868BC">
        <w:rPr>
          <w:rFonts w:ascii="Gill Sans MT" w:eastAsia="Times New Roman" w:hAnsi="Gill Sans MT" w:cstheme="minorHAnsi"/>
          <w:lang w:eastAsia="en-GB"/>
        </w:rPr>
        <w:t xml:space="preserve"> </w:t>
      </w:r>
      <w:r w:rsidR="00A8050F" w:rsidRPr="00B868BC">
        <w:rPr>
          <w:rFonts w:ascii="Gill Sans MT" w:eastAsia="Times New Roman" w:hAnsi="Gill Sans MT" w:cstheme="minorHAnsi"/>
          <w:i/>
          <w:lang w:eastAsia="en-GB"/>
        </w:rPr>
        <w:t>(meetings held termly</w:t>
      </w:r>
      <w:proofErr w:type="gramStart"/>
      <w:r w:rsidR="00A8050F" w:rsidRPr="00B868BC">
        <w:rPr>
          <w:rFonts w:ascii="Gill Sans MT" w:eastAsia="Times New Roman" w:hAnsi="Gill Sans MT" w:cstheme="minorHAnsi"/>
          <w:i/>
          <w:lang w:eastAsia="en-GB"/>
        </w:rPr>
        <w:t>)</w:t>
      </w:r>
      <w:r w:rsidRPr="00B868BC">
        <w:rPr>
          <w:rFonts w:ascii="Gill Sans MT" w:eastAsia="Times New Roman" w:hAnsi="Gill Sans MT" w:cstheme="minorHAnsi"/>
          <w:i/>
          <w:lang w:eastAsia="en-GB"/>
        </w:rPr>
        <w:t>;</w:t>
      </w:r>
      <w:proofErr w:type="gramEnd"/>
      <w:r w:rsidRPr="00B868BC">
        <w:rPr>
          <w:rFonts w:ascii="Gill Sans MT" w:eastAsia="Times New Roman" w:hAnsi="Gill Sans MT" w:cstheme="minorHAnsi"/>
          <w:lang w:eastAsia="en-GB"/>
        </w:rPr>
        <w:t xml:space="preserve">  </w:t>
      </w:r>
    </w:p>
    <w:p w14:paraId="096CB3EF" w14:textId="77777777" w:rsidR="007E4067" w:rsidRPr="00B868BC" w:rsidRDefault="0092146B"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Update the fire risk assessment action plan as the recommendations are completed.</w:t>
      </w:r>
    </w:p>
    <w:p w14:paraId="2A3F85AF" w14:textId="77777777" w:rsidR="0092146B" w:rsidRPr="00B868BC" w:rsidRDefault="00A314E1"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 xml:space="preserve">Review of </w:t>
      </w:r>
      <w:r w:rsidR="007E4067" w:rsidRPr="00B868BC">
        <w:rPr>
          <w:rFonts w:ascii="Gill Sans MT" w:eastAsia="Times New Roman" w:hAnsi="Gill Sans MT" w:cstheme="minorHAnsi"/>
          <w:b/>
          <w:lang w:eastAsia="en-GB"/>
        </w:rPr>
        <w:t xml:space="preserve">Biennial </w:t>
      </w:r>
      <w:r w:rsidRPr="00B868BC">
        <w:rPr>
          <w:rFonts w:ascii="Gill Sans MT" w:eastAsia="Times New Roman" w:hAnsi="Gill Sans MT" w:cstheme="minorHAnsi"/>
          <w:b/>
          <w:lang w:eastAsia="en-GB"/>
        </w:rPr>
        <w:t>Fire Risk Assessment</w:t>
      </w:r>
      <w:r w:rsidR="007E4067" w:rsidRPr="00B868BC">
        <w:rPr>
          <w:rFonts w:ascii="Gill Sans MT" w:eastAsia="Times New Roman" w:hAnsi="Gill Sans MT" w:cstheme="minorHAnsi"/>
          <w:b/>
          <w:lang w:eastAsia="en-GB"/>
        </w:rPr>
        <w:t xml:space="preserve">.  </w:t>
      </w:r>
      <w:r w:rsidR="007E4067" w:rsidRPr="00B868BC">
        <w:rPr>
          <w:rFonts w:ascii="Gill Sans MT" w:eastAsia="Times New Roman" w:hAnsi="Gill Sans MT" w:cstheme="minorHAnsi"/>
          <w:lang w:eastAsia="en-GB"/>
        </w:rPr>
        <w:t>T</w:t>
      </w:r>
      <w:r w:rsidR="0092146B" w:rsidRPr="00B868BC">
        <w:rPr>
          <w:rFonts w:ascii="Gill Sans MT" w:eastAsia="Times New Roman" w:hAnsi="Gill Sans MT" w:cstheme="minorHAnsi"/>
          <w:lang w:eastAsia="en-GB"/>
        </w:rPr>
        <w:t>he Fire Risk Assessments for all buildings falling into the biennial cat</w:t>
      </w:r>
      <w:r w:rsidR="00E87A84" w:rsidRPr="00B868BC">
        <w:rPr>
          <w:rFonts w:ascii="Gill Sans MT" w:eastAsia="Times New Roman" w:hAnsi="Gill Sans MT" w:cstheme="minorHAnsi"/>
          <w:lang w:eastAsia="en-GB"/>
        </w:rPr>
        <w:t>eg</w:t>
      </w:r>
      <w:r w:rsidR="0092146B" w:rsidRPr="00B868BC">
        <w:rPr>
          <w:rFonts w:ascii="Gill Sans MT" w:eastAsia="Times New Roman" w:hAnsi="Gill Sans MT" w:cstheme="minorHAnsi"/>
          <w:lang w:eastAsia="en-GB"/>
        </w:rPr>
        <w:t>ories will be reviewed in-house annually</w:t>
      </w:r>
      <w:r w:rsidR="00D66520" w:rsidRPr="00B868BC">
        <w:rPr>
          <w:rFonts w:ascii="Gill Sans MT" w:eastAsia="Times New Roman" w:hAnsi="Gill Sans MT" w:cstheme="minorHAnsi"/>
          <w:lang w:eastAsia="en-GB"/>
        </w:rPr>
        <w:t xml:space="preserve"> </w:t>
      </w:r>
      <w:r w:rsidR="00D66520" w:rsidRPr="00B868BC">
        <w:rPr>
          <w:rFonts w:ascii="Gill Sans MT" w:eastAsia="Times New Roman" w:hAnsi="Gill Sans MT" w:cstheme="minorHAnsi"/>
          <w:i/>
          <w:lang w:eastAsia="en-GB"/>
        </w:rPr>
        <w:t xml:space="preserve">in </w:t>
      </w:r>
      <w:r w:rsidR="007E4067" w:rsidRPr="00B868BC">
        <w:rPr>
          <w:rFonts w:ascii="Gill Sans MT" w:eastAsia="Times New Roman" w:hAnsi="Gill Sans MT" w:cstheme="minorHAnsi"/>
          <w:i/>
          <w:lang w:eastAsia="en-GB"/>
        </w:rPr>
        <w:t>parallel with any annual FRA reports produced with the</w:t>
      </w:r>
      <w:r w:rsidR="00E22C48" w:rsidRPr="00B868BC">
        <w:rPr>
          <w:rFonts w:ascii="Gill Sans MT" w:eastAsia="Times New Roman" w:hAnsi="Gill Sans MT" w:cstheme="minorHAnsi"/>
          <w:i/>
          <w:lang w:eastAsia="en-GB"/>
        </w:rPr>
        <w:t xml:space="preserve"> </w:t>
      </w:r>
      <w:r w:rsidR="00D34605" w:rsidRPr="00B868BC">
        <w:rPr>
          <w:rFonts w:ascii="Gill Sans MT" w:eastAsia="Times New Roman" w:hAnsi="Gill Sans MT" w:cstheme="minorHAnsi"/>
          <w:i/>
          <w:lang w:eastAsia="en-GB"/>
        </w:rPr>
        <w:t>DFO</w:t>
      </w:r>
      <w:r w:rsidR="007E4067" w:rsidRPr="00B868BC">
        <w:rPr>
          <w:rFonts w:ascii="Gill Sans MT" w:eastAsia="Times New Roman" w:hAnsi="Gill Sans MT" w:cstheme="minorHAnsi"/>
          <w:i/>
          <w:lang w:eastAsia="en-GB"/>
        </w:rPr>
        <w:t>, Facilities Manager</w:t>
      </w:r>
      <w:r w:rsidR="00D34605" w:rsidRPr="00B868BC">
        <w:rPr>
          <w:rFonts w:ascii="Gill Sans MT" w:eastAsia="Times New Roman" w:hAnsi="Gill Sans MT" w:cstheme="minorHAnsi"/>
          <w:i/>
          <w:lang w:eastAsia="en-GB"/>
        </w:rPr>
        <w:t xml:space="preserve"> and H &amp; S C</w:t>
      </w:r>
      <w:r w:rsidR="00D66520" w:rsidRPr="00B868BC">
        <w:rPr>
          <w:rFonts w:ascii="Gill Sans MT" w:eastAsia="Times New Roman" w:hAnsi="Gill Sans MT" w:cstheme="minorHAnsi"/>
          <w:i/>
          <w:lang w:eastAsia="en-GB"/>
        </w:rPr>
        <w:t>oordinator</w:t>
      </w:r>
      <w:r w:rsidR="0092146B" w:rsidRPr="00B868BC">
        <w:rPr>
          <w:rFonts w:ascii="Gill Sans MT" w:eastAsia="Times New Roman" w:hAnsi="Gill Sans MT" w:cstheme="minorHAnsi"/>
          <w:lang w:eastAsia="en-GB"/>
        </w:rPr>
        <w:t>, a</w:t>
      </w:r>
      <w:r w:rsidRPr="00B868BC">
        <w:rPr>
          <w:rFonts w:ascii="Gill Sans MT" w:eastAsia="Times New Roman" w:hAnsi="Gill Sans MT" w:cstheme="minorHAnsi"/>
          <w:lang w:eastAsia="en-GB"/>
        </w:rPr>
        <w:t xml:space="preserve">nd will particularly consider: </w:t>
      </w:r>
    </w:p>
    <w:p w14:paraId="61F84458"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Changes to the use of the building, activities taking place in the building, or the way the activities are organised, including th</w:t>
      </w:r>
      <w:r w:rsidR="00E87A84" w:rsidRPr="00B868BC">
        <w:rPr>
          <w:rFonts w:ascii="Gill Sans MT" w:eastAsia="Times New Roman" w:hAnsi="Gill Sans MT" w:cstheme="minorHAnsi"/>
          <w:lang w:eastAsia="en-GB"/>
        </w:rPr>
        <w:t>e introduction of new equipment</w:t>
      </w:r>
    </w:p>
    <w:p w14:paraId="0C62BF89"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Alterations to the building(s)</w:t>
      </w:r>
      <w:r w:rsidR="00E87A84" w:rsidRPr="00B868BC">
        <w:rPr>
          <w:rFonts w:ascii="Gill Sans MT" w:eastAsia="Times New Roman" w:hAnsi="Gill Sans MT" w:cstheme="minorHAnsi"/>
          <w:lang w:eastAsia="en-GB"/>
        </w:rPr>
        <w:t>, including the internal layout</w:t>
      </w:r>
    </w:p>
    <w:p w14:paraId="435A9CE6"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introduction, change of use or increase in the storage of hazardous s</w:t>
      </w:r>
      <w:r w:rsidR="00E87A84" w:rsidRPr="00B868BC">
        <w:rPr>
          <w:rFonts w:ascii="Gill Sans MT" w:eastAsia="Times New Roman" w:hAnsi="Gill Sans MT" w:cstheme="minorHAnsi"/>
          <w:lang w:eastAsia="en-GB"/>
        </w:rPr>
        <w:t>ubstances</w:t>
      </w:r>
    </w:p>
    <w:p w14:paraId="0641EAE4"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failure of fire precautions, e.g. fire detection and ala</w:t>
      </w:r>
      <w:r w:rsidR="00E87A84" w:rsidRPr="00B868BC">
        <w:rPr>
          <w:rFonts w:ascii="Gill Sans MT" w:eastAsia="Times New Roman" w:hAnsi="Gill Sans MT" w:cstheme="minorHAnsi"/>
          <w:lang w:eastAsia="en-GB"/>
        </w:rPr>
        <w:t>rm systems or sprinkler systems</w:t>
      </w:r>
    </w:p>
    <w:p w14:paraId="29DCDD4F"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Significant changes to the type and quantity and/or method of s</w:t>
      </w:r>
      <w:r w:rsidR="00E87A84" w:rsidRPr="00B868BC">
        <w:rPr>
          <w:rFonts w:ascii="Gill Sans MT" w:eastAsia="Times New Roman" w:hAnsi="Gill Sans MT" w:cstheme="minorHAnsi"/>
          <w:lang w:eastAsia="en-GB"/>
        </w:rPr>
        <w:t>torage of combustible materials</w:t>
      </w:r>
    </w:p>
    <w:p w14:paraId="1922E72F"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Significant </w:t>
      </w:r>
      <w:r w:rsidR="00E87A84" w:rsidRPr="00B868BC">
        <w:rPr>
          <w:rFonts w:ascii="Gill Sans MT" w:eastAsia="Times New Roman" w:hAnsi="Gill Sans MT" w:cstheme="minorHAnsi"/>
          <w:lang w:eastAsia="en-GB"/>
        </w:rPr>
        <w:t>changes in the occupancy levels</w:t>
      </w:r>
    </w:p>
    <w:p w14:paraId="6B0BB47D" w14:textId="77777777" w:rsidR="0092146B"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 significant change in the mobility level or other factors influencing the response of students, vi</w:t>
      </w:r>
      <w:r w:rsidR="00E87A84" w:rsidRPr="00B868BC">
        <w:rPr>
          <w:rFonts w:ascii="Gill Sans MT" w:eastAsia="Times New Roman" w:hAnsi="Gill Sans MT" w:cstheme="minorHAnsi"/>
          <w:lang w:eastAsia="en-GB"/>
        </w:rPr>
        <w:t>sitors or staff in an emergency</w:t>
      </w:r>
    </w:p>
    <w:p w14:paraId="3B180503" w14:textId="77777777" w:rsidR="00442B96" w:rsidRPr="00B868BC" w:rsidRDefault="0092146B" w:rsidP="00C62560">
      <w:pPr>
        <w:pStyle w:val="ListParagraph"/>
        <w:numPr>
          <w:ilvl w:val="2"/>
          <w:numId w:val="5"/>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Changes to the</w:t>
      </w:r>
      <w:r w:rsidR="00E87A84" w:rsidRPr="00B868BC">
        <w:rPr>
          <w:rFonts w:ascii="Gill Sans MT" w:eastAsia="Times New Roman" w:hAnsi="Gill Sans MT" w:cstheme="minorHAnsi"/>
          <w:lang w:eastAsia="en-GB"/>
        </w:rPr>
        <w:t xml:space="preserve"> management of the organisation</w:t>
      </w:r>
    </w:p>
    <w:p w14:paraId="2385299F" w14:textId="77777777" w:rsidR="006533A3" w:rsidRPr="00B868BC" w:rsidRDefault="006533A3" w:rsidP="00C62560">
      <w:pPr>
        <w:pStyle w:val="ListParagraph"/>
        <w:numPr>
          <w:ilvl w:val="0"/>
          <w:numId w:val="2"/>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FIRE RISK FROM DANGEROUS SUBSTANCES</w:t>
      </w:r>
    </w:p>
    <w:p w14:paraId="469A70F5" w14:textId="77777777" w:rsidR="008E3499" w:rsidRPr="00B868BC" w:rsidRDefault="006533A3"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T</w:t>
      </w:r>
      <w:r w:rsidR="00442B96" w:rsidRPr="00B868BC">
        <w:rPr>
          <w:rFonts w:ascii="Gill Sans MT" w:eastAsia="Times New Roman" w:hAnsi="Gill Sans MT" w:cstheme="minorHAnsi"/>
          <w:i/>
          <w:lang w:eastAsia="en-GB"/>
        </w:rPr>
        <w:t xml:space="preserve">he </w:t>
      </w:r>
      <w:r w:rsidRPr="00B868BC">
        <w:rPr>
          <w:rFonts w:ascii="Gill Sans MT" w:eastAsia="Times New Roman" w:hAnsi="Gill Sans MT" w:cstheme="minorHAnsi"/>
          <w:i/>
          <w:lang w:eastAsia="en-GB"/>
        </w:rPr>
        <w:t xml:space="preserve">fire </w:t>
      </w:r>
      <w:r w:rsidR="00442B96" w:rsidRPr="00B868BC">
        <w:rPr>
          <w:rFonts w:ascii="Gill Sans MT" w:eastAsia="Times New Roman" w:hAnsi="Gill Sans MT" w:cstheme="minorHAnsi"/>
          <w:i/>
          <w:lang w:eastAsia="en-GB"/>
        </w:rPr>
        <w:t>risks from dangerous substances are eliminated or reduced</w:t>
      </w:r>
      <w:r w:rsidRPr="00B868BC">
        <w:rPr>
          <w:rFonts w:ascii="Gill Sans MT" w:eastAsia="Times New Roman" w:hAnsi="Gill Sans MT" w:cstheme="minorHAnsi"/>
          <w:i/>
          <w:lang w:eastAsia="en-GB"/>
        </w:rPr>
        <w:t xml:space="preserve"> to an acceptable level through the conduct of the FRA and individual departmental risk assessments and SEFs</w:t>
      </w:r>
      <w:r w:rsidRPr="00B868BC">
        <w:rPr>
          <w:rFonts w:ascii="Gill Sans MT" w:eastAsia="Times New Roman" w:hAnsi="Gill Sans MT" w:cstheme="minorHAnsi"/>
          <w:lang w:eastAsia="en-GB"/>
        </w:rPr>
        <w:t>.  The key factors to be considered by departmental Heads and H&amp;S staff include:</w:t>
      </w:r>
    </w:p>
    <w:p w14:paraId="2DEC49B0" w14:textId="77777777" w:rsidR="00B6620D" w:rsidRPr="00B868BC" w:rsidRDefault="00B6620D"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 xml:space="preserve">The </w:t>
      </w:r>
      <w:r w:rsidR="00227F3A" w:rsidRPr="00B868BC">
        <w:rPr>
          <w:rFonts w:ascii="Gill Sans MT" w:eastAsia="Times New Roman" w:hAnsi="Gill Sans MT" w:cstheme="minorHAnsi"/>
          <w:b/>
          <w:lang w:eastAsia="en-GB"/>
        </w:rPr>
        <w:t>Golden Rules of Fire Safety</w:t>
      </w:r>
      <w:r w:rsidRPr="00B868BC">
        <w:rPr>
          <w:rFonts w:ascii="Gill Sans MT" w:eastAsia="Times New Roman" w:hAnsi="Gill Sans MT" w:cstheme="minorHAnsi"/>
          <w:b/>
          <w:lang w:eastAsia="en-GB"/>
        </w:rPr>
        <w:t>:</w:t>
      </w:r>
    </w:p>
    <w:p w14:paraId="5CD3A0E1" w14:textId="77777777" w:rsidR="00B6620D"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Ignition sources and combustible materials</w:t>
      </w:r>
      <w:r w:rsidRPr="00B868BC">
        <w:rPr>
          <w:rFonts w:ascii="Gill Sans MT" w:eastAsia="Times New Roman" w:hAnsi="Gill Sans MT" w:cstheme="minorHAnsi"/>
          <w:lang w:eastAsia="en-GB"/>
        </w:rPr>
        <w:t xml:space="preserve"> must be kept s</w:t>
      </w:r>
      <w:r w:rsidR="00E87A84" w:rsidRPr="00B868BC">
        <w:rPr>
          <w:rFonts w:ascii="Gill Sans MT" w:eastAsia="Times New Roman" w:hAnsi="Gill Sans MT" w:cstheme="minorHAnsi"/>
          <w:lang w:eastAsia="en-GB"/>
        </w:rPr>
        <w:t>egregated as far as is practicable</w:t>
      </w:r>
      <w:r w:rsidRPr="00B868BC">
        <w:rPr>
          <w:rFonts w:ascii="Gill Sans MT" w:eastAsia="Times New Roman" w:hAnsi="Gill Sans MT" w:cstheme="minorHAnsi"/>
          <w:lang w:eastAsia="en-GB"/>
        </w:rPr>
        <w:t xml:space="preserve"> </w:t>
      </w:r>
    </w:p>
    <w:p w14:paraId="3DCFBD91" w14:textId="77777777" w:rsidR="00B6620D"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Combustible rubbish</w:t>
      </w:r>
      <w:r w:rsidRPr="00B868BC">
        <w:rPr>
          <w:rFonts w:ascii="Gill Sans MT" w:eastAsia="Times New Roman" w:hAnsi="Gill Sans MT" w:cstheme="minorHAnsi"/>
          <w:lang w:eastAsia="en-GB"/>
        </w:rPr>
        <w:t xml:space="preserve"> and waste </w:t>
      </w:r>
      <w:r w:rsidR="00895D60" w:rsidRPr="00B868BC">
        <w:rPr>
          <w:rFonts w:ascii="Gill Sans MT" w:eastAsia="Times New Roman" w:hAnsi="Gill Sans MT" w:cstheme="minorHAnsi"/>
          <w:lang w:eastAsia="en-GB"/>
        </w:rPr>
        <w:t xml:space="preserve">are </w:t>
      </w:r>
      <w:r w:rsidRPr="00B868BC">
        <w:rPr>
          <w:rFonts w:ascii="Gill Sans MT" w:eastAsia="Times New Roman" w:hAnsi="Gill Sans MT" w:cstheme="minorHAnsi"/>
          <w:lang w:eastAsia="en-GB"/>
        </w:rPr>
        <w:t>well managed: not allowed to build up, and carefully</w:t>
      </w:r>
      <w:r w:rsidR="00E87A84" w:rsidRPr="00B868BC">
        <w:rPr>
          <w:rFonts w:ascii="Gill Sans MT" w:eastAsia="Times New Roman" w:hAnsi="Gill Sans MT" w:cstheme="minorHAnsi"/>
          <w:lang w:eastAsia="en-GB"/>
        </w:rPr>
        <w:t xml:space="preserve"> stored until it is disposed of</w:t>
      </w:r>
      <w:r w:rsidRPr="00B868BC">
        <w:rPr>
          <w:rFonts w:ascii="Gill Sans MT" w:eastAsia="Times New Roman" w:hAnsi="Gill Sans MT" w:cstheme="minorHAnsi"/>
          <w:lang w:eastAsia="en-GB"/>
        </w:rPr>
        <w:t xml:space="preserve">  </w:t>
      </w:r>
    </w:p>
    <w:p w14:paraId="65A837BE" w14:textId="67DEEE40" w:rsidR="00B6620D"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Internal storage</w:t>
      </w:r>
      <w:r w:rsidRPr="00B868BC">
        <w:rPr>
          <w:rFonts w:ascii="Gill Sans MT" w:eastAsia="Times New Roman" w:hAnsi="Gill Sans MT" w:cstheme="minorHAnsi"/>
          <w:lang w:eastAsia="en-GB"/>
        </w:rPr>
        <w:t xml:space="preserve"> - Waste bins </w:t>
      </w:r>
      <w:r w:rsidR="00895D60" w:rsidRPr="00B868BC">
        <w:rPr>
          <w:rFonts w:ascii="Gill Sans MT" w:eastAsia="Times New Roman" w:hAnsi="Gill Sans MT" w:cstheme="minorHAnsi"/>
          <w:lang w:eastAsia="en-GB"/>
        </w:rPr>
        <w:t>are</w:t>
      </w:r>
      <w:r w:rsidRPr="00B868BC">
        <w:rPr>
          <w:rFonts w:ascii="Gill Sans MT" w:eastAsia="Times New Roman" w:hAnsi="Gill Sans MT" w:cstheme="minorHAnsi"/>
          <w:lang w:eastAsia="en-GB"/>
        </w:rPr>
        <w:t xml:space="preserve"> emptied </w:t>
      </w:r>
      <w:r w:rsidR="00B16E58" w:rsidRPr="00B868BC">
        <w:rPr>
          <w:rFonts w:ascii="Gill Sans MT" w:eastAsia="Times New Roman" w:hAnsi="Gill Sans MT" w:cstheme="minorHAnsi"/>
          <w:lang w:eastAsia="en-GB"/>
        </w:rPr>
        <w:t>daily</w:t>
      </w:r>
      <w:r w:rsidRPr="00B868BC">
        <w:rPr>
          <w:rFonts w:ascii="Gill Sans MT" w:eastAsia="Times New Roman" w:hAnsi="Gill Sans MT" w:cstheme="minorHAnsi"/>
          <w:lang w:eastAsia="en-GB"/>
        </w:rPr>
        <w:t xml:space="preserve">. Waste bins should not </w:t>
      </w:r>
      <w:r w:rsidR="00B16E58" w:rsidRPr="00B868BC">
        <w:rPr>
          <w:rFonts w:ascii="Gill Sans MT" w:eastAsia="Times New Roman" w:hAnsi="Gill Sans MT" w:cstheme="minorHAnsi"/>
          <w:lang w:eastAsia="en-GB"/>
        </w:rPr>
        <w:t>be in</w:t>
      </w:r>
      <w:r w:rsidRPr="00B868BC">
        <w:rPr>
          <w:rFonts w:ascii="Gill Sans MT" w:eastAsia="Times New Roman" w:hAnsi="Gill Sans MT" w:cstheme="minorHAnsi"/>
          <w:lang w:eastAsia="en-GB"/>
        </w:rPr>
        <w:t xml:space="preserve"> st</w:t>
      </w:r>
      <w:r w:rsidR="00E87A84" w:rsidRPr="00B868BC">
        <w:rPr>
          <w:rFonts w:ascii="Gill Sans MT" w:eastAsia="Times New Roman" w:hAnsi="Gill Sans MT" w:cstheme="minorHAnsi"/>
          <w:lang w:eastAsia="en-GB"/>
        </w:rPr>
        <w:t>airwells or along escape routes</w:t>
      </w:r>
    </w:p>
    <w:p w14:paraId="016F6C96" w14:textId="77777777" w:rsidR="00B6620D"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External storage</w:t>
      </w:r>
      <w:r w:rsidRPr="00B868BC">
        <w:rPr>
          <w:rFonts w:ascii="Gill Sans MT" w:eastAsia="Times New Roman" w:hAnsi="Gill Sans MT" w:cstheme="minorHAnsi"/>
          <w:lang w:eastAsia="en-GB"/>
        </w:rPr>
        <w:t xml:space="preserve"> - Large capacity bins </w:t>
      </w:r>
      <w:r w:rsidR="00895D60" w:rsidRPr="00B868BC">
        <w:rPr>
          <w:rFonts w:ascii="Gill Sans MT" w:eastAsia="Times New Roman" w:hAnsi="Gill Sans MT" w:cstheme="minorHAnsi"/>
          <w:lang w:eastAsia="en-GB"/>
        </w:rPr>
        <w:t>are</w:t>
      </w:r>
      <w:r w:rsidRPr="00B868BC">
        <w:rPr>
          <w:rFonts w:ascii="Gill Sans MT" w:eastAsia="Times New Roman" w:hAnsi="Gill Sans MT" w:cstheme="minorHAnsi"/>
          <w:lang w:eastAsia="en-GB"/>
        </w:rPr>
        <w:t xml:space="preserve"> kept locked and secured in a designated space away from the buildings. R</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ular collections </w:t>
      </w:r>
      <w:r w:rsidR="00DF5ABE" w:rsidRPr="00B868BC">
        <w:rPr>
          <w:rFonts w:ascii="Gill Sans MT" w:eastAsia="Times New Roman" w:hAnsi="Gill Sans MT" w:cstheme="minorHAnsi"/>
          <w:lang w:eastAsia="en-GB"/>
        </w:rPr>
        <w:t>are</w:t>
      </w:r>
      <w:r w:rsidRPr="00B868BC">
        <w:rPr>
          <w:rFonts w:ascii="Gill Sans MT" w:eastAsia="Times New Roman" w:hAnsi="Gill Sans MT" w:cstheme="minorHAnsi"/>
          <w:lang w:eastAsia="en-GB"/>
        </w:rPr>
        <w:t xml:space="preserve"> arranged. Skips </w:t>
      </w:r>
      <w:r w:rsidR="00895D60" w:rsidRPr="00B868BC">
        <w:rPr>
          <w:rFonts w:ascii="Gill Sans MT" w:eastAsia="Times New Roman" w:hAnsi="Gill Sans MT" w:cstheme="minorHAnsi"/>
          <w:lang w:eastAsia="en-GB"/>
        </w:rPr>
        <w:t xml:space="preserve">are </w:t>
      </w:r>
      <w:r w:rsidRPr="00B868BC">
        <w:rPr>
          <w:rFonts w:ascii="Gill Sans MT" w:eastAsia="Times New Roman" w:hAnsi="Gill Sans MT" w:cstheme="minorHAnsi"/>
          <w:lang w:eastAsia="en-GB"/>
        </w:rPr>
        <w:t xml:space="preserve">not be placed immediately adjacent to buildings. </w:t>
      </w:r>
      <w:r w:rsidR="00B6620D" w:rsidRPr="00B868BC">
        <w:rPr>
          <w:rFonts w:ascii="Gill Sans MT" w:eastAsia="Times New Roman" w:hAnsi="Gill Sans MT" w:cstheme="minorHAnsi"/>
          <w:i/>
          <w:lang w:eastAsia="en-GB"/>
        </w:rPr>
        <w:t>RHS bins</w:t>
      </w:r>
      <w:r w:rsidRPr="00B868BC">
        <w:rPr>
          <w:rFonts w:ascii="Gill Sans MT" w:eastAsia="Times New Roman" w:hAnsi="Gill Sans MT" w:cstheme="minorHAnsi"/>
          <w:i/>
          <w:lang w:eastAsia="en-GB"/>
        </w:rPr>
        <w:t xml:space="preserve"> </w:t>
      </w:r>
      <w:r w:rsidR="00895D60" w:rsidRPr="00B868BC">
        <w:rPr>
          <w:rFonts w:ascii="Gill Sans MT" w:eastAsia="Times New Roman" w:hAnsi="Gill Sans MT" w:cstheme="minorHAnsi"/>
          <w:i/>
          <w:lang w:eastAsia="en-GB"/>
        </w:rPr>
        <w:t xml:space="preserve">are </w:t>
      </w:r>
      <w:r w:rsidRPr="00B868BC">
        <w:rPr>
          <w:rFonts w:ascii="Gill Sans MT" w:eastAsia="Times New Roman" w:hAnsi="Gill Sans MT" w:cstheme="minorHAnsi"/>
          <w:i/>
          <w:lang w:eastAsia="en-GB"/>
        </w:rPr>
        <w:t>6m away</w:t>
      </w:r>
      <w:r w:rsidR="00895D60" w:rsidRPr="00B868BC">
        <w:rPr>
          <w:rFonts w:ascii="Gill Sans MT" w:eastAsia="Times New Roman" w:hAnsi="Gill Sans MT" w:cstheme="minorHAnsi"/>
          <w:i/>
          <w:lang w:eastAsia="en-GB"/>
        </w:rPr>
        <w:t xml:space="preserve"> from </w:t>
      </w:r>
      <w:r w:rsidR="00B6620D" w:rsidRPr="00B868BC">
        <w:rPr>
          <w:rFonts w:ascii="Gill Sans MT" w:eastAsia="Times New Roman" w:hAnsi="Gill Sans MT" w:cstheme="minorHAnsi"/>
          <w:i/>
          <w:lang w:eastAsia="en-GB"/>
        </w:rPr>
        <w:t xml:space="preserve">major </w:t>
      </w:r>
      <w:r w:rsidR="00895D60" w:rsidRPr="00B868BC">
        <w:rPr>
          <w:rFonts w:ascii="Gill Sans MT" w:eastAsia="Times New Roman" w:hAnsi="Gill Sans MT" w:cstheme="minorHAnsi"/>
          <w:i/>
          <w:lang w:eastAsia="en-GB"/>
        </w:rPr>
        <w:t>building</w:t>
      </w:r>
      <w:r w:rsidR="00B6620D" w:rsidRPr="00B868BC">
        <w:rPr>
          <w:rFonts w:ascii="Gill Sans MT" w:eastAsia="Times New Roman" w:hAnsi="Gill Sans MT" w:cstheme="minorHAnsi"/>
          <w:i/>
          <w:lang w:eastAsia="en-GB"/>
        </w:rPr>
        <w:t>s</w:t>
      </w:r>
      <w:r w:rsidRPr="00B868BC">
        <w:rPr>
          <w:rFonts w:ascii="Gill Sans MT" w:eastAsia="Times New Roman" w:hAnsi="Gill Sans MT" w:cstheme="minorHAnsi"/>
          <w:i/>
          <w:lang w:eastAsia="en-GB"/>
        </w:rPr>
        <w:t>.</w:t>
      </w:r>
    </w:p>
    <w:p w14:paraId="2AA573EF" w14:textId="77777777" w:rsidR="00B6620D"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Combustible materials</w:t>
      </w:r>
      <w:r w:rsidRPr="00B868BC">
        <w:rPr>
          <w:rFonts w:ascii="Gill Sans MT" w:eastAsia="Times New Roman" w:hAnsi="Gill Sans MT" w:cstheme="minorHAnsi"/>
          <w:lang w:eastAsia="en-GB"/>
        </w:rPr>
        <w:t xml:space="preserve"> such as fabrics, paper/card artwork or mobiles, etc. must never be hung from light fittings or electrical equipment, e.g. white board projectors, or other sources of ignition, nor should they be allowed to hang/accumulate next to heating appliances.</w:t>
      </w:r>
    </w:p>
    <w:p w14:paraId="285D6F91" w14:textId="77777777" w:rsidR="009A48A9" w:rsidRPr="00B868BC" w:rsidRDefault="00227F3A" w:rsidP="00593540">
      <w:pPr>
        <w:pStyle w:val="ListParagraph"/>
        <w:numPr>
          <w:ilvl w:val="2"/>
          <w:numId w:val="2"/>
        </w:numPr>
        <w:shd w:val="clear" w:color="auto" w:fill="FFFFFF"/>
        <w:spacing w:before="100" w:beforeAutospacing="1" w:after="240" w:line="276" w:lineRule="auto"/>
        <w:ind w:left="567"/>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lastRenderedPageBreak/>
        <w:t>Dangerous substances</w:t>
      </w:r>
      <w:r w:rsidRPr="00B868BC">
        <w:rPr>
          <w:rFonts w:ascii="Gill Sans MT" w:eastAsia="Times New Roman" w:hAnsi="Gill Sans MT" w:cstheme="minorHAnsi"/>
          <w:lang w:eastAsia="en-GB"/>
        </w:rPr>
        <w:t xml:space="preserve"> such as highly flammable liquids (e.g. petrol, turpentine, industrial alcohol and acetone), highly flammable gases (e.g. propane and butane, also known as LPG), oxidising chemicals (e.g. chlorine, sodium hypochlorite and calcium hypochlorite - used in swimming pools) and potentially explosive substances (e.g. some fertilisers) should be avoided where possible. Where a safer alternative is not available the smallest amount necessary for the task should be used/stored </w:t>
      </w:r>
      <w:r w:rsidR="009A48A9" w:rsidRPr="00B868BC">
        <w:rPr>
          <w:rFonts w:ascii="Gill Sans MT" w:eastAsia="Times New Roman" w:hAnsi="Gill Sans MT" w:cstheme="minorHAnsi"/>
          <w:lang w:eastAsia="en-GB"/>
        </w:rPr>
        <w:t>on the premises.</w:t>
      </w:r>
      <w:r w:rsidR="009A48A9" w:rsidRPr="00B868BC">
        <w:rPr>
          <w:rFonts w:ascii="Gill Sans MT" w:eastAsia="Times New Roman" w:hAnsi="Gill Sans MT" w:cstheme="minorHAnsi"/>
          <w:b/>
          <w:lang w:eastAsia="en-GB"/>
        </w:rPr>
        <w:t xml:space="preserve">  </w:t>
      </w:r>
      <w:r w:rsidR="009A48A9" w:rsidRPr="00B868BC">
        <w:rPr>
          <w:rFonts w:ascii="Gill Sans MT" w:eastAsia="Times New Roman" w:hAnsi="Gill Sans MT" w:cstheme="minorHAnsi"/>
          <w:lang w:eastAsia="en-GB"/>
        </w:rPr>
        <w:t xml:space="preserve">The emergency services must be informed where dangerous substances are stored on the premises.  </w:t>
      </w:r>
      <w:r w:rsidR="009A48A9" w:rsidRPr="00B868BC">
        <w:rPr>
          <w:rFonts w:ascii="Gill Sans MT" w:eastAsia="Times New Roman" w:hAnsi="Gill Sans MT" w:cstheme="minorHAnsi"/>
          <w:i/>
          <w:lang w:eastAsia="en-GB"/>
        </w:rPr>
        <w:t xml:space="preserve">The H &amp; S Advisor ensures the fire logbook in main office holds the necessary information.  </w:t>
      </w:r>
    </w:p>
    <w:p w14:paraId="238DE78E"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i/>
          <w:lang w:eastAsia="en-GB"/>
        </w:rPr>
        <w:t xml:space="preserve">If these substances are held on site, the </w:t>
      </w:r>
      <w:r w:rsidRPr="00B868BC">
        <w:rPr>
          <w:rFonts w:ascii="Gill Sans MT" w:eastAsia="Times New Roman" w:hAnsi="Gill Sans MT" w:cstheme="minorHAnsi"/>
          <w:b/>
          <w:i/>
          <w:lang w:eastAsia="en-GB"/>
        </w:rPr>
        <w:t>responsibility for the safe management/control rests with the head of department</w:t>
      </w:r>
      <w:r w:rsidRPr="00B868BC">
        <w:rPr>
          <w:rFonts w:ascii="Gill Sans MT" w:eastAsia="Times New Roman" w:hAnsi="Gill Sans MT" w:cstheme="minorHAnsi"/>
          <w:lang w:eastAsia="en-GB"/>
        </w:rPr>
        <w:t>.  These substances must be:</w:t>
      </w:r>
    </w:p>
    <w:p w14:paraId="15F8F490" w14:textId="77777777" w:rsidR="009A48A9" w:rsidRPr="00B868BC" w:rsidRDefault="009A48A9" w:rsidP="00593540">
      <w:pPr>
        <w:pStyle w:val="ListParagraph"/>
        <w:numPr>
          <w:ilvl w:val="0"/>
          <w:numId w:val="6"/>
        </w:numPr>
        <w:shd w:val="clear" w:color="auto" w:fill="FFFFFF"/>
        <w:spacing w:before="100" w:beforeAutospacing="1" w:after="240" w:line="276" w:lineRule="auto"/>
        <w:ind w:left="567" w:hanging="11"/>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Stored in locked fire-proof cabinets/stores displaying the appropriate warning signs</w:t>
      </w:r>
    </w:p>
    <w:p w14:paraId="0ACAFC77" w14:textId="77777777" w:rsidR="009A48A9" w:rsidRPr="00B868BC" w:rsidRDefault="009A48A9" w:rsidP="00593540">
      <w:pPr>
        <w:pStyle w:val="ListParagraph"/>
        <w:numPr>
          <w:ilvl w:val="0"/>
          <w:numId w:val="6"/>
        </w:numPr>
        <w:shd w:val="clear" w:color="auto" w:fill="FFFFFF"/>
        <w:spacing w:before="100" w:beforeAutospacing="1" w:after="240" w:line="276" w:lineRule="auto"/>
        <w:ind w:left="567" w:hanging="11"/>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Stored away from sources of ignition and combustible materials</w:t>
      </w:r>
    </w:p>
    <w:p w14:paraId="28440948" w14:textId="77777777" w:rsidR="009A48A9" w:rsidRPr="00B868BC" w:rsidRDefault="009A48A9" w:rsidP="00593540">
      <w:pPr>
        <w:pStyle w:val="ListParagraph"/>
        <w:numPr>
          <w:ilvl w:val="0"/>
          <w:numId w:val="6"/>
        </w:numPr>
        <w:shd w:val="clear" w:color="auto" w:fill="FFFFFF"/>
        <w:spacing w:before="100" w:beforeAutospacing="1" w:after="240" w:line="276" w:lineRule="auto"/>
        <w:ind w:left="567" w:hanging="11"/>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Used in strict accordance with the manufacturers’ instructions / information on the COSHH Data Sheet and COSHH Assessment or CLEAPSS Hazard.  Departments are to follow this guidance:</w:t>
      </w:r>
    </w:p>
    <w:p w14:paraId="5524D926"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lang w:eastAsia="en-GB"/>
        </w:rPr>
        <w:t>Science department</w:t>
      </w:r>
      <w:r w:rsidRPr="00B868BC">
        <w:rPr>
          <w:rFonts w:ascii="Gill Sans MT" w:eastAsia="Times New Roman" w:hAnsi="Gill Sans MT" w:cstheme="minorHAnsi"/>
          <w:i/>
          <w:lang w:eastAsia="en-GB"/>
        </w:rPr>
        <w:t xml:space="preserve"> is to ensure all HAZCHEM is stored securely as per CLEAPSS guidelines and they can </w:t>
      </w:r>
      <w:r w:rsidRPr="00B868BC">
        <w:rPr>
          <w:rFonts w:ascii="Gill Sans MT" w:eastAsia="Times New Roman" w:hAnsi="Gill Sans MT" w:cstheme="minorHAnsi"/>
          <w:i/>
          <w:u w:val="single"/>
          <w:lang w:eastAsia="en-GB"/>
        </w:rPr>
        <w:t>only</w:t>
      </w:r>
      <w:r w:rsidRPr="00B868BC">
        <w:rPr>
          <w:rFonts w:ascii="Gill Sans MT" w:eastAsia="Times New Roman" w:hAnsi="Gill Sans MT" w:cstheme="minorHAnsi"/>
          <w:i/>
          <w:lang w:eastAsia="en-GB"/>
        </w:rPr>
        <w:t xml:space="preserve"> be accessed by appropriately trained/qualified and authorised staff. There are stored in three locations:</w:t>
      </w:r>
    </w:p>
    <w:p w14:paraId="01AB5BAA" w14:textId="77777777" w:rsidR="009A48A9" w:rsidRPr="00B868BC" w:rsidRDefault="009A48A9" w:rsidP="00C62560">
      <w:pPr>
        <w:pStyle w:val="ListParagraph"/>
        <w:numPr>
          <w:ilvl w:val="2"/>
          <w:numId w:val="7"/>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Main chemical lockable store between C2-S2 with the flammable safe cabinets.</w:t>
      </w:r>
    </w:p>
    <w:p w14:paraId="25E84441" w14:textId="77777777" w:rsidR="009A48A9" w:rsidRPr="00B868BC" w:rsidRDefault="009A48A9" w:rsidP="00C62560">
      <w:pPr>
        <w:pStyle w:val="ListParagraph"/>
        <w:numPr>
          <w:ilvl w:val="2"/>
          <w:numId w:val="7"/>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Lockable safe in biology prep room. </w:t>
      </w:r>
    </w:p>
    <w:p w14:paraId="5A8F2DA2" w14:textId="77777777" w:rsidR="009A48A9" w:rsidRPr="00B868BC" w:rsidRDefault="009A48A9" w:rsidP="00C62560">
      <w:pPr>
        <w:pStyle w:val="ListParagraph"/>
        <w:numPr>
          <w:ilvl w:val="2"/>
          <w:numId w:val="7"/>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Flammable metals locked in separate safe in upstairs chemistry prep room. </w:t>
      </w:r>
    </w:p>
    <w:p w14:paraId="41D67D4A"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lang w:eastAsia="en-GB"/>
        </w:rPr>
        <w:t xml:space="preserve">Design and Technology (DT).  </w:t>
      </w:r>
      <w:r w:rsidRPr="00B868BC">
        <w:rPr>
          <w:rFonts w:ascii="Gill Sans MT" w:eastAsia="Times New Roman" w:hAnsi="Gill Sans MT" w:cstheme="minorHAnsi"/>
          <w:i/>
          <w:lang w:eastAsia="en-GB"/>
        </w:rPr>
        <w:t>LPG cylinders, both full and empty, locked in the secure, well ventilated external enclosures beside the DT department. They must never be stored below ground level.  Propane/butane locked in appropriately marked metal cabinet in the DT workshop.</w:t>
      </w:r>
    </w:p>
    <w:p w14:paraId="5C9146C3"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lang w:eastAsia="en-GB"/>
        </w:rPr>
        <w:t>Estates department</w:t>
      </w:r>
      <w:r w:rsidRPr="00B868BC">
        <w:rPr>
          <w:rFonts w:ascii="Gill Sans MT" w:eastAsia="Times New Roman" w:hAnsi="Gill Sans MT" w:cstheme="minorHAnsi"/>
          <w:i/>
          <w:lang w:eastAsia="en-GB"/>
        </w:rPr>
        <w:t xml:space="preserve"> is to lock items (paint and white spirit) in the designated basement rooms (senior and Prep sites) or use the lockable outdoor metal fuel cabinet located away from major</w:t>
      </w:r>
      <w:r w:rsidR="00E87A84" w:rsidRPr="00B868BC">
        <w:rPr>
          <w:rFonts w:ascii="Gill Sans MT" w:eastAsia="Times New Roman" w:hAnsi="Gill Sans MT" w:cstheme="minorHAnsi"/>
          <w:i/>
          <w:lang w:eastAsia="en-GB"/>
        </w:rPr>
        <w:t xml:space="preserve"> buildings at the Senor School.</w:t>
      </w:r>
    </w:p>
    <w:p w14:paraId="4C54A099"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lang w:eastAsia="en-GB"/>
        </w:rPr>
        <w:t>Art department</w:t>
      </w:r>
      <w:r w:rsidR="00E87A84" w:rsidRPr="00B868BC">
        <w:rPr>
          <w:rFonts w:ascii="Gill Sans MT" w:eastAsia="Times New Roman" w:hAnsi="Gill Sans MT" w:cstheme="minorHAnsi"/>
          <w:i/>
          <w:lang w:eastAsia="en-GB"/>
        </w:rPr>
        <w:t xml:space="preserve"> is to use lockable cupboards.</w:t>
      </w:r>
    </w:p>
    <w:p w14:paraId="65A1EDCA"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lang w:eastAsia="en-GB"/>
        </w:rPr>
        <w:t xml:space="preserve">Housekeeping department </w:t>
      </w:r>
      <w:r w:rsidRPr="00B868BC">
        <w:rPr>
          <w:rFonts w:ascii="Gill Sans MT" w:eastAsia="Times New Roman" w:hAnsi="Gill Sans MT" w:cstheme="minorHAnsi"/>
          <w:i/>
          <w:lang w:eastAsia="en-GB"/>
        </w:rPr>
        <w:t>are to use lockable cupboards (Senior &amp; Prep Schools).</w:t>
      </w:r>
    </w:p>
    <w:p w14:paraId="102C40EB" w14:textId="77777777" w:rsidR="009A48A9" w:rsidRPr="00B868BC" w:rsidRDefault="009A48A9"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t>Swimming Pool</w:t>
      </w:r>
      <w:r w:rsidRPr="00B868BC">
        <w:rPr>
          <w:rFonts w:ascii="Gill Sans MT" w:eastAsia="Times New Roman" w:hAnsi="Gill Sans MT" w:cstheme="minorHAnsi"/>
          <w:i/>
          <w:lang w:eastAsia="en-GB"/>
        </w:rPr>
        <w:t>.  Store of m</w:t>
      </w:r>
      <w:r w:rsidRPr="00B868BC">
        <w:rPr>
          <w:rFonts w:ascii="Gill Sans MT" w:hAnsi="Gill Sans MT" w:cstheme="minorHAnsi"/>
          <w:i/>
        </w:rPr>
        <w:t>ultifunctional chlorine tablets in a lockable pool store (with data sheet)</w:t>
      </w:r>
      <w:r w:rsidRPr="00B868BC">
        <w:rPr>
          <w:rFonts w:ascii="Gill Sans MT" w:eastAsia="Times New Roman" w:hAnsi="Gill Sans MT" w:cstheme="minorHAnsi"/>
          <w:i/>
          <w:lang w:eastAsia="en-GB"/>
        </w:rPr>
        <w:t>.</w:t>
      </w:r>
    </w:p>
    <w:p w14:paraId="0CC32561" w14:textId="77777777" w:rsidR="00D26A67" w:rsidRPr="00B868BC" w:rsidRDefault="00B670D3"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More guidance on the storage and transporting of </w:t>
      </w:r>
      <w:r w:rsidRPr="00B868BC">
        <w:rPr>
          <w:rFonts w:ascii="Gill Sans MT" w:eastAsia="Times New Roman" w:hAnsi="Gill Sans MT" w:cstheme="minorHAnsi"/>
          <w:b/>
          <w:lang w:eastAsia="en-GB"/>
        </w:rPr>
        <w:t>flammable liquids and petrol/diesel</w:t>
      </w:r>
      <w:r w:rsidRPr="00B868BC">
        <w:rPr>
          <w:rFonts w:ascii="Gill Sans MT" w:eastAsia="Times New Roman" w:hAnsi="Gill Sans MT" w:cstheme="minorHAnsi"/>
          <w:lang w:eastAsia="en-GB"/>
        </w:rPr>
        <w:t xml:space="preserve"> can be found on the GDST Hub- H&amp;S section and at Annex A.</w:t>
      </w:r>
    </w:p>
    <w:p w14:paraId="357DC1F2" w14:textId="3F187E0B" w:rsidR="00D26A67" w:rsidRPr="00B868BC" w:rsidRDefault="00B670D3"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Emergency routes and exits</w:t>
      </w:r>
      <w:r w:rsidRPr="00B868BC">
        <w:rPr>
          <w:rFonts w:ascii="Gill Sans MT" w:eastAsia="Times New Roman" w:hAnsi="Gill Sans MT" w:cstheme="minorHAnsi"/>
          <w:lang w:eastAsia="en-GB"/>
        </w:rPr>
        <w:t xml:space="preserve"> must be properly maintained to facilitate a quick and safe escape. They </w:t>
      </w:r>
      <w:r w:rsidR="00007955" w:rsidRPr="00B868BC">
        <w:rPr>
          <w:rFonts w:ascii="Gill Sans MT" w:eastAsia="Times New Roman" w:hAnsi="Gill Sans MT" w:cstheme="minorHAnsi"/>
          <w:lang w:eastAsia="en-GB"/>
        </w:rPr>
        <w:t>must always be freely accessible and kept clear of obstructions</w:t>
      </w:r>
      <w:r w:rsidRPr="00B868BC">
        <w:rPr>
          <w:rFonts w:ascii="Gill Sans MT" w:eastAsia="Times New Roman" w:hAnsi="Gill Sans MT" w:cstheme="minorHAnsi"/>
          <w:lang w:eastAsia="en-GB"/>
        </w:rPr>
        <w:t xml:space="preserve">. </w:t>
      </w:r>
    </w:p>
    <w:p w14:paraId="3486343C" w14:textId="77777777" w:rsidR="00EA4876" w:rsidRPr="00B868BC" w:rsidRDefault="00B670D3" w:rsidP="00C62560">
      <w:pPr>
        <w:pStyle w:val="ListParagraph"/>
        <w:numPr>
          <w:ilvl w:val="2"/>
          <w:numId w:val="8"/>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Coats and bags should not be stored on fire exit routes, unless two direction escape is available. </w:t>
      </w:r>
    </w:p>
    <w:p w14:paraId="1B8EBB0A" w14:textId="29A8355A" w:rsidR="00EA4876" w:rsidRPr="00B868BC" w:rsidRDefault="00B670D3" w:rsidP="00C62560">
      <w:pPr>
        <w:pStyle w:val="ListParagraph"/>
        <w:numPr>
          <w:ilvl w:val="2"/>
          <w:numId w:val="8"/>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Staircase enclosures </w:t>
      </w:r>
      <w:r w:rsidR="00007955" w:rsidRPr="00B868BC">
        <w:rPr>
          <w:rFonts w:ascii="Gill Sans MT" w:eastAsia="Times New Roman" w:hAnsi="Gill Sans MT" w:cstheme="minorHAnsi"/>
          <w:lang w:eastAsia="en-GB"/>
        </w:rPr>
        <w:t>should always be maintained free of furniture and storage of combustible items</w:t>
      </w:r>
      <w:r w:rsidRPr="00B868BC">
        <w:rPr>
          <w:rFonts w:ascii="Gill Sans MT" w:eastAsia="Times New Roman" w:hAnsi="Gill Sans MT" w:cstheme="minorHAnsi"/>
          <w:lang w:eastAsia="en-GB"/>
        </w:rPr>
        <w:t xml:space="preserve">. </w:t>
      </w:r>
    </w:p>
    <w:p w14:paraId="4DAA2EEC" w14:textId="77777777" w:rsidR="00EA4876" w:rsidRPr="00B868BC" w:rsidRDefault="00B670D3" w:rsidP="00C62560">
      <w:pPr>
        <w:pStyle w:val="ListParagraph"/>
        <w:numPr>
          <w:ilvl w:val="2"/>
          <w:numId w:val="8"/>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Wall, ceiling-hung or free-standing </w:t>
      </w:r>
      <w:r w:rsidRPr="00B868BC">
        <w:rPr>
          <w:rFonts w:ascii="Gill Sans MT" w:eastAsia="Times New Roman" w:hAnsi="Gill Sans MT" w:cstheme="minorHAnsi"/>
          <w:b/>
          <w:lang w:eastAsia="en-GB"/>
        </w:rPr>
        <w:t>art work and displays</w:t>
      </w:r>
      <w:r w:rsidRPr="00B868BC">
        <w:rPr>
          <w:rFonts w:ascii="Gill Sans MT" w:eastAsia="Times New Roman" w:hAnsi="Gill Sans MT" w:cstheme="minorHAnsi"/>
          <w:lang w:eastAsia="en-GB"/>
        </w:rPr>
        <w:t xml:space="preserve"> in escape routes should be inherently non-combustible, treated to be non-combustible (indicate this by putting a discreet sign, e.g. red dot in bottom left </w:t>
      </w:r>
      <w:r w:rsidRPr="00B868BC">
        <w:rPr>
          <w:rFonts w:ascii="Gill Sans MT" w:eastAsia="Times New Roman" w:hAnsi="Gill Sans MT" w:cstheme="minorHAnsi"/>
          <w:lang w:eastAsia="en-GB"/>
        </w:rPr>
        <w:lastRenderedPageBreak/>
        <w:t>hand corner or art work) or encased in fire-resisting materials such as glass or polycarbonate. There should be r</w:t>
      </w:r>
      <w:r w:rsidR="00E87A84" w:rsidRPr="00B868BC">
        <w:rPr>
          <w:rFonts w:ascii="Gill Sans MT" w:eastAsia="Times New Roman" w:hAnsi="Gill Sans MT" w:cstheme="minorHAnsi"/>
          <w:lang w:eastAsia="en-GB"/>
        </w:rPr>
        <w:t>egu</w:t>
      </w:r>
      <w:r w:rsidRPr="00B868BC">
        <w:rPr>
          <w:rFonts w:ascii="Gill Sans MT" w:eastAsia="Times New Roman" w:hAnsi="Gill Sans MT" w:cstheme="minorHAnsi"/>
          <w:lang w:eastAsia="en-GB"/>
        </w:rPr>
        <w:t xml:space="preserve">lar breaks in a long run of display to prevent fire flashing along the length of the escape route and preventing </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ress of the occupants.</w:t>
      </w:r>
    </w:p>
    <w:p w14:paraId="14D6E7BB" w14:textId="77777777" w:rsidR="00EA4876" w:rsidRPr="00B868BC" w:rsidRDefault="00B670D3" w:rsidP="00C62560">
      <w:pPr>
        <w:pStyle w:val="ListParagraph"/>
        <w:numPr>
          <w:ilvl w:val="0"/>
          <w:numId w:val="9"/>
        </w:numPr>
        <w:shd w:val="clear" w:color="auto" w:fill="FFFFFF"/>
        <w:tabs>
          <w:tab w:val="num" w:pos="1134"/>
        </w:tabs>
        <w:spacing w:before="100" w:beforeAutospacing="1" w:after="240" w:line="276" w:lineRule="auto"/>
        <w:ind w:left="567"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Ideally </w:t>
      </w:r>
      <w:r w:rsidRPr="00B868BC">
        <w:rPr>
          <w:rFonts w:ascii="Gill Sans MT" w:eastAsia="Times New Roman" w:hAnsi="Gill Sans MT" w:cstheme="minorHAnsi"/>
          <w:i/>
          <w:lang w:eastAsia="en-GB"/>
        </w:rPr>
        <w:t xml:space="preserve">our </w:t>
      </w:r>
      <w:r w:rsidRPr="00B868BC">
        <w:rPr>
          <w:rFonts w:ascii="Gill Sans MT" w:eastAsia="Times New Roman" w:hAnsi="Gill Sans MT" w:cstheme="minorHAnsi"/>
          <w:b/>
          <w:i/>
          <w:lang w:eastAsia="en-GB"/>
        </w:rPr>
        <w:t>photocopiers</w:t>
      </w:r>
      <w:r w:rsidRPr="00B868BC">
        <w:rPr>
          <w:rFonts w:ascii="Gill Sans MT" w:eastAsia="Times New Roman" w:hAnsi="Gill Sans MT" w:cstheme="minorHAnsi"/>
          <w:i/>
          <w:lang w:eastAsia="en-GB"/>
        </w:rPr>
        <w:t xml:space="preserve"> and </w:t>
      </w:r>
      <w:r w:rsidRPr="00B868BC">
        <w:rPr>
          <w:rFonts w:ascii="Gill Sans MT" w:eastAsia="Times New Roman" w:hAnsi="Gill Sans MT" w:cstheme="minorHAnsi"/>
          <w:b/>
          <w:i/>
          <w:lang w:eastAsia="en-GB"/>
        </w:rPr>
        <w:t xml:space="preserve">laptop charging cabinets </w:t>
      </w:r>
      <w:r w:rsidRPr="00B868BC">
        <w:rPr>
          <w:rFonts w:ascii="Gill Sans MT" w:eastAsia="Times New Roman" w:hAnsi="Gill Sans MT" w:cstheme="minorHAnsi"/>
          <w:lang w:eastAsia="en-GB"/>
        </w:rPr>
        <w:t>are not in a position that obstruct our emergency exit routes. However, if this is the only practical location for them the following conditions must be met:</w:t>
      </w:r>
    </w:p>
    <w:p w14:paraId="1384BC2A" w14:textId="77777777" w:rsidR="00EA4876" w:rsidRPr="00B868BC" w:rsidRDefault="00B670D3" w:rsidP="00C62560">
      <w:pPr>
        <w:pStyle w:val="ListParagraph"/>
        <w:numPr>
          <w:ilvl w:val="1"/>
          <w:numId w:val="9"/>
        </w:numPr>
        <w:shd w:val="clear" w:color="auto" w:fill="FFFFFF"/>
        <w:tabs>
          <w:tab w:val="left" w:pos="1701"/>
        </w:tabs>
        <w:spacing w:before="100" w:beforeAutospacing="1" w:after="240" w:line="276" w:lineRule="auto"/>
        <w:ind w:left="1134"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There must be smoke detection within the corridor close to the</w:t>
      </w:r>
      <w:r w:rsidR="00E87A84" w:rsidRPr="00B868BC">
        <w:rPr>
          <w:rFonts w:ascii="Gill Sans MT" w:eastAsia="Times New Roman" w:hAnsi="Gill Sans MT" w:cstheme="minorHAnsi"/>
          <w:lang w:eastAsia="en-GB"/>
        </w:rPr>
        <w:t xml:space="preserve"> photocopier / charging cabinet</w:t>
      </w:r>
    </w:p>
    <w:p w14:paraId="663358D1" w14:textId="77777777" w:rsidR="00EA4876" w:rsidRPr="00B868BC" w:rsidRDefault="00B670D3" w:rsidP="00C62560">
      <w:pPr>
        <w:pStyle w:val="ListParagraph"/>
        <w:numPr>
          <w:ilvl w:val="1"/>
          <w:numId w:val="9"/>
        </w:numPr>
        <w:shd w:val="clear" w:color="auto" w:fill="FFFFFF"/>
        <w:tabs>
          <w:tab w:val="left" w:pos="1701"/>
        </w:tabs>
        <w:spacing w:before="100" w:beforeAutospacing="1" w:after="240" w:line="276" w:lineRule="auto"/>
        <w:ind w:left="1134"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There should be no open displays boards, coats or any other combustibles</w:t>
      </w:r>
      <w:r w:rsidR="00E87A84" w:rsidRPr="00B868BC">
        <w:rPr>
          <w:rFonts w:ascii="Gill Sans MT" w:eastAsia="Times New Roman" w:hAnsi="Gill Sans MT" w:cstheme="minorHAnsi"/>
          <w:lang w:eastAsia="en-GB"/>
        </w:rPr>
        <w:t xml:space="preserve"> in the vicinity of the cabinet</w:t>
      </w:r>
    </w:p>
    <w:p w14:paraId="5AE347A7" w14:textId="77777777" w:rsidR="00EA4876" w:rsidRPr="00B868BC" w:rsidRDefault="00B670D3" w:rsidP="00C62560">
      <w:pPr>
        <w:pStyle w:val="ListParagraph"/>
        <w:numPr>
          <w:ilvl w:val="1"/>
          <w:numId w:val="9"/>
        </w:numPr>
        <w:shd w:val="clear" w:color="auto" w:fill="FFFFFF"/>
        <w:tabs>
          <w:tab w:val="left" w:pos="1701"/>
        </w:tabs>
        <w:spacing w:before="100" w:beforeAutospacing="1" w:after="240" w:line="276" w:lineRule="auto"/>
        <w:ind w:left="1134"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There should be a carbon dioxide fire extinguisher </w:t>
      </w:r>
      <w:r w:rsidR="00E87A84" w:rsidRPr="00B868BC">
        <w:rPr>
          <w:rFonts w:ascii="Gill Sans MT" w:eastAsia="Times New Roman" w:hAnsi="Gill Sans MT" w:cstheme="minorHAnsi"/>
          <w:lang w:eastAsia="en-GB"/>
        </w:rPr>
        <w:t>nearby</w:t>
      </w:r>
    </w:p>
    <w:p w14:paraId="5C40C9ED" w14:textId="77777777" w:rsidR="00EA4876" w:rsidRPr="00B868BC" w:rsidRDefault="00B670D3" w:rsidP="00C62560">
      <w:pPr>
        <w:pStyle w:val="ListParagraph"/>
        <w:numPr>
          <w:ilvl w:val="1"/>
          <w:numId w:val="9"/>
        </w:numPr>
        <w:shd w:val="clear" w:color="auto" w:fill="FFFFFF"/>
        <w:tabs>
          <w:tab w:val="left" w:pos="1701"/>
        </w:tabs>
        <w:spacing w:before="100" w:beforeAutospacing="1" w:after="240" w:line="276" w:lineRule="auto"/>
        <w:ind w:left="1134"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There should be an alternative route of escape from the area. If not the copier/cabinet should not reduce the available width of the corridor by more than 1 metre (so that if there is smoke escaping from a fire within the devices, people can safely pass without being overcome by smoke) and the corridor width should still be sufficient for the number of people that might need to use it.</w:t>
      </w:r>
    </w:p>
    <w:p w14:paraId="3C8F7765" w14:textId="77777777" w:rsidR="00EA4876" w:rsidRPr="00B868BC" w:rsidRDefault="00B670D3" w:rsidP="00C62560">
      <w:pPr>
        <w:pStyle w:val="ListParagraph"/>
        <w:numPr>
          <w:ilvl w:val="0"/>
          <w:numId w:val="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Fire doors</w:t>
      </w:r>
      <w:r w:rsidRPr="00B868BC">
        <w:rPr>
          <w:rFonts w:ascii="Gill Sans MT" w:eastAsia="Times New Roman" w:hAnsi="Gill Sans MT" w:cstheme="minorHAnsi"/>
          <w:lang w:eastAsia="en-GB"/>
        </w:rPr>
        <w:t xml:space="preserve"> must not be propped, wedged or hooked open, unless on magnetic catches automatically released by the fire alarm system.</w:t>
      </w:r>
    </w:p>
    <w:p w14:paraId="66E41F8D" w14:textId="77777777" w:rsidR="00EA4876" w:rsidRPr="00B868BC" w:rsidRDefault="00B670D3" w:rsidP="00C62560">
      <w:pPr>
        <w:pStyle w:val="ListParagraph"/>
        <w:numPr>
          <w:ilvl w:val="0"/>
          <w:numId w:val="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lang w:eastAsia="en-GB"/>
        </w:rPr>
        <w:t xml:space="preserve">All </w:t>
      </w:r>
      <w:r w:rsidRPr="00B868BC">
        <w:rPr>
          <w:rFonts w:ascii="Gill Sans MT" w:eastAsia="Times New Roman" w:hAnsi="Gill Sans MT" w:cstheme="minorHAnsi"/>
          <w:b/>
          <w:lang w:eastAsia="en-GB"/>
        </w:rPr>
        <w:t>emergency exit doors</w:t>
      </w:r>
      <w:r w:rsidRPr="00B868BC">
        <w:rPr>
          <w:rFonts w:ascii="Gill Sans MT" w:eastAsia="Times New Roman" w:hAnsi="Gill Sans MT" w:cstheme="minorHAnsi"/>
          <w:lang w:eastAsia="en-GB"/>
        </w:rPr>
        <w:t xml:space="preserve"> are readily operable during times when the premises are occupied by the occupant</w:t>
      </w:r>
      <w:r w:rsidR="00CB025D" w:rsidRPr="00B868BC">
        <w:rPr>
          <w:rFonts w:ascii="Gill Sans MT" w:eastAsia="Times New Roman" w:hAnsi="Gill Sans MT" w:cstheme="minorHAnsi"/>
          <w:lang w:eastAsia="en-GB"/>
        </w:rPr>
        <w:t>’</w:t>
      </w:r>
      <w:r w:rsidRPr="00B868BC">
        <w:rPr>
          <w:rFonts w:ascii="Gill Sans MT" w:eastAsia="Times New Roman" w:hAnsi="Gill Sans MT" w:cstheme="minorHAnsi"/>
          <w:lang w:eastAsia="en-GB"/>
        </w:rPr>
        <w:t xml:space="preserve">s own unaided efforts. </w:t>
      </w:r>
      <w:r w:rsidR="00CB025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Final exit doors should be fitted with emergency exit type door furniture, easily operable from the inside without the aid of a key, but properly secure from the outside.</w:t>
      </w:r>
    </w:p>
    <w:p w14:paraId="589B5776" w14:textId="77777777" w:rsidR="00CB025D" w:rsidRPr="00B868BC" w:rsidRDefault="00B670D3" w:rsidP="00C62560">
      <w:pPr>
        <w:pStyle w:val="ListParagraph"/>
        <w:numPr>
          <w:ilvl w:val="0"/>
          <w:numId w:val="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 xml:space="preserve">Staff and </w:t>
      </w:r>
      <w:r w:rsidR="00E87A84" w:rsidRPr="00B868BC">
        <w:rPr>
          <w:rFonts w:ascii="Gill Sans MT" w:eastAsia="Times New Roman" w:hAnsi="Gill Sans MT" w:cstheme="minorHAnsi"/>
          <w:b/>
          <w:lang w:eastAsia="en-GB"/>
        </w:rPr>
        <w:t>student</w:t>
      </w:r>
      <w:r w:rsidRPr="00B868BC">
        <w:rPr>
          <w:rFonts w:ascii="Gill Sans MT" w:eastAsia="Times New Roman" w:hAnsi="Gill Sans MT" w:cstheme="minorHAnsi"/>
          <w:b/>
          <w:lang w:eastAsia="en-GB"/>
        </w:rPr>
        <w:t>s</w:t>
      </w:r>
      <w:r w:rsidRPr="00B868BC">
        <w:rPr>
          <w:rFonts w:ascii="Gill Sans MT" w:eastAsia="Times New Roman" w:hAnsi="Gill Sans MT" w:cstheme="minorHAnsi"/>
          <w:lang w:eastAsia="en-GB"/>
        </w:rPr>
        <w:t xml:space="preserve"> are</w:t>
      </w:r>
      <w:r w:rsidR="00CB025D" w:rsidRPr="00B868BC">
        <w:rPr>
          <w:rFonts w:ascii="Gill Sans MT" w:eastAsia="Times New Roman" w:hAnsi="Gill Sans MT" w:cstheme="minorHAnsi"/>
          <w:lang w:eastAsia="en-GB"/>
        </w:rPr>
        <w:t xml:space="preserve"> to be</w:t>
      </w:r>
      <w:r w:rsidRPr="00B868BC">
        <w:rPr>
          <w:rFonts w:ascii="Gill Sans MT" w:eastAsia="Times New Roman" w:hAnsi="Gill Sans MT" w:cstheme="minorHAnsi"/>
          <w:lang w:eastAsia="en-GB"/>
        </w:rPr>
        <w:t xml:space="preserve"> informed of the importance of fire doors and fire door notices and to comply with the instructions given on the fire action notices.</w:t>
      </w:r>
      <w:r w:rsidR="00CB025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Unless </w:t>
      </w:r>
      <w:r w:rsidR="00CB025D" w:rsidRPr="00B868BC">
        <w:rPr>
          <w:rFonts w:ascii="Gill Sans MT" w:eastAsia="Times New Roman" w:hAnsi="Gill Sans MT" w:cstheme="minorHAnsi"/>
          <w:lang w:eastAsia="en-GB"/>
        </w:rPr>
        <w:t>it is</w:t>
      </w:r>
      <w:r w:rsidRPr="00B868BC">
        <w:rPr>
          <w:rFonts w:ascii="Gill Sans MT" w:eastAsia="Times New Roman" w:hAnsi="Gill Sans MT" w:cstheme="minorHAnsi"/>
          <w:lang w:eastAsia="en-GB"/>
        </w:rPr>
        <w:t xml:space="preserve"> certain that the alarm is being tested, ALL instances of the fire alarm activating must be treated as if it were a real fire. </w:t>
      </w:r>
      <w:r w:rsidRPr="00B868BC">
        <w:rPr>
          <w:rFonts w:ascii="Gill Sans MT" w:eastAsia="Times New Roman" w:hAnsi="Gill Sans MT" w:cstheme="minorHAnsi"/>
          <w:b/>
          <w:lang w:eastAsia="en-GB"/>
        </w:rPr>
        <w:t>NEVER</w:t>
      </w:r>
      <w:r w:rsidRPr="00B868BC">
        <w:rPr>
          <w:rFonts w:ascii="Gill Sans MT" w:eastAsia="Times New Roman" w:hAnsi="Gill Sans MT" w:cstheme="minorHAnsi"/>
          <w:lang w:eastAsia="en-GB"/>
        </w:rPr>
        <w:t xml:space="preserve"> presume it is a ‘false’ alarm.</w:t>
      </w:r>
      <w:r w:rsidR="00CB025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b/>
          <w:lang w:eastAsia="en-GB"/>
        </w:rPr>
        <w:t>Fire extinguishers</w:t>
      </w:r>
      <w:r w:rsidRPr="00B868BC">
        <w:rPr>
          <w:rFonts w:ascii="Gill Sans MT" w:eastAsia="Times New Roman" w:hAnsi="Gill Sans MT" w:cstheme="minorHAnsi"/>
          <w:lang w:eastAsia="en-GB"/>
        </w:rPr>
        <w:t xml:space="preserve"> must not be obstructed.</w:t>
      </w:r>
    </w:p>
    <w:p w14:paraId="5A7731A4" w14:textId="77777777" w:rsidR="00B670D3" w:rsidRPr="00B868BC" w:rsidRDefault="00B670D3"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Key employees, e.g. premises staff, catering staff and staff in science, DT and food technology, are </w:t>
      </w:r>
      <w:r w:rsidRPr="00B868BC">
        <w:rPr>
          <w:rFonts w:ascii="Gill Sans MT" w:eastAsia="Times New Roman" w:hAnsi="Gill Sans MT" w:cstheme="minorHAnsi"/>
          <w:b/>
          <w:lang w:eastAsia="en-GB"/>
        </w:rPr>
        <w:t>trained to use fire extinguishers</w:t>
      </w:r>
      <w:r w:rsidRPr="00B868BC">
        <w:rPr>
          <w:rFonts w:ascii="Gill Sans MT" w:eastAsia="Times New Roman" w:hAnsi="Gill Sans MT" w:cstheme="minorHAnsi"/>
          <w:lang w:eastAsia="en-GB"/>
        </w:rPr>
        <w:t xml:space="preserve"> and </w:t>
      </w:r>
      <w:r w:rsidRPr="00B868BC">
        <w:rPr>
          <w:rFonts w:ascii="Gill Sans MT" w:eastAsia="Times New Roman" w:hAnsi="Gill Sans MT" w:cstheme="minorHAnsi"/>
          <w:b/>
          <w:lang w:eastAsia="en-GB"/>
        </w:rPr>
        <w:t>fire blankets</w:t>
      </w:r>
      <w:r w:rsidR="00CB025D" w:rsidRPr="00B868BC">
        <w:rPr>
          <w:rFonts w:ascii="Gill Sans MT" w:eastAsia="Times New Roman" w:hAnsi="Gill Sans MT" w:cstheme="minorHAnsi"/>
          <w:b/>
          <w:lang w:eastAsia="en-GB"/>
        </w:rPr>
        <w:t xml:space="preserve">.  </w:t>
      </w:r>
      <w:r w:rsidR="00CB025D" w:rsidRPr="00B868BC">
        <w:rPr>
          <w:rFonts w:ascii="Gill Sans MT" w:eastAsia="Times New Roman" w:hAnsi="Gill Sans MT" w:cstheme="minorHAnsi"/>
          <w:i/>
          <w:lang w:eastAsia="en-GB"/>
        </w:rPr>
        <w:t xml:space="preserve">This is to be planned as part of the annual staff inset and training plan.  </w:t>
      </w:r>
      <w:r w:rsidR="00CB025D" w:rsidRPr="00B868BC">
        <w:rPr>
          <w:rFonts w:ascii="Gill Sans MT" w:eastAsia="Times New Roman" w:hAnsi="Gill Sans MT" w:cstheme="minorHAnsi"/>
          <w:lang w:eastAsia="en-GB"/>
        </w:rPr>
        <w:t>T</w:t>
      </w:r>
      <w:r w:rsidRPr="00B868BC">
        <w:rPr>
          <w:rFonts w:ascii="Gill Sans MT" w:eastAsia="Times New Roman" w:hAnsi="Gill Sans MT" w:cstheme="minorHAnsi"/>
          <w:lang w:eastAsia="en-GB"/>
        </w:rPr>
        <w:t>his training is refreshed at r</w:t>
      </w:r>
      <w:r w:rsidR="00E87A84"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ular intervals </w:t>
      </w:r>
      <w:r w:rsidR="00CB025D" w:rsidRPr="00B868BC">
        <w:rPr>
          <w:rFonts w:ascii="Gill Sans MT" w:eastAsia="Times New Roman" w:hAnsi="Gill Sans MT" w:cstheme="minorHAnsi"/>
          <w:lang w:eastAsia="en-GB"/>
        </w:rPr>
        <w:t>and</w:t>
      </w:r>
      <w:r w:rsidRPr="00B868BC">
        <w:rPr>
          <w:rFonts w:ascii="Gill Sans MT" w:eastAsia="Times New Roman" w:hAnsi="Gill Sans MT" w:cstheme="minorHAnsi"/>
          <w:lang w:eastAsia="en-GB"/>
        </w:rPr>
        <w:t xml:space="preserve"> at least every 5 years. </w:t>
      </w:r>
      <w:r w:rsidR="00CE45C6" w:rsidRPr="00B868BC">
        <w:rPr>
          <w:rFonts w:ascii="Gill Sans MT" w:eastAsia="Times New Roman" w:hAnsi="Gill Sans MT" w:cstheme="minorHAnsi"/>
          <w:lang w:eastAsia="en-GB"/>
        </w:rPr>
        <w:t xml:space="preserve"> A list of staff responsibilities and for training can be found in the school’s Statement of Health &amp; Safety Organisation &amp; Responsibilities.</w:t>
      </w:r>
    </w:p>
    <w:p w14:paraId="29B8505F" w14:textId="77777777" w:rsidR="00B670D3" w:rsidRPr="00B868BC" w:rsidRDefault="009A48A9" w:rsidP="00C62560">
      <w:pPr>
        <w:pStyle w:val="ListParagraph"/>
        <w:numPr>
          <w:ilvl w:val="0"/>
          <w:numId w:val="2"/>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 xml:space="preserve">PROCEDURES FOR ENSURING THE SAFETY </w:t>
      </w:r>
      <w:r w:rsidR="00EE6C8F" w:rsidRPr="00B868BC">
        <w:rPr>
          <w:rFonts w:ascii="Gill Sans MT" w:eastAsia="Times New Roman" w:hAnsi="Gill Sans MT" w:cstheme="minorHAnsi"/>
          <w:b/>
          <w:lang w:eastAsia="en-GB"/>
        </w:rPr>
        <w:t>OF ALL PERSONS ON SCHOOL PREMISE</w:t>
      </w:r>
      <w:r w:rsidRPr="00B868BC">
        <w:rPr>
          <w:rFonts w:ascii="Gill Sans MT" w:eastAsia="Times New Roman" w:hAnsi="Gill Sans MT" w:cstheme="minorHAnsi"/>
          <w:b/>
          <w:lang w:eastAsia="en-GB"/>
        </w:rPr>
        <w:t>S</w:t>
      </w:r>
    </w:p>
    <w:p w14:paraId="1EF026A7" w14:textId="77777777" w:rsidR="00B3621C" w:rsidRPr="00B868BC" w:rsidRDefault="00EE6C8F"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Procedures for ensuring the safety of persons on school premises include </w:t>
      </w:r>
      <w:r w:rsidR="00B3621C" w:rsidRPr="00B868BC">
        <w:rPr>
          <w:rFonts w:ascii="Gill Sans MT" w:eastAsia="Times New Roman" w:hAnsi="Gill Sans MT" w:cstheme="minorHAnsi"/>
          <w:lang w:eastAsia="en-GB"/>
        </w:rPr>
        <w:t xml:space="preserve">Procedures to be followed in the Event of a Fire, </w:t>
      </w:r>
      <w:r w:rsidR="00C22224" w:rsidRPr="00B868BC">
        <w:rPr>
          <w:rFonts w:ascii="Gill Sans MT" w:eastAsia="Times New Roman" w:hAnsi="Gill Sans MT" w:cstheme="minorHAnsi"/>
          <w:lang w:eastAsia="en-GB"/>
        </w:rPr>
        <w:t>Fire Procedures and Emergen</w:t>
      </w:r>
      <w:r w:rsidRPr="00B868BC">
        <w:rPr>
          <w:rFonts w:ascii="Gill Sans MT" w:eastAsia="Times New Roman" w:hAnsi="Gill Sans MT" w:cstheme="minorHAnsi"/>
          <w:lang w:eastAsia="en-GB"/>
        </w:rPr>
        <w:t>cy Action Plans</w:t>
      </w:r>
      <w:r w:rsidR="00B3621C" w:rsidRPr="00B868BC">
        <w:rPr>
          <w:rFonts w:ascii="Gill Sans MT" w:eastAsia="Times New Roman" w:hAnsi="Gill Sans MT" w:cstheme="minorHAnsi"/>
          <w:lang w:eastAsia="en-GB"/>
        </w:rPr>
        <w:t xml:space="preserve"> and the</w:t>
      </w:r>
      <w:r w:rsidRPr="00B868BC">
        <w:rPr>
          <w:rFonts w:ascii="Gill Sans MT" w:eastAsia="Times New Roman" w:hAnsi="Gill Sans MT" w:cstheme="minorHAnsi"/>
          <w:lang w:eastAsia="en-GB"/>
        </w:rPr>
        <w:t xml:space="preserve"> </w:t>
      </w:r>
      <w:r w:rsidR="00C22224" w:rsidRPr="00B868BC">
        <w:rPr>
          <w:rFonts w:ascii="Gill Sans MT" w:eastAsia="Times New Roman" w:hAnsi="Gill Sans MT" w:cstheme="minorHAnsi"/>
          <w:lang w:eastAsia="en-GB"/>
        </w:rPr>
        <w:t>Golden Rules of</w:t>
      </w:r>
      <w:r w:rsidR="00B3621C" w:rsidRPr="00B868BC">
        <w:rPr>
          <w:rFonts w:ascii="Gill Sans MT" w:eastAsia="Times New Roman" w:hAnsi="Gill Sans MT" w:cstheme="minorHAnsi"/>
          <w:lang w:eastAsia="en-GB"/>
        </w:rPr>
        <w:t xml:space="preserve"> Fire Safety (section above).</w:t>
      </w:r>
    </w:p>
    <w:p w14:paraId="7E079BD9" w14:textId="77777777" w:rsidR="00B027F7" w:rsidRPr="00B868BC" w:rsidRDefault="005A6732"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t>Building Capacities.</w:t>
      </w:r>
      <w:r w:rsidRPr="00B868BC">
        <w:rPr>
          <w:rFonts w:ascii="Gill Sans MT" w:eastAsia="Times New Roman" w:hAnsi="Gill Sans MT" w:cstheme="minorHAnsi"/>
          <w:i/>
          <w:lang w:eastAsia="en-GB"/>
        </w:rPr>
        <w:t xml:space="preserve">  To assist with planning events, </w:t>
      </w:r>
      <w:r w:rsidR="00B027F7" w:rsidRPr="00B868BC">
        <w:rPr>
          <w:rFonts w:ascii="Gill Sans MT" w:eastAsia="Times New Roman" w:hAnsi="Gill Sans MT" w:cstheme="minorHAnsi"/>
          <w:i/>
          <w:lang w:eastAsia="en-GB"/>
        </w:rPr>
        <w:t>s</w:t>
      </w:r>
      <w:proofErr w:type="spellStart"/>
      <w:r w:rsidR="00B027F7" w:rsidRPr="00B868BC">
        <w:rPr>
          <w:rFonts w:ascii="Gill Sans MT" w:hAnsi="Gill Sans MT" w:cstheme="minorHAnsi"/>
          <w:i/>
          <w:lang w:val="en-US"/>
        </w:rPr>
        <w:t>taff</w:t>
      </w:r>
      <w:proofErr w:type="spellEnd"/>
      <w:r w:rsidR="00B027F7" w:rsidRPr="00B868BC">
        <w:rPr>
          <w:rFonts w:ascii="Gill Sans MT" w:hAnsi="Gill Sans MT" w:cstheme="minorHAnsi"/>
          <w:i/>
          <w:lang w:val="en-US"/>
        </w:rPr>
        <w:t xml:space="preserve"> arranging events need to adhere to the following guidance given on the maximum capacities in assembly rooms</w:t>
      </w:r>
      <w:r w:rsidRPr="00B868BC">
        <w:rPr>
          <w:rFonts w:ascii="Gill Sans MT" w:eastAsia="Times New Roman" w:hAnsi="Gill Sans MT" w:cstheme="minorHAnsi"/>
          <w:i/>
          <w:lang w:eastAsia="en-GB"/>
        </w:rPr>
        <w:t>:</w:t>
      </w:r>
    </w:p>
    <w:p w14:paraId="04F2C31B" w14:textId="7711E477" w:rsidR="00B027F7" w:rsidRPr="00B868BC" w:rsidRDefault="005A6732"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hAnsi="Gill Sans MT" w:cstheme="minorHAnsi"/>
          <w:b/>
          <w:i/>
          <w:lang w:val="en-US"/>
        </w:rPr>
        <w:t>Senior School:</w:t>
      </w:r>
    </w:p>
    <w:p w14:paraId="5CDE068B" w14:textId="77777777" w:rsidR="008F6CFD" w:rsidRPr="00B868BC" w:rsidRDefault="008F6CFD" w:rsidP="008F6CFD">
      <w:pPr>
        <w:jc w:val="both"/>
        <w:rPr>
          <w:rFonts w:ascii="Gill Sans MT" w:hAnsi="Gill Sans MT"/>
          <w:color w:val="000000"/>
        </w:rPr>
      </w:pPr>
      <w:r w:rsidRPr="00B868BC">
        <w:rPr>
          <w:rFonts w:ascii="Gill Sans MT" w:hAnsi="Gill Sans MT"/>
          <w:color w:val="000000"/>
        </w:rPr>
        <w:t xml:space="preserve">There are </w:t>
      </w:r>
      <w:proofErr w:type="gramStart"/>
      <w:r w:rsidRPr="00B868BC">
        <w:rPr>
          <w:rFonts w:ascii="Gill Sans MT" w:hAnsi="Gill Sans MT"/>
          <w:color w:val="000000"/>
        </w:rPr>
        <w:t>a number of</w:t>
      </w:r>
      <w:proofErr w:type="gramEnd"/>
      <w:r w:rsidRPr="00B868BC">
        <w:rPr>
          <w:rFonts w:ascii="Gill Sans MT" w:hAnsi="Gill Sans MT"/>
          <w:color w:val="000000"/>
        </w:rPr>
        <w:t xml:space="preserve"> rooms within the school that are used for assembly and public entertainment. Occupancy figures have been assessed based on floor area, use, the number of alternative exits and their width. Occupancy figures are as follows:</w:t>
      </w:r>
    </w:p>
    <w:p w14:paraId="491510EF" w14:textId="0E164D4A"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t>Sports Hall:700 persons</w:t>
      </w:r>
    </w:p>
    <w:p w14:paraId="4C4C72E8" w14:textId="7551919F"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t>Memorial Hall: 270 persons</w:t>
      </w:r>
    </w:p>
    <w:p w14:paraId="554C86F5" w14:textId="7F50E542"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lastRenderedPageBreak/>
        <w:t>Hudson Centre: 60 persons</w:t>
      </w:r>
    </w:p>
    <w:p w14:paraId="5D781B79" w14:textId="1EA97C17"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t>Dining Hall: tbc</w:t>
      </w:r>
    </w:p>
    <w:p w14:paraId="670A4AE5" w14:textId="31E5EA8F"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t>Rebecca Barrell Annexe: tbc</w:t>
      </w:r>
    </w:p>
    <w:p w14:paraId="03E964F0" w14:textId="48171798" w:rsidR="008F6CFD" w:rsidRPr="00B868BC" w:rsidRDefault="008F6CFD" w:rsidP="008F6CFD">
      <w:pPr>
        <w:pStyle w:val="ListParagraph"/>
        <w:numPr>
          <w:ilvl w:val="0"/>
          <w:numId w:val="42"/>
        </w:numPr>
        <w:jc w:val="both"/>
        <w:rPr>
          <w:rFonts w:ascii="Gill Sans MT" w:hAnsi="Gill Sans MT"/>
          <w:color w:val="000000"/>
        </w:rPr>
      </w:pPr>
      <w:r w:rsidRPr="00B868BC">
        <w:rPr>
          <w:rFonts w:ascii="Gill Sans MT" w:hAnsi="Gill Sans MT"/>
          <w:color w:val="000000"/>
        </w:rPr>
        <w:t>Sophie Cameron: 80 persons **</w:t>
      </w:r>
    </w:p>
    <w:p w14:paraId="38F0FC0F" w14:textId="513C71EA" w:rsidR="0030577E" w:rsidRPr="00B868BC" w:rsidRDefault="0030577E" w:rsidP="008F6CFD">
      <w:pPr>
        <w:pStyle w:val="ListParagraph"/>
        <w:numPr>
          <w:ilvl w:val="0"/>
          <w:numId w:val="42"/>
        </w:numPr>
        <w:jc w:val="both"/>
        <w:rPr>
          <w:rFonts w:ascii="Gill Sans MT" w:hAnsi="Gill Sans MT"/>
          <w:color w:val="000000"/>
        </w:rPr>
      </w:pPr>
      <w:r w:rsidRPr="00B868BC">
        <w:rPr>
          <w:rFonts w:ascii="Gill Sans MT" w:hAnsi="Gill Sans MT"/>
          <w:color w:val="000000"/>
        </w:rPr>
        <w:t>New Music School: tbc in January 2020</w:t>
      </w:r>
    </w:p>
    <w:p w14:paraId="2F914F0C" w14:textId="7D6AB71E" w:rsidR="008F6CFD" w:rsidRPr="00B868BC" w:rsidRDefault="008F6CFD" w:rsidP="008F6CFD">
      <w:pPr>
        <w:jc w:val="both"/>
        <w:rPr>
          <w:rFonts w:ascii="Gill Sans MT" w:hAnsi="Gill Sans MT"/>
        </w:rPr>
      </w:pPr>
      <w:r w:rsidRPr="00B868BC">
        <w:rPr>
          <w:rFonts w:ascii="Gill Sans MT" w:hAnsi="Gill Sans MT"/>
        </w:rPr>
        <w:t>** Factoring in risk and management control, the following should be applied:</w:t>
      </w:r>
    </w:p>
    <w:p w14:paraId="74924963" w14:textId="77777777" w:rsidR="008F6CFD" w:rsidRPr="00B868BC" w:rsidRDefault="008F6CFD" w:rsidP="008F6CFD">
      <w:pPr>
        <w:pStyle w:val="ListParagraph"/>
        <w:numPr>
          <w:ilvl w:val="0"/>
          <w:numId w:val="41"/>
        </w:numPr>
        <w:spacing w:after="0" w:line="240" w:lineRule="auto"/>
        <w:contextualSpacing w:val="0"/>
        <w:jc w:val="both"/>
        <w:rPr>
          <w:rFonts w:ascii="Gill Sans MT" w:hAnsi="Gill Sans MT"/>
          <w:color w:val="000000"/>
          <w:sz w:val="24"/>
          <w:szCs w:val="24"/>
        </w:rPr>
      </w:pPr>
      <w:r w:rsidRPr="00B868BC">
        <w:rPr>
          <w:rFonts w:ascii="Gill Sans MT" w:hAnsi="Gill Sans MT"/>
          <w:color w:val="000000"/>
        </w:rPr>
        <w:t>Fire risk in the area of all doors is effectively minimised – no combustible materials (including curtains and drapes) and minimal ignition sources,</w:t>
      </w:r>
    </w:p>
    <w:p w14:paraId="2B16467D" w14:textId="77777777" w:rsidR="008F6CFD" w:rsidRPr="00B868BC" w:rsidRDefault="008F6CFD" w:rsidP="008F6CFD">
      <w:pPr>
        <w:pStyle w:val="ListParagraph"/>
        <w:numPr>
          <w:ilvl w:val="0"/>
          <w:numId w:val="41"/>
        </w:numPr>
        <w:spacing w:after="0" w:line="240" w:lineRule="auto"/>
        <w:contextualSpacing w:val="0"/>
        <w:jc w:val="both"/>
        <w:rPr>
          <w:rFonts w:ascii="Gill Sans MT" w:hAnsi="Gill Sans MT"/>
          <w:color w:val="000000"/>
          <w:sz w:val="24"/>
          <w:szCs w:val="24"/>
        </w:rPr>
      </w:pPr>
      <w:r w:rsidRPr="00B868BC">
        <w:rPr>
          <w:rFonts w:ascii="Gill Sans MT" w:hAnsi="Gill Sans MT"/>
          <w:color w:val="000000"/>
        </w:rPr>
        <w:t>Security arrangements against the potential for deliberate fire setting in the area both internally and externally are exemplary,</w:t>
      </w:r>
    </w:p>
    <w:p w14:paraId="109AF611" w14:textId="77777777" w:rsidR="008F6CFD" w:rsidRPr="00B868BC" w:rsidRDefault="008F6CFD" w:rsidP="008F6CFD">
      <w:pPr>
        <w:pStyle w:val="ListParagraph"/>
        <w:numPr>
          <w:ilvl w:val="0"/>
          <w:numId w:val="41"/>
        </w:numPr>
        <w:spacing w:after="0" w:line="240" w:lineRule="auto"/>
        <w:contextualSpacing w:val="0"/>
        <w:jc w:val="both"/>
        <w:rPr>
          <w:rFonts w:ascii="Gill Sans MT" w:hAnsi="Gill Sans MT"/>
          <w:sz w:val="24"/>
          <w:szCs w:val="24"/>
        </w:rPr>
      </w:pPr>
      <w:bookmarkStart w:id="0" w:name="_Hlk496616217"/>
      <w:r w:rsidRPr="00B868BC">
        <w:rPr>
          <w:rFonts w:ascii="Gill Sans MT" w:hAnsi="Gill Sans MT"/>
        </w:rPr>
        <w:t xml:space="preserve">Staffing arrangements during events to ensure that there </w:t>
      </w:r>
      <w:proofErr w:type="gramStart"/>
      <w:r w:rsidRPr="00B868BC">
        <w:rPr>
          <w:rFonts w:ascii="Gill Sans MT" w:hAnsi="Gill Sans MT"/>
        </w:rPr>
        <w:t>is</w:t>
      </w:r>
      <w:proofErr w:type="gramEnd"/>
      <w:r w:rsidRPr="00B868BC">
        <w:rPr>
          <w:rFonts w:ascii="Gill Sans MT" w:hAnsi="Gill Sans MT"/>
        </w:rPr>
        <w:t xml:space="preserve"> exemplary standards of supervision (with somebody posted at the exit doors from the assembly halls to open air during events),</w:t>
      </w:r>
    </w:p>
    <w:bookmarkEnd w:id="0"/>
    <w:p w14:paraId="23DE96AF" w14:textId="77777777" w:rsidR="008F6CFD" w:rsidRPr="00B868BC" w:rsidRDefault="008F6CFD" w:rsidP="008F6CFD">
      <w:pPr>
        <w:pStyle w:val="ListParagraph"/>
        <w:numPr>
          <w:ilvl w:val="0"/>
          <w:numId w:val="41"/>
        </w:numPr>
        <w:spacing w:after="0" w:line="240" w:lineRule="auto"/>
        <w:contextualSpacing w:val="0"/>
        <w:jc w:val="both"/>
        <w:rPr>
          <w:rFonts w:ascii="Gill Sans MT" w:hAnsi="Gill Sans MT"/>
          <w:sz w:val="24"/>
          <w:szCs w:val="24"/>
        </w:rPr>
      </w:pPr>
      <w:r w:rsidRPr="00B868BC">
        <w:rPr>
          <w:rFonts w:ascii="Gill Sans MT" w:hAnsi="Gill Sans MT"/>
        </w:rPr>
        <w:t>Staff are trained in the supervision of an evacuation from the area,</w:t>
      </w:r>
    </w:p>
    <w:p w14:paraId="2D478D5E" w14:textId="77777777" w:rsidR="008F6CFD" w:rsidRPr="00B868BC" w:rsidRDefault="008F6CFD" w:rsidP="008F6CFD">
      <w:pPr>
        <w:pStyle w:val="ListParagraph"/>
        <w:numPr>
          <w:ilvl w:val="0"/>
          <w:numId w:val="41"/>
        </w:numPr>
        <w:spacing w:after="0" w:line="240" w:lineRule="auto"/>
        <w:contextualSpacing w:val="0"/>
        <w:jc w:val="both"/>
        <w:rPr>
          <w:rFonts w:ascii="Gill Sans MT" w:hAnsi="Gill Sans MT"/>
          <w:sz w:val="24"/>
          <w:szCs w:val="24"/>
        </w:rPr>
      </w:pPr>
      <w:r w:rsidRPr="00B868BC">
        <w:rPr>
          <w:rFonts w:ascii="Gill Sans MT" w:hAnsi="Gill Sans MT"/>
        </w:rPr>
        <w:t xml:space="preserve">Only trained staff </w:t>
      </w:r>
      <w:proofErr w:type="gramStart"/>
      <w:r w:rsidRPr="00B868BC">
        <w:rPr>
          <w:rFonts w:ascii="Gill Sans MT" w:hAnsi="Gill Sans MT"/>
        </w:rPr>
        <w:t>are utilised at all times</w:t>
      </w:r>
      <w:proofErr w:type="gramEnd"/>
      <w:r w:rsidRPr="00B868BC">
        <w:rPr>
          <w:rFonts w:ascii="Gill Sans MT" w:hAnsi="Gill Sans MT"/>
        </w:rPr>
        <w:t xml:space="preserve"> and evacuation drills focusing specifically on these areas are held regularly </w:t>
      </w:r>
    </w:p>
    <w:p w14:paraId="5E0870AD" w14:textId="29DA6E5D" w:rsidR="00B027F7" w:rsidRPr="00B868BC" w:rsidRDefault="008F6CFD" w:rsidP="0030577E">
      <w:pPr>
        <w:pStyle w:val="ListParagraph"/>
        <w:numPr>
          <w:ilvl w:val="0"/>
          <w:numId w:val="41"/>
        </w:numPr>
        <w:spacing w:after="0" w:line="240" w:lineRule="auto"/>
        <w:contextualSpacing w:val="0"/>
        <w:jc w:val="both"/>
        <w:rPr>
          <w:rFonts w:ascii="Gill Sans MT" w:hAnsi="Gill Sans MT"/>
        </w:rPr>
      </w:pPr>
      <w:r w:rsidRPr="00B868BC">
        <w:rPr>
          <w:rFonts w:ascii="Gill Sans MT" w:hAnsi="Gill Sans MT"/>
        </w:rPr>
        <w:t>Electrical items are limited to computer/projection equipment fitted with Residual Current Devices with Overload Protection.</w:t>
      </w:r>
    </w:p>
    <w:p w14:paraId="3BC89EF5" w14:textId="0990578C" w:rsidR="0030577E" w:rsidRPr="00B868BC" w:rsidRDefault="0030577E" w:rsidP="0030577E">
      <w:pPr>
        <w:pStyle w:val="ListParagraph"/>
        <w:spacing w:after="0" w:line="240" w:lineRule="auto"/>
        <w:contextualSpacing w:val="0"/>
        <w:jc w:val="both"/>
        <w:rPr>
          <w:rFonts w:ascii="Gill Sans MT" w:hAnsi="Gill Sans MT"/>
        </w:rPr>
      </w:pPr>
    </w:p>
    <w:p w14:paraId="7E824BD7" w14:textId="5106DE88" w:rsidR="0030577E" w:rsidRPr="00B868BC" w:rsidRDefault="0030577E" w:rsidP="0030577E">
      <w:pPr>
        <w:pStyle w:val="ListParagraph"/>
        <w:numPr>
          <w:ilvl w:val="0"/>
          <w:numId w:val="43"/>
        </w:numPr>
        <w:spacing w:after="0" w:line="240" w:lineRule="auto"/>
        <w:contextualSpacing w:val="0"/>
        <w:jc w:val="both"/>
        <w:rPr>
          <w:rFonts w:ascii="Gill Sans MT" w:hAnsi="Gill Sans MT"/>
        </w:rPr>
      </w:pPr>
      <w:r w:rsidRPr="00B868BC">
        <w:rPr>
          <w:rFonts w:ascii="Gill Sans MT" w:hAnsi="Gill Sans MT"/>
          <w:b/>
          <w:i/>
        </w:rPr>
        <w:t>Prep School</w:t>
      </w:r>
    </w:p>
    <w:p w14:paraId="0F93E8BE" w14:textId="77777777" w:rsidR="0030577E" w:rsidRPr="00B868BC" w:rsidRDefault="0030577E" w:rsidP="0030577E">
      <w:pPr>
        <w:pStyle w:val="ListParagraph"/>
        <w:spacing w:after="0" w:line="240" w:lineRule="auto"/>
        <w:ind w:left="2061"/>
        <w:contextualSpacing w:val="0"/>
        <w:jc w:val="both"/>
        <w:rPr>
          <w:rFonts w:ascii="Gill Sans MT" w:hAnsi="Gill Sans MT"/>
        </w:rPr>
      </w:pPr>
    </w:p>
    <w:p w14:paraId="04D784B4" w14:textId="77777777" w:rsidR="005A6732" w:rsidRPr="00B868BC" w:rsidRDefault="005A6732" w:rsidP="0030577E">
      <w:pPr>
        <w:pStyle w:val="ListParagraph"/>
        <w:numPr>
          <w:ilvl w:val="0"/>
          <w:numId w:val="43"/>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hAnsi="Gill Sans MT" w:cstheme="minorHAnsi"/>
          <w:b/>
          <w:i/>
        </w:rPr>
        <w:t>Dining Hall</w:t>
      </w:r>
      <w:r w:rsidRPr="00B868BC">
        <w:rPr>
          <w:rFonts w:ascii="Gill Sans MT" w:hAnsi="Gill Sans MT" w:cstheme="minorHAnsi"/>
          <w:i/>
        </w:rPr>
        <w:t xml:space="preserve"> = </w:t>
      </w:r>
      <w:r w:rsidRPr="00B868BC">
        <w:rPr>
          <w:rFonts w:ascii="Gill Sans MT" w:hAnsi="Gill Sans MT" w:cstheme="minorHAnsi"/>
          <w:b/>
          <w:i/>
        </w:rPr>
        <w:t>200 persons</w:t>
      </w:r>
      <w:r w:rsidRPr="00B868BC">
        <w:rPr>
          <w:rFonts w:ascii="Gill Sans MT" w:hAnsi="Gill Sans MT" w:cstheme="minorHAnsi"/>
          <w:i/>
        </w:rPr>
        <w:t>.</w:t>
      </w:r>
    </w:p>
    <w:p w14:paraId="5B0A976D" w14:textId="77777777" w:rsidR="00B3621C" w:rsidRPr="00B868BC" w:rsidRDefault="00E87A84"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Procedures to be f</w:t>
      </w:r>
      <w:r w:rsidR="00B3621C" w:rsidRPr="00B868BC">
        <w:rPr>
          <w:rFonts w:ascii="Gill Sans MT" w:eastAsia="Times New Roman" w:hAnsi="Gill Sans MT" w:cstheme="minorHAnsi"/>
          <w:b/>
          <w:lang w:eastAsia="en-GB"/>
        </w:rPr>
        <w:t xml:space="preserve">ollowed in the Event of a Fire.  </w:t>
      </w:r>
    </w:p>
    <w:p w14:paraId="4060069E" w14:textId="77777777" w:rsidR="00B3621C" w:rsidRPr="00B868BC" w:rsidRDefault="00B3621C" w:rsidP="00FF65A7">
      <w:pPr>
        <w:pStyle w:val="ListParagraph"/>
        <w:numPr>
          <w:ilvl w:val="2"/>
          <w:numId w:val="2"/>
        </w:numPr>
        <w:shd w:val="clear" w:color="auto" w:fill="FFFFFF"/>
        <w:tabs>
          <w:tab w:val="clear" w:pos="1701"/>
          <w:tab w:val="num" w:pos="1134"/>
        </w:tabs>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u w:val="single"/>
          <w:lang w:eastAsia="en-GB"/>
        </w:rPr>
        <w:t>Any person finding a fire shall</w:t>
      </w:r>
      <w:r w:rsidRPr="00B868BC">
        <w:rPr>
          <w:rFonts w:ascii="Gill Sans MT" w:eastAsia="Times New Roman" w:hAnsi="Gill Sans MT" w:cstheme="minorHAnsi"/>
          <w:bCs/>
          <w:lang w:eastAsia="en-GB"/>
        </w:rPr>
        <w:t>:</w:t>
      </w:r>
    </w:p>
    <w:p w14:paraId="3EEAA2F5" w14:textId="77777777"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Immediately raise the alarm by breaking the nearest emergency break glass point.  Verbally raise the alarm if the alar</w:t>
      </w:r>
      <w:r w:rsidR="00E87A84" w:rsidRPr="00B868BC">
        <w:rPr>
          <w:rFonts w:ascii="Gill Sans MT" w:eastAsia="Times New Roman" w:hAnsi="Gill Sans MT" w:cstheme="minorHAnsi"/>
          <w:lang w:eastAsia="en-GB"/>
        </w:rPr>
        <w:t>m does not immediately activate</w:t>
      </w:r>
    </w:p>
    <w:p w14:paraId="4A7A5663" w14:textId="5ED2DC2B"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If </w:t>
      </w:r>
      <w:r w:rsidR="00007955" w:rsidRPr="00B868BC">
        <w:rPr>
          <w:rFonts w:ascii="Gill Sans MT" w:eastAsia="Times New Roman" w:hAnsi="Gill Sans MT" w:cstheme="minorHAnsi"/>
          <w:lang w:eastAsia="en-GB"/>
        </w:rPr>
        <w:t>possible,</w:t>
      </w:r>
      <w:r w:rsidRPr="00B868BC">
        <w:rPr>
          <w:rFonts w:ascii="Gill Sans MT" w:eastAsia="Times New Roman" w:hAnsi="Gill Sans MT" w:cstheme="minorHAnsi"/>
          <w:lang w:eastAsia="en-GB"/>
        </w:rPr>
        <w:t xml:space="preserve"> without taking personal risks, telephone (9)999 from the nearest telephone to call the Fi</w:t>
      </w:r>
      <w:r w:rsidR="00E87A84" w:rsidRPr="00B868BC">
        <w:rPr>
          <w:rFonts w:ascii="Gill Sans MT" w:eastAsia="Times New Roman" w:hAnsi="Gill Sans MT" w:cstheme="minorHAnsi"/>
          <w:lang w:eastAsia="en-GB"/>
        </w:rPr>
        <w:t>re Rescue Services</w:t>
      </w:r>
      <w:r w:rsidRPr="00B868BC">
        <w:rPr>
          <w:rFonts w:ascii="Gill Sans MT" w:eastAsia="Times New Roman" w:hAnsi="Gill Sans MT" w:cstheme="minorHAnsi"/>
          <w:lang w:eastAsia="en-GB"/>
        </w:rPr>
        <w:t> </w:t>
      </w:r>
    </w:p>
    <w:p w14:paraId="5250F572" w14:textId="0058982B"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If trained and if </w:t>
      </w:r>
      <w:r w:rsidR="00007955" w:rsidRPr="00B868BC">
        <w:rPr>
          <w:rFonts w:ascii="Gill Sans MT" w:eastAsia="Times New Roman" w:hAnsi="Gill Sans MT" w:cstheme="minorHAnsi"/>
          <w:lang w:eastAsia="en-GB"/>
        </w:rPr>
        <w:t>possible,</w:t>
      </w:r>
      <w:r w:rsidRPr="00B868BC">
        <w:rPr>
          <w:rFonts w:ascii="Gill Sans MT" w:eastAsia="Times New Roman" w:hAnsi="Gill Sans MT" w:cstheme="minorHAnsi"/>
          <w:lang w:eastAsia="en-GB"/>
        </w:rPr>
        <w:t xml:space="preserve"> to do so without taking personal risks, tackle a small fi</w:t>
      </w:r>
      <w:r w:rsidR="00E87A84" w:rsidRPr="00B868BC">
        <w:rPr>
          <w:rFonts w:ascii="Gill Sans MT" w:eastAsia="Times New Roman" w:hAnsi="Gill Sans MT" w:cstheme="minorHAnsi"/>
          <w:lang w:eastAsia="en-GB"/>
        </w:rPr>
        <w:t>re with the appliances provided</w:t>
      </w:r>
      <w:r w:rsidRPr="00B868BC">
        <w:rPr>
          <w:rFonts w:ascii="Gill Sans MT" w:eastAsia="Times New Roman" w:hAnsi="Gill Sans MT" w:cstheme="minorHAnsi"/>
          <w:lang w:eastAsia="en-GB"/>
        </w:rPr>
        <w:t> </w:t>
      </w:r>
    </w:p>
    <w:p w14:paraId="06E4FC52" w14:textId="77777777"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Evacuate the building using the nearest available emergency ex</w:t>
      </w:r>
      <w:r w:rsidR="00E87A84" w:rsidRPr="00B868BC">
        <w:rPr>
          <w:rFonts w:ascii="Gill Sans MT" w:eastAsia="Times New Roman" w:hAnsi="Gill Sans MT" w:cstheme="minorHAnsi"/>
          <w:lang w:eastAsia="en-GB"/>
        </w:rPr>
        <w:t>it and go to the assembly area</w:t>
      </w:r>
    </w:p>
    <w:p w14:paraId="19B08A77" w14:textId="77777777"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As soon as possible (after evacuating the building) report the location of th</w:t>
      </w:r>
      <w:r w:rsidR="00E87A84" w:rsidRPr="00B868BC">
        <w:rPr>
          <w:rFonts w:ascii="Gill Sans MT" w:eastAsia="Times New Roman" w:hAnsi="Gill Sans MT" w:cstheme="minorHAnsi"/>
          <w:lang w:eastAsia="en-GB"/>
        </w:rPr>
        <w:t>e fire to the person in charge</w:t>
      </w:r>
    </w:p>
    <w:p w14:paraId="24BCC54F" w14:textId="4F09A4E0" w:rsidR="00B3621C" w:rsidRPr="00B868BC" w:rsidRDefault="00B3621C" w:rsidP="00BD1E98">
      <w:pPr>
        <w:pStyle w:val="ListParagraph"/>
        <w:numPr>
          <w:ilvl w:val="2"/>
          <w:numId w:val="10"/>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DO NOT re-enter the building until </w:t>
      </w:r>
      <w:r w:rsidR="00007955">
        <w:rPr>
          <w:rFonts w:ascii="Gill Sans MT" w:eastAsia="Times New Roman" w:hAnsi="Gill Sans MT" w:cstheme="minorHAnsi"/>
          <w:lang w:eastAsia="en-GB"/>
        </w:rPr>
        <w:t xml:space="preserve">the </w:t>
      </w:r>
      <w:r w:rsidR="00007955" w:rsidRPr="00B868BC">
        <w:rPr>
          <w:rFonts w:ascii="Gill Sans MT" w:eastAsia="Times New Roman" w:hAnsi="Gill Sans MT" w:cstheme="minorHAnsi"/>
          <w:lang w:eastAsia="en-GB"/>
        </w:rPr>
        <w:t>all</w:t>
      </w:r>
      <w:r w:rsidR="00007955">
        <w:rPr>
          <w:rFonts w:ascii="Gill Sans MT" w:eastAsia="Times New Roman" w:hAnsi="Gill Sans MT" w:cstheme="minorHAnsi"/>
          <w:lang w:eastAsia="en-GB"/>
        </w:rPr>
        <w:t>-</w:t>
      </w:r>
      <w:r w:rsidRPr="00B868BC">
        <w:rPr>
          <w:rFonts w:ascii="Gill Sans MT" w:eastAsia="Times New Roman" w:hAnsi="Gill Sans MT" w:cstheme="minorHAnsi"/>
          <w:lang w:eastAsia="en-GB"/>
        </w:rPr>
        <w:t>clear has been given either by the Fire Rescue Services, the Head, or the Heads representative (Director of People in Trust O</w:t>
      </w:r>
      <w:r w:rsidR="00E87A84" w:rsidRPr="00B868BC">
        <w:rPr>
          <w:rFonts w:ascii="Gill Sans MT" w:eastAsia="Times New Roman" w:hAnsi="Gill Sans MT" w:cstheme="minorHAnsi"/>
          <w:lang w:eastAsia="en-GB"/>
        </w:rPr>
        <w:t>ffice)</w:t>
      </w:r>
    </w:p>
    <w:p w14:paraId="78EA2583" w14:textId="77777777" w:rsidR="00350A53" w:rsidRPr="00B868BC" w:rsidRDefault="00350A53" w:rsidP="00BD1E98">
      <w:pPr>
        <w:pStyle w:val="ListParagraph"/>
        <w:numPr>
          <w:ilvl w:val="2"/>
          <w:numId w:val="2"/>
        </w:numPr>
        <w:shd w:val="clear" w:color="auto" w:fill="FFFFFF"/>
        <w:tabs>
          <w:tab w:val="clear" w:pos="1701"/>
          <w:tab w:val="num" w:pos="1134"/>
        </w:tabs>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u w:val="single"/>
          <w:lang w:eastAsia="en-GB"/>
        </w:rPr>
        <w:t>Any person hearing the fire alarm shall</w:t>
      </w:r>
      <w:r w:rsidRPr="00B868BC">
        <w:rPr>
          <w:rFonts w:ascii="Gill Sans MT" w:eastAsia="Times New Roman" w:hAnsi="Gill Sans MT" w:cstheme="minorHAnsi"/>
          <w:bCs/>
          <w:lang w:eastAsia="en-GB"/>
        </w:rPr>
        <w:t>:</w:t>
      </w:r>
    </w:p>
    <w:p w14:paraId="49AE0D2C"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Leave</w:t>
      </w:r>
      <w:r w:rsidRPr="00B868BC">
        <w:rPr>
          <w:rFonts w:ascii="Gill Sans MT" w:eastAsia="Times New Roman" w:hAnsi="Gill Sans MT" w:cstheme="minorHAnsi"/>
          <w:lang w:eastAsia="en-GB"/>
        </w:rPr>
        <w:t xml:space="preserve"> the building quickly and calmly by the nearest available escape route, wherever possible assisting in evacuating </w:t>
      </w:r>
      <w:r w:rsidR="00E87A84" w:rsidRPr="00B868BC">
        <w:rPr>
          <w:rFonts w:ascii="Gill Sans MT" w:eastAsia="Times New Roman" w:hAnsi="Gill Sans MT" w:cstheme="minorHAnsi"/>
          <w:lang w:eastAsia="en-GB"/>
        </w:rPr>
        <w:t>students and visitors as you go</w:t>
      </w:r>
    </w:p>
    <w:p w14:paraId="353C311E"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Switch off</w:t>
      </w:r>
      <w:r w:rsidRPr="00B868BC">
        <w:rPr>
          <w:rFonts w:ascii="Gill Sans MT" w:eastAsia="Times New Roman" w:hAnsi="Gill Sans MT" w:cstheme="minorHAnsi"/>
          <w:lang w:eastAsia="en-GB"/>
        </w:rPr>
        <w:t xml:space="preserve"> equipment and close windows if it is safe to </w:t>
      </w:r>
      <w:r w:rsidR="00E87A84" w:rsidRPr="00B868BC">
        <w:rPr>
          <w:rFonts w:ascii="Gill Sans MT" w:eastAsia="Times New Roman" w:hAnsi="Gill Sans MT" w:cstheme="minorHAnsi"/>
          <w:lang w:eastAsia="en-GB"/>
        </w:rPr>
        <w:t>do so as you leave</w:t>
      </w:r>
    </w:p>
    <w:p w14:paraId="61352776"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Close doors</w:t>
      </w:r>
      <w:r w:rsidRPr="00B868BC">
        <w:rPr>
          <w:rFonts w:ascii="Gill Sans MT" w:eastAsia="Times New Roman" w:hAnsi="Gill Sans MT" w:cstheme="minorHAnsi"/>
          <w:lang w:eastAsia="en-GB"/>
        </w:rPr>
        <w:t xml:space="preserve"> behind you if you are th</w:t>
      </w:r>
      <w:r w:rsidR="00E87A84" w:rsidRPr="00B868BC">
        <w:rPr>
          <w:rFonts w:ascii="Gill Sans MT" w:eastAsia="Times New Roman" w:hAnsi="Gill Sans MT" w:cstheme="minorHAnsi"/>
          <w:lang w:eastAsia="en-GB"/>
        </w:rPr>
        <w:t>e last person leaving the room</w:t>
      </w:r>
    </w:p>
    <w:p w14:paraId="4F37B25B"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Walk</w:t>
      </w:r>
      <w:r w:rsidRPr="00B868BC">
        <w:rPr>
          <w:rFonts w:ascii="Gill Sans MT" w:eastAsia="Times New Roman" w:hAnsi="Gill Sans MT" w:cstheme="minorHAnsi"/>
          <w:lang w:eastAsia="en-GB"/>
        </w:rPr>
        <w:t xml:space="preserve"> calmly and without hesit</w:t>
      </w:r>
      <w:r w:rsidR="00E87A84" w:rsidRPr="00B868BC">
        <w:rPr>
          <w:rFonts w:ascii="Gill Sans MT" w:eastAsia="Times New Roman" w:hAnsi="Gill Sans MT" w:cstheme="minorHAnsi"/>
          <w:lang w:eastAsia="en-GB"/>
        </w:rPr>
        <w:t>ation to your nearest fire exit</w:t>
      </w:r>
      <w:r w:rsidRPr="00B868BC">
        <w:rPr>
          <w:rFonts w:ascii="Gill Sans MT" w:eastAsia="Times New Roman" w:hAnsi="Gill Sans MT" w:cstheme="minorHAnsi"/>
          <w:lang w:eastAsia="en-GB"/>
        </w:rPr>
        <w:t> </w:t>
      </w:r>
    </w:p>
    <w:p w14:paraId="26C23AC1"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lastRenderedPageBreak/>
        <w:t>Assemble</w:t>
      </w:r>
      <w:r w:rsidRPr="00B868BC">
        <w:rPr>
          <w:rFonts w:ascii="Gill Sans MT" w:eastAsia="Times New Roman" w:hAnsi="Gill Sans MT" w:cstheme="minorHAnsi"/>
          <w:lang w:eastAsia="en-GB"/>
        </w:rPr>
        <w:t xml:space="preserve"> at the identified assembly point a</w:t>
      </w:r>
      <w:r w:rsidR="00E87A84" w:rsidRPr="00B868BC">
        <w:rPr>
          <w:rFonts w:ascii="Gill Sans MT" w:eastAsia="Times New Roman" w:hAnsi="Gill Sans MT" w:cstheme="minorHAnsi"/>
          <w:lang w:eastAsia="en-GB"/>
        </w:rPr>
        <w:t>nd wait for further instruction</w:t>
      </w:r>
      <w:r w:rsidRPr="00B868BC">
        <w:rPr>
          <w:rFonts w:ascii="Gill Sans MT" w:eastAsia="Times New Roman" w:hAnsi="Gill Sans MT" w:cstheme="minorHAnsi"/>
          <w:lang w:eastAsia="en-GB"/>
        </w:rPr>
        <w:t> </w:t>
      </w:r>
    </w:p>
    <w:p w14:paraId="0454D4F6"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DO NOT run</w:t>
      </w:r>
      <w:r w:rsidR="00E87A84" w:rsidRPr="00B868BC">
        <w:rPr>
          <w:rFonts w:ascii="Gill Sans MT" w:eastAsia="Times New Roman" w:hAnsi="Gill Sans MT" w:cstheme="minorHAnsi"/>
          <w:lang w:eastAsia="en-GB"/>
        </w:rPr>
        <w:t xml:space="preserve"> or panic</w:t>
      </w:r>
    </w:p>
    <w:p w14:paraId="457A827C"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DO NOT stop</w:t>
      </w:r>
      <w:r w:rsidRPr="00B868BC">
        <w:rPr>
          <w:rFonts w:ascii="Gill Sans MT" w:eastAsia="Times New Roman" w:hAnsi="Gill Sans MT" w:cstheme="minorHAnsi"/>
          <w:lang w:eastAsia="en-GB"/>
        </w:rPr>
        <w:t xml:space="preserve"> to </w:t>
      </w:r>
      <w:r w:rsidR="00E87A84" w:rsidRPr="00B868BC">
        <w:rPr>
          <w:rFonts w:ascii="Gill Sans MT" w:eastAsia="Times New Roman" w:hAnsi="Gill Sans MT" w:cstheme="minorHAnsi"/>
          <w:lang w:eastAsia="en-GB"/>
        </w:rPr>
        <w:t>collect any personal belongings</w:t>
      </w:r>
    </w:p>
    <w:p w14:paraId="07ECB3D4"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DO NOT use any lifts</w:t>
      </w:r>
    </w:p>
    <w:p w14:paraId="1EBB8B42" w14:textId="6870E78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DO NOT re-enter</w:t>
      </w:r>
      <w:r w:rsidRPr="00B868BC">
        <w:rPr>
          <w:rFonts w:ascii="Gill Sans MT" w:eastAsia="Times New Roman" w:hAnsi="Gill Sans MT" w:cstheme="minorHAnsi"/>
          <w:lang w:eastAsia="en-GB"/>
        </w:rPr>
        <w:t xml:space="preserve"> the building </w:t>
      </w:r>
      <w:r w:rsidRPr="00B868BC">
        <w:rPr>
          <w:rFonts w:ascii="Gill Sans MT" w:eastAsia="Times New Roman" w:hAnsi="Gill Sans MT" w:cstheme="minorHAnsi"/>
          <w:b/>
          <w:lang w:eastAsia="en-GB"/>
        </w:rPr>
        <w:t>until</w:t>
      </w:r>
      <w:r w:rsidRPr="00B868BC">
        <w:rPr>
          <w:rFonts w:ascii="Gill Sans MT" w:eastAsia="Times New Roman" w:hAnsi="Gill Sans MT" w:cstheme="minorHAnsi"/>
          <w:lang w:eastAsia="en-GB"/>
        </w:rPr>
        <w:t xml:space="preserve"> the all</w:t>
      </w:r>
      <w:r w:rsidR="00007955">
        <w:rPr>
          <w:rFonts w:ascii="Gill Sans MT" w:eastAsia="Times New Roman" w:hAnsi="Gill Sans MT" w:cstheme="minorHAnsi"/>
          <w:lang w:eastAsia="en-GB"/>
        </w:rPr>
        <w:t>-</w:t>
      </w:r>
      <w:r w:rsidRPr="00B868BC">
        <w:rPr>
          <w:rFonts w:ascii="Gill Sans MT" w:eastAsia="Times New Roman" w:hAnsi="Gill Sans MT" w:cstheme="minorHAnsi"/>
          <w:lang w:eastAsia="en-GB"/>
        </w:rPr>
        <w:t>clear has been given either by the Fire Brigade, the Hea</w:t>
      </w:r>
      <w:r w:rsidR="00E87A84" w:rsidRPr="00B868BC">
        <w:rPr>
          <w:rFonts w:ascii="Gill Sans MT" w:eastAsia="Times New Roman" w:hAnsi="Gill Sans MT" w:cstheme="minorHAnsi"/>
          <w:lang w:eastAsia="en-GB"/>
        </w:rPr>
        <w:t>d, or the Head's representative</w:t>
      </w:r>
    </w:p>
    <w:p w14:paraId="1BDA2225" w14:textId="77777777" w:rsidR="00B3621C" w:rsidRPr="00B868BC" w:rsidRDefault="00B3621C" w:rsidP="00C62560">
      <w:pPr>
        <w:numPr>
          <w:ilvl w:val="0"/>
          <w:numId w:val="11"/>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Unless you are certain that the alarm is being tested, ALL instances of the fire alarm activating must be treated as if it were a real fire. </w:t>
      </w:r>
      <w:r w:rsidRPr="00B868BC">
        <w:rPr>
          <w:rFonts w:ascii="Gill Sans MT" w:eastAsia="Times New Roman" w:hAnsi="Gill Sans MT" w:cstheme="minorHAnsi"/>
          <w:b/>
          <w:lang w:eastAsia="en-GB"/>
        </w:rPr>
        <w:t>NEVER presume it is a ‘false’ alarm</w:t>
      </w:r>
    </w:p>
    <w:p w14:paraId="1A5C9DA4" w14:textId="77777777" w:rsidR="0077328C" w:rsidRPr="00B868BC" w:rsidRDefault="00C22224" w:rsidP="00C62560">
      <w:pPr>
        <w:pStyle w:val="ListParagraph"/>
        <w:numPr>
          <w:ilvl w:val="1"/>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Fire Procedures (Emergency Action Plans)</w:t>
      </w:r>
      <w:r w:rsidR="00EE6C8F" w:rsidRPr="00B868BC">
        <w:rPr>
          <w:rFonts w:ascii="Gill Sans MT" w:eastAsia="Times New Roman" w:hAnsi="Gill Sans MT" w:cstheme="minorHAnsi"/>
          <w:b/>
          <w:lang w:eastAsia="en-GB"/>
        </w:rPr>
        <w:t>.</w:t>
      </w:r>
      <w:r w:rsidR="00EE6C8F" w:rsidRPr="00B868BC">
        <w:rPr>
          <w:rFonts w:ascii="Gill Sans MT" w:eastAsia="Times New Roman" w:hAnsi="Gill Sans MT" w:cstheme="minorHAnsi"/>
          <w:lang w:eastAsia="en-GB"/>
        </w:rPr>
        <w:t xml:space="preserve">  </w:t>
      </w:r>
      <w:r w:rsidR="0077328C" w:rsidRPr="00B868BC">
        <w:rPr>
          <w:rFonts w:ascii="Gill Sans MT" w:eastAsia="Times New Roman" w:hAnsi="Gill Sans MT" w:cstheme="minorHAnsi"/>
          <w:lang w:eastAsia="en-GB"/>
        </w:rPr>
        <w:t>These are broken down into 4 sections:</w:t>
      </w:r>
    </w:p>
    <w:p w14:paraId="6E1858E5" w14:textId="77777777" w:rsidR="00D929BA" w:rsidRPr="00B868BC" w:rsidRDefault="00D929BA"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Fire Instructions for the Teaching Day (Senior School)</w:t>
      </w:r>
    </w:p>
    <w:p w14:paraId="37172B80" w14:textId="77777777" w:rsidR="00D929BA" w:rsidRPr="00B868BC" w:rsidRDefault="00D929BA"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Fire Instructions for the Boarding House</w:t>
      </w:r>
      <w:r w:rsidR="0096429C" w:rsidRPr="00B868BC">
        <w:rPr>
          <w:rFonts w:ascii="Gill Sans MT" w:eastAsia="Times New Roman" w:hAnsi="Gill Sans MT" w:cstheme="minorHAnsi"/>
          <w:b/>
          <w:lang w:eastAsia="en-GB"/>
        </w:rPr>
        <w:t xml:space="preserve"> Routine (16:00-08:40)</w:t>
      </w:r>
      <w:r w:rsidRPr="00B868BC">
        <w:rPr>
          <w:rFonts w:ascii="Gill Sans MT" w:eastAsia="Times New Roman" w:hAnsi="Gill Sans MT" w:cstheme="minorHAnsi"/>
          <w:b/>
          <w:lang w:eastAsia="en-GB"/>
        </w:rPr>
        <w:t xml:space="preserve"> (Senior School)</w:t>
      </w:r>
    </w:p>
    <w:p w14:paraId="0EEC8CF8" w14:textId="77777777" w:rsidR="00D929BA" w:rsidRPr="00B868BC" w:rsidRDefault="00D929BA"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Fire Instructions</w:t>
      </w:r>
      <w:r w:rsidR="00A60A6C" w:rsidRPr="00B868BC">
        <w:rPr>
          <w:rFonts w:ascii="Gill Sans MT" w:eastAsia="Times New Roman" w:hAnsi="Gill Sans MT" w:cstheme="minorHAnsi"/>
          <w:b/>
          <w:lang w:eastAsia="en-GB"/>
        </w:rPr>
        <w:t xml:space="preserve"> for day </w:t>
      </w:r>
      <w:r w:rsidR="00E87A84" w:rsidRPr="00B868BC">
        <w:rPr>
          <w:rFonts w:ascii="Gill Sans MT" w:eastAsia="Times New Roman" w:hAnsi="Gill Sans MT" w:cstheme="minorHAnsi"/>
          <w:b/>
          <w:lang w:eastAsia="en-GB"/>
        </w:rPr>
        <w:t>student</w:t>
      </w:r>
      <w:r w:rsidR="00A60A6C" w:rsidRPr="00B868BC">
        <w:rPr>
          <w:rFonts w:ascii="Gill Sans MT" w:eastAsia="Times New Roman" w:hAnsi="Gill Sans MT" w:cstheme="minorHAnsi"/>
          <w:b/>
          <w:lang w:eastAsia="en-GB"/>
        </w:rPr>
        <w:t>s/staff</w:t>
      </w:r>
      <w:r w:rsidRPr="00B868BC">
        <w:rPr>
          <w:rFonts w:ascii="Gill Sans MT" w:eastAsia="Times New Roman" w:hAnsi="Gill Sans MT" w:cstheme="minorHAnsi"/>
          <w:b/>
          <w:lang w:eastAsia="en-GB"/>
        </w:rPr>
        <w:t xml:space="preserve"> – before 08:40 and after 16:00 (Senior School)</w:t>
      </w:r>
    </w:p>
    <w:p w14:paraId="23E8B3CD" w14:textId="77777777" w:rsidR="00E87A84" w:rsidRPr="00B868BC" w:rsidRDefault="00D929BA" w:rsidP="00C62560">
      <w:pPr>
        <w:pStyle w:val="ListParagraph"/>
        <w:numPr>
          <w:ilvl w:val="2"/>
          <w:numId w:val="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 xml:space="preserve">Fire Instructions for </w:t>
      </w:r>
      <w:r w:rsidR="00372DDF" w:rsidRPr="00B868BC">
        <w:rPr>
          <w:rFonts w:ascii="Gill Sans MT" w:eastAsia="Times New Roman" w:hAnsi="Gill Sans MT" w:cstheme="minorHAnsi"/>
          <w:b/>
          <w:lang w:eastAsia="en-GB"/>
        </w:rPr>
        <w:t>the Prep School (including before/after school care)</w:t>
      </w:r>
      <w:bookmarkStart w:id="1" w:name="PROCEDURES_TO_BE_FOLLOWED_IN_EVENT_OF_A_"/>
    </w:p>
    <w:p w14:paraId="314691AC" w14:textId="77777777" w:rsidR="007B094B" w:rsidRPr="00B868BC" w:rsidRDefault="00E87A84" w:rsidP="005A64C1">
      <w:pPr>
        <w:shd w:val="clear" w:color="auto" w:fill="FFFFFF"/>
        <w:spacing w:before="100" w:beforeAutospacing="1" w:after="240" w:line="276" w:lineRule="auto"/>
        <w:ind w:left="567"/>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5.5</w:t>
      </w:r>
      <w:r w:rsidRPr="00B868BC">
        <w:rPr>
          <w:rFonts w:ascii="Gill Sans MT" w:eastAsia="Times New Roman" w:hAnsi="Gill Sans MT" w:cstheme="minorHAnsi"/>
          <w:lang w:eastAsia="en-GB"/>
        </w:rPr>
        <w:tab/>
      </w:r>
      <w:r w:rsidR="006048DE" w:rsidRPr="00B868BC">
        <w:rPr>
          <w:rFonts w:ascii="Gill Sans MT" w:eastAsia="Times New Roman" w:hAnsi="Gill Sans MT" w:cstheme="minorHAnsi"/>
          <w:b/>
          <w:i/>
          <w:lang w:eastAsia="en-GB"/>
        </w:rPr>
        <w:t>Fire Instructions for the Teaching Day (Senior School) (08:40 am-16:00)</w:t>
      </w:r>
    </w:p>
    <w:p w14:paraId="7B4F30EC" w14:textId="77777777" w:rsidR="007B094B" w:rsidRPr="00B868BC" w:rsidRDefault="00FD6322" w:rsidP="005A64C1">
      <w:pPr>
        <w:pStyle w:val="ListParagraph"/>
        <w:numPr>
          <w:ilvl w:val="0"/>
          <w:numId w:val="14"/>
        </w:numPr>
        <w:shd w:val="clear" w:color="auto" w:fill="FFFFFF"/>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incident will be controlled by the senior member of staff on site at the time of the incident, support</w:t>
      </w:r>
      <w:r w:rsidR="0087690B" w:rsidRPr="00B868BC">
        <w:rPr>
          <w:rFonts w:ascii="Gill Sans MT" w:eastAsia="Times New Roman" w:hAnsi="Gill Sans MT" w:cstheme="minorHAnsi"/>
          <w:i/>
          <w:lang w:eastAsia="en-GB"/>
        </w:rPr>
        <w:t>ed</w:t>
      </w:r>
      <w:r w:rsidRPr="00B868BC">
        <w:rPr>
          <w:rFonts w:ascii="Gill Sans MT" w:eastAsia="Times New Roman" w:hAnsi="Gill Sans MT" w:cstheme="minorHAnsi"/>
          <w:i/>
          <w:lang w:eastAsia="en-GB"/>
        </w:rPr>
        <w:t xml:space="preserve"> by SLT and others with specific responsibilities for fire safety.  </w:t>
      </w:r>
      <w:r w:rsidRPr="00B868BC">
        <w:rPr>
          <w:rFonts w:ascii="Gill Sans MT" w:eastAsia="Times New Roman" w:hAnsi="Gill Sans MT" w:cstheme="minorHAnsi"/>
          <w:b/>
          <w:i/>
          <w:lang w:eastAsia="en-GB"/>
        </w:rPr>
        <w:t>All staff</w:t>
      </w:r>
      <w:r w:rsidRPr="00B868BC">
        <w:rPr>
          <w:rFonts w:ascii="Gill Sans MT" w:eastAsia="Times New Roman" w:hAnsi="Gill Sans MT" w:cstheme="minorHAnsi"/>
          <w:i/>
          <w:lang w:eastAsia="en-GB"/>
        </w:rPr>
        <w:t xml:space="preserve"> have a responsibility to work hard to ensure the incident is managed as safely and effectively as possible.</w:t>
      </w:r>
    </w:p>
    <w:p w14:paraId="2814CBD7" w14:textId="77777777" w:rsidR="007B094B" w:rsidRPr="00B868BC" w:rsidRDefault="007B094B" w:rsidP="005A64C1">
      <w:pPr>
        <w:pStyle w:val="ListParagraph"/>
        <w:numPr>
          <w:ilvl w:val="0"/>
          <w:numId w:val="14"/>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If you discover a fire or evidence of a fire, set off the Fire Alarm at once. DO NOT ATTEMPT TO FIGHT THE FIRE</w:t>
      </w:r>
      <w:r w:rsidR="006048DE" w:rsidRPr="00B868BC">
        <w:rPr>
          <w:rFonts w:ascii="Gill Sans MT" w:eastAsia="Times New Roman" w:hAnsi="Gill Sans MT" w:cstheme="minorHAnsi"/>
          <w:i/>
          <w:lang w:eastAsia="en-GB"/>
        </w:rPr>
        <w:t xml:space="preserve"> (unless you have been trained to do so)</w:t>
      </w:r>
      <w:r w:rsidRPr="00B868BC">
        <w:rPr>
          <w:rFonts w:ascii="Gill Sans MT" w:eastAsia="Times New Roman" w:hAnsi="Gill Sans MT" w:cstheme="minorHAnsi"/>
          <w:i/>
          <w:lang w:eastAsia="en-GB"/>
        </w:rPr>
        <w:t>.</w:t>
      </w:r>
    </w:p>
    <w:p w14:paraId="40DCC58E" w14:textId="77777777" w:rsidR="00BD09BF" w:rsidRPr="00B868BC" w:rsidRDefault="007B094B" w:rsidP="005A64C1">
      <w:pPr>
        <w:pStyle w:val="ListParagraph"/>
        <w:numPr>
          <w:ilvl w:val="0"/>
          <w:numId w:val="14"/>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When the Fire Alarm sounds (continuous ringing bell), immediately stop teaching, or whatever else you are doing, and ensure that your students leave the building by the nearest exit, in silence and quickly.  Follow Fire Evacuation route instructions (blue notices) posted in every classroom. Everyone should leave all possessions.  If you are not with a class, simply leave by the nearest exit. Insist on silence.  (Always treat it as a real fire, even if you suspect it is a practice or a fault on the system.)</w:t>
      </w:r>
      <w:r w:rsidR="00BD09BF" w:rsidRPr="00B868BC">
        <w:rPr>
          <w:rFonts w:ascii="Gill Sans MT" w:eastAsia="Times New Roman" w:hAnsi="Gill Sans MT" w:cstheme="minorHAnsi"/>
          <w:i/>
          <w:lang w:eastAsia="en-GB"/>
        </w:rPr>
        <w:t>.</w:t>
      </w:r>
      <w:r w:rsidRPr="00B868BC">
        <w:rPr>
          <w:rFonts w:ascii="Gill Sans MT" w:eastAsia="Times New Roman" w:hAnsi="Gill Sans MT" w:cstheme="minorHAnsi"/>
          <w:i/>
          <w:lang w:eastAsia="en-GB"/>
        </w:rPr>
        <w:t xml:space="preserve">  </w:t>
      </w:r>
      <w:r w:rsidR="00BD09BF" w:rsidRPr="00B868BC">
        <w:rPr>
          <w:rFonts w:ascii="Gill Sans MT" w:eastAsia="Times New Roman" w:hAnsi="Gill Sans MT" w:cstheme="minorHAnsi"/>
          <w:i/>
          <w:lang w:eastAsia="en-GB"/>
        </w:rPr>
        <w:t>Sweep all rooms on your escape route to ensure they are clear.</w:t>
      </w:r>
    </w:p>
    <w:p w14:paraId="7093B93E" w14:textId="77777777" w:rsidR="00126572" w:rsidRPr="00B868BC" w:rsidRDefault="00126572" w:rsidP="005A64C1">
      <w:pPr>
        <w:pStyle w:val="ListParagraph"/>
        <w:numPr>
          <w:ilvl w:val="0"/>
          <w:numId w:val="14"/>
        </w:numPr>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The fire marshal/Estates Team will check the fire alarm panel and check for location, fault code or fire and note the time.</w:t>
      </w:r>
    </w:p>
    <w:p w14:paraId="6E366580" w14:textId="522A4937" w:rsidR="00E87A84" w:rsidRPr="00B868BC" w:rsidRDefault="00126572" w:rsidP="005A64C1">
      <w:pPr>
        <w:pStyle w:val="ListParagraph"/>
        <w:numPr>
          <w:ilvl w:val="0"/>
          <w:numId w:val="14"/>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The fire marshal/Estates Team will check the location to confirm</w:t>
      </w:r>
      <w:r w:rsidR="00A70564" w:rsidRPr="00B868BC">
        <w:rPr>
          <w:rFonts w:ascii="Gill Sans MT" w:eastAsia="Times New Roman" w:hAnsi="Gill Sans MT" w:cstheme="minorHAnsi"/>
          <w:i/>
          <w:lang w:eastAsia="en-GB"/>
        </w:rPr>
        <w:t xml:space="preserve"> if there is a</w:t>
      </w:r>
      <w:r w:rsidRPr="00B868BC">
        <w:rPr>
          <w:rFonts w:ascii="Gill Sans MT" w:eastAsia="Times New Roman" w:hAnsi="Gill Sans MT" w:cstheme="minorHAnsi"/>
          <w:i/>
          <w:lang w:eastAsia="en-GB"/>
        </w:rPr>
        <w:t xml:space="preserve"> fire. If trained and</w:t>
      </w:r>
      <w:r w:rsidR="00007955">
        <w:rPr>
          <w:rFonts w:ascii="Gill Sans MT" w:eastAsia="Times New Roman" w:hAnsi="Gill Sans MT" w:cstheme="minorHAnsi"/>
          <w:i/>
          <w:lang w:eastAsia="en-GB"/>
        </w:rPr>
        <w:t>,</w:t>
      </w:r>
      <w:r w:rsidRPr="00B868BC">
        <w:rPr>
          <w:rFonts w:ascii="Gill Sans MT" w:eastAsia="Times New Roman" w:hAnsi="Gill Sans MT" w:cstheme="minorHAnsi"/>
          <w:i/>
          <w:lang w:eastAsia="en-GB"/>
        </w:rPr>
        <w:t xml:space="preserve"> if </w:t>
      </w:r>
      <w:r w:rsidR="00007955" w:rsidRPr="00B868BC">
        <w:rPr>
          <w:rFonts w:ascii="Gill Sans MT" w:eastAsia="Times New Roman" w:hAnsi="Gill Sans MT" w:cstheme="minorHAnsi"/>
          <w:i/>
          <w:lang w:eastAsia="en-GB"/>
        </w:rPr>
        <w:t>possible,</w:t>
      </w:r>
      <w:r w:rsidRPr="00B868BC">
        <w:rPr>
          <w:rFonts w:ascii="Gill Sans MT" w:eastAsia="Times New Roman" w:hAnsi="Gill Sans MT" w:cstheme="minorHAnsi"/>
          <w:i/>
          <w:lang w:eastAsia="en-GB"/>
        </w:rPr>
        <w:t xml:space="preserve"> to do so without taking personal risks, they will tackle a small fire with the appliances provided.</w:t>
      </w:r>
    </w:p>
    <w:p w14:paraId="544880BE" w14:textId="45DD0889" w:rsidR="00007955" w:rsidRDefault="007B094B" w:rsidP="005A64C1">
      <w:pPr>
        <w:pStyle w:val="ListParagraph"/>
        <w:numPr>
          <w:ilvl w:val="0"/>
          <w:numId w:val="14"/>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 xml:space="preserve">Everyone should assemble on </w:t>
      </w:r>
      <w:r w:rsidR="00FD6322" w:rsidRPr="00B868BC">
        <w:rPr>
          <w:rFonts w:ascii="Gill Sans MT" w:eastAsia="Times New Roman" w:hAnsi="Gill Sans MT" w:cstheme="minorHAnsi"/>
          <w:i/>
          <w:lang w:eastAsia="en-GB"/>
        </w:rPr>
        <w:t>Chapel Field (</w:t>
      </w:r>
      <w:r w:rsidRPr="00B868BC">
        <w:rPr>
          <w:rFonts w:ascii="Gill Sans MT" w:eastAsia="Times New Roman" w:hAnsi="Gill Sans MT" w:cstheme="minorHAnsi"/>
          <w:i/>
          <w:lang w:eastAsia="en-GB"/>
        </w:rPr>
        <w:t>the grass in front of the Sophie Cameron Theatre</w:t>
      </w:r>
      <w:r w:rsidR="00FD6322" w:rsidRPr="00B868BC">
        <w:rPr>
          <w:rFonts w:ascii="Gill Sans MT" w:eastAsia="Times New Roman" w:hAnsi="Gill Sans MT" w:cstheme="minorHAnsi"/>
          <w:i/>
          <w:lang w:eastAsia="en-GB"/>
        </w:rPr>
        <w:t>)</w:t>
      </w:r>
      <w:r w:rsidRPr="00B868BC">
        <w:rPr>
          <w:rFonts w:ascii="Gill Sans MT" w:eastAsia="Times New Roman" w:hAnsi="Gill Sans MT" w:cstheme="minorHAnsi"/>
          <w:i/>
          <w:lang w:eastAsia="en-GB"/>
        </w:rPr>
        <w:t xml:space="preserve"> in correct places.  Students should line up alphabetically in Tutor Groups with U6 nearest the Sophie Cameron Theatre. The order for the</w:t>
      </w:r>
      <w:r w:rsidR="006658F3">
        <w:rPr>
          <w:rFonts w:ascii="Gill Sans MT" w:eastAsia="Times New Roman" w:hAnsi="Gill Sans MT" w:cstheme="minorHAnsi"/>
          <w:i/>
          <w:lang w:eastAsia="en-GB"/>
        </w:rPr>
        <w:t xml:space="preserve"> lines is as follows:</w:t>
      </w:r>
    </w:p>
    <w:p w14:paraId="37E0C195" w14:textId="5C385791" w:rsidR="00E87A84" w:rsidRPr="006658F3" w:rsidRDefault="006658F3" w:rsidP="006658F3">
      <w:pPr>
        <w:shd w:val="clear" w:color="auto" w:fill="FFFFFF"/>
        <w:tabs>
          <w:tab w:val="left" w:pos="1134"/>
        </w:tabs>
        <w:spacing w:before="100" w:beforeAutospacing="1" w:after="240" w:line="276" w:lineRule="auto"/>
        <w:ind w:left="567"/>
        <w:jc w:val="both"/>
        <w:rPr>
          <w:rFonts w:ascii="Gill Sans MT" w:eastAsia="Times New Roman" w:hAnsi="Gill Sans MT" w:cstheme="minorHAnsi"/>
          <w:i/>
          <w:lang w:eastAsia="en-GB"/>
        </w:rPr>
      </w:pPr>
      <w:r w:rsidRPr="006658F3">
        <w:rPr>
          <w:rFonts w:ascii="Gill Sans MT" w:eastAsia="Times New Roman" w:hAnsi="Gill Sans MT" w:cstheme="minorHAnsi"/>
          <w:i/>
          <w:lang w:eastAsia="en-GB"/>
        </w:rPr>
        <w:t xml:space="preserve"> </w:t>
      </w:r>
      <w:r w:rsidR="007B094B" w:rsidRPr="006658F3">
        <w:rPr>
          <w:rFonts w:ascii="Gill Sans MT" w:eastAsia="Times New Roman" w:hAnsi="Gill Sans MT" w:cstheme="minorHAnsi"/>
          <w:i/>
          <w:lang w:eastAsia="en-GB"/>
        </w:rPr>
        <w:t>[</w:t>
      </w:r>
      <w:r w:rsidR="00067345" w:rsidRPr="006658F3">
        <w:rPr>
          <w:rFonts w:ascii="Gill Sans MT" w:eastAsia="Times New Roman" w:hAnsi="Gill Sans MT" w:cstheme="minorHAnsi"/>
          <w:i/>
          <w:lang w:eastAsia="en-GB"/>
        </w:rPr>
        <w:t xml:space="preserve">Nearest to </w:t>
      </w:r>
      <w:r w:rsidR="007B094B" w:rsidRPr="006658F3">
        <w:rPr>
          <w:rFonts w:ascii="Gill Sans MT" w:eastAsia="Times New Roman" w:hAnsi="Gill Sans MT" w:cstheme="minorHAnsi"/>
          <w:i/>
          <w:lang w:eastAsia="en-GB"/>
        </w:rPr>
        <w:t>Steps beside Design Technology department]</w:t>
      </w:r>
      <w:r w:rsidR="00E87A84" w:rsidRPr="006658F3">
        <w:rPr>
          <w:rFonts w:ascii="Gill Sans MT" w:eastAsia="Times New Roman" w:hAnsi="Gill Sans MT" w:cstheme="minorHAnsi"/>
          <w:i/>
          <w:lang w:eastAsia="en-GB"/>
        </w:rPr>
        <w:t xml:space="preserve">, </w:t>
      </w:r>
      <w:r w:rsidR="006048DE" w:rsidRPr="006658F3">
        <w:rPr>
          <w:rFonts w:ascii="Gill Sans MT" w:eastAsia="Times New Roman" w:hAnsi="Gill Sans MT" w:cstheme="minorHAnsi"/>
          <w:i/>
          <w:lang w:eastAsia="en-GB"/>
        </w:rPr>
        <w:t>Catering and HK teams,</w:t>
      </w:r>
      <w:r w:rsidR="007B094B" w:rsidRPr="006658F3">
        <w:rPr>
          <w:rFonts w:ascii="Gill Sans MT" w:eastAsia="Times New Roman" w:hAnsi="Gill Sans MT" w:cstheme="minorHAnsi"/>
          <w:i/>
          <w:lang w:eastAsia="en-GB"/>
        </w:rPr>
        <w:t xml:space="preserve"> Years 7, 8, 9, 10, 11, 6th form</w:t>
      </w:r>
      <w:r w:rsidR="006048DE" w:rsidRPr="006658F3">
        <w:rPr>
          <w:rFonts w:ascii="Gill Sans MT" w:eastAsia="Times New Roman" w:hAnsi="Gill Sans MT" w:cstheme="minorHAnsi"/>
          <w:i/>
          <w:lang w:eastAsia="en-GB"/>
        </w:rPr>
        <w:t>, remaining staff</w:t>
      </w:r>
      <w:r w:rsidR="007B094B" w:rsidRPr="006658F3">
        <w:rPr>
          <w:rFonts w:ascii="Gill Sans MT" w:eastAsia="Times New Roman" w:hAnsi="Gill Sans MT" w:cstheme="minorHAnsi"/>
          <w:i/>
          <w:lang w:eastAsia="en-GB"/>
        </w:rPr>
        <w:t xml:space="preserve"> [</w:t>
      </w:r>
      <w:r w:rsidR="00067345" w:rsidRPr="006658F3">
        <w:rPr>
          <w:rFonts w:ascii="Gill Sans MT" w:eastAsia="Times New Roman" w:hAnsi="Gill Sans MT" w:cstheme="minorHAnsi"/>
          <w:i/>
          <w:lang w:eastAsia="en-GB"/>
        </w:rPr>
        <w:t xml:space="preserve">Nearest to </w:t>
      </w:r>
      <w:r w:rsidR="007B094B" w:rsidRPr="006658F3">
        <w:rPr>
          <w:rFonts w:ascii="Gill Sans MT" w:eastAsia="Times New Roman" w:hAnsi="Gill Sans MT" w:cstheme="minorHAnsi"/>
          <w:i/>
          <w:lang w:eastAsia="en-GB"/>
        </w:rPr>
        <w:t>Sophie Cameron Theatre].</w:t>
      </w:r>
    </w:p>
    <w:p w14:paraId="446F4220" w14:textId="77777777" w:rsidR="00E87A84" w:rsidRPr="00B868BC" w:rsidRDefault="007B094B" w:rsidP="005A64C1">
      <w:pPr>
        <w:pStyle w:val="ListParagraph"/>
        <w:numPr>
          <w:ilvl w:val="0"/>
          <w:numId w:val="14"/>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Form Tutors will carry out a roll call.  Form Tutors should tell the Deputy Head of the outcome of the roll call immediately.  Speed of checking is essential.</w:t>
      </w:r>
    </w:p>
    <w:p w14:paraId="7B48AD06" w14:textId="77777777" w:rsidR="00E87A84" w:rsidRPr="00B868BC" w:rsidRDefault="007B094B" w:rsidP="005A64C1">
      <w:pPr>
        <w:pStyle w:val="ListParagraph"/>
        <w:numPr>
          <w:ilvl w:val="0"/>
          <w:numId w:val="14"/>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Please ensure that your tutor group waits in silence. They may not move out of their lines and should not go until the Head or Deputy Head dismisses them.</w:t>
      </w:r>
    </w:p>
    <w:p w14:paraId="2E22B27F" w14:textId="77777777" w:rsidR="008F3C7C" w:rsidRPr="00B868BC" w:rsidRDefault="007B094B" w:rsidP="005A64C1">
      <w:pPr>
        <w:pStyle w:val="ListParagraph"/>
        <w:numPr>
          <w:ilvl w:val="0"/>
          <w:numId w:val="14"/>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lastRenderedPageBreak/>
        <w:t xml:space="preserve">Staff, teaching and non-teaching, who are not with a form should assemble </w:t>
      </w:r>
      <w:r w:rsidR="006048DE" w:rsidRPr="00B868BC">
        <w:rPr>
          <w:rFonts w:ascii="Gill Sans MT" w:eastAsia="Times New Roman" w:hAnsi="Gill Sans MT" w:cstheme="minorHAnsi"/>
          <w:i/>
          <w:lang w:eastAsia="en-GB"/>
        </w:rPr>
        <w:t xml:space="preserve">between the </w:t>
      </w:r>
      <w:r w:rsidR="00E87A84" w:rsidRPr="00B868BC">
        <w:rPr>
          <w:rFonts w:ascii="Gill Sans MT" w:eastAsia="Times New Roman" w:hAnsi="Gill Sans MT" w:cstheme="minorHAnsi"/>
          <w:i/>
          <w:lang w:eastAsia="en-GB"/>
        </w:rPr>
        <w:t>student</w:t>
      </w:r>
      <w:r w:rsidR="006048DE" w:rsidRPr="00B868BC">
        <w:rPr>
          <w:rFonts w:ascii="Gill Sans MT" w:eastAsia="Times New Roman" w:hAnsi="Gill Sans MT" w:cstheme="minorHAnsi"/>
          <w:i/>
          <w:lang w:eastAsia="en-GB"/>
        </w:rPr>
        <w:t xml:space="preserve">s and the </w:t>
      </w:r>
      <w:r w:rsidRPr="00B868BC">
        <w:rPr>
          <w:rFonts w:ascii="Gill Sans MT" w:eastAsia="Times New Roman" w:hAnsi="Gill Sans MT" w:cstheme="minorHAnsi"/>
          <w:i/>
          <w:lang w:eastAsia="en-GB"/>
        </w:rPr>
        <w:t>Sophie Cameron Centre</w:t>
      </w:r>
      <w:r w:rsidR="006048DE" w:rsidRPr="00B868BC">
        <w:rPr>
          <w:rFonts w:ascii="Gill Sans MT" w:eastAsia="Times New Roman" w:hAnsi="Gill Sans MT" w:cstheme="minorHAnsi"/>
          <w:i/>
          <w:lang w:eastAsia="en-GB"/>
        </w:rPr>
        <w:t xml:space="preserve"> in an orderly fashion</w:t>
      </w:r>
      <w:r w:rsidRPr="00B868BC">
        <w:rPr>
          <w:rFonts w:ascii="Gill Sans MT" w:eastAsia="Times New Roman" w:hAnsi="Gill Sans MT" w:cstheme="minorHAnsi"/>
          <w:i/>
          <w:lang w:eastAsia="en-GB"/>
        </w:rPr>
        <w:t xml:space="preserve"> </w:t>
      </w:r>
      <w:r w:rsidR="00AE174B" w:rsidRPr="00B868BC">
        <w:rPr>
          <w:rFonts w:ascii="Gill Sans MT" w:eastAsia="Times New Roman" w:hAnsi="Gill Sans MT" w:cstheme="minorHAnsi"/>
          <w:i/>
          <w:lang w:eastAsia="en-GB"/>
        </w:rPr>
        <w:t>where a roll call will be taken</w:t>
      </w:r>
      <w:r w:rsidRPr="00B868BC">
        <w:rPr>
          <w:rFonts w:ascii="Gill Sans MT" w:eastAsia="Times New Roman" w:hAnsi="Gill Sans MT" w:cstheme="minorHAnsi"/>
          <w:i/>
          <w:lang w:eastAsia="en-GB"/>
        </w:rPr>
        <w:t xml:space="preserve"> as below:</w:t>
      </w:r>
    </w:p>
    <w:tbl>
      <w:tblPr>
        <w:tblStyle w:val="TableGrid"/>
        <w:tblW w:w="9639" w:type="dxa"/>
        <w:tblInd w:w="562" w:type="dxa"/>
        <w:tblLook w:val="04A0" w:firstRow="1" w:lastRow="0" w:firstColumn="1" w:lastColumn="0" w:noHBand="0" w:noVBand="1"/>
      </w:tblPr>
      <w:tblGrid>
        <w:gridCol w:w="5228"/>
        <w:gridCol w:w="4411"/>
      </w:tblGrid>
      <w:tr w:rsidR="00AE174B" w:rsidRPr="00B868BC" w14:paraId="6F260F87" w14:textId="77777777" w:rsidTr="0096429C">
        <w:tc>
          <w:tcPr>
            <w:tcW w:w="5228" w:type="dxa"/>
          </w:tcPr>
          <w:p w14:paraId="04267A99" w14:textId="77777777" w:rsidR="00AE174B" w:rsidRPr="00B868BC" w:rsidRDefault="00AE174B" w:rsidP="005A64C1">
            <w:pPr>
              <w:spacing w:before="100" w:beforeAutospacing="1" w:after="240" w:line="276" w:lineRule="auto"/>
              <w:ind w:left="567"/>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R</w:t>
            </w:r>
            <w:r w:rsidR="00E87A84" w:rsidRPr="00B868BC">
              <w:rPr>
                <w:rFonts w:ascii="Gill Sans MT" w:eastAsia="Times New Roman" w:hAnsi="Gill Sans MT" w:cstheme="minorHAnsi"/>
                <w:i/>
                <w:lang w:eastAsia="en-GB"/>
              </w:rPr>
              <w:t>eg</w:t>
            </w:r>
            <w:r w:rsidRPr="00B868BC">
              <w:rPr>
                <w:rFonts w:ascii="Gill Sans MT" w:eastAsia="Times New Roman" w:hAnsi="Gill Sans MT" w:cstheme="minorHAnsi"/>
                <w:i/>
                <w:lang w:eastAsia="en-GB"/>
              </w:rPr>
              <w:t>istrar – Support Staff</w:t>
            </w:r>
          </w:p>
        </w:tc>
        <w:tc>
          <w:tcPr>
            <w:tcW w:w="4411" w:type="dxa"/>
          </w:tcPr>
          <w:p w14:paraId="5339E57F" w14:textId="77777777" w:rsidR="00AE174B" w:rsidRPr="00B868BC" w:rsidRDefault="00AE174B" w:rsidP="005A64C1">
            <w:pPr>
              <w:spacing w:before="100" w:beforeAutospacing="1" w:after="240" w:line="276" w:lineRule="auto"/>
              <w:ind w:left="567"/>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Senior Teacher – Teaching Staff</w:t>
            </w:r>
          </w:p>
        </w:tc>
      </w:tr>
      <w:tr w:rsidR="00AE174B" w:rsidRPr="00B868BC" w14:paraId="05168129" w14:textId="77777777" w:rsidTr="0096429C">
        <w:tc>
          <w:tcPr>
            <w:tcW w:w="5228" w:type="dxa"/>
          </w:tcPr>
          <w:p w14:paraId="222E9871" w14:textId="77777777" w:rsidR="00AE174B" w:rsidRPr="00B868BC" w:rsidRDefault="00A70564" w:rsidP="005A64C1">
            <w:pPr>
              <w:spacing w:before="100" w:beforeAutospacing="1" w:after="240" w:line="276" w:lineRule="auto"/>
              <w:ind w:left="567"/>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 xml:space="preserve">HK </w:t>
            </w:r>
            <w:r w:rsidR="00AE174B" w:rsidRPr="00B868BC">
              <w:rPr>
                <w:rFonts w:ascii="Gill Sans MT" w:eastAsia="Times New Roman" w:hAnsi="Gill Sans MT" w:cstheme="minorHAnsi"/>
                <w:i/>
                <w:lang w:eastAsia="en-GB"/>
              </w:rPr>
              <w:t>Manager – Domestic Staff, Catering Staff (with Catering Manager)</w:t>
            </w:r>
          </w:p>
        </w:tc>
        <w:tc>
          <w:tcPr>
            <w:tcW w:w="4411" w:type="dxa"/>
          </w:tcPr>
          <w:p w14:paraId="709AFE31" w14:textId="77777777" w:rsidR="00AE174B" w:rsidRPr="00B868BC" w:rsidRDefault="00AE174B" w:rsidP="005A64C1">
            <w:pPr>
              <w:spacing w:before="100" w:beforeAutospacing="1" w:after="240" w:line="276" w:lineRule="auto"/>
              <w:ind w:left="567"/>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Director of Music – Peripatetic Staff</w:t>
            </w:r>
          </w:p>
        </w:tc>
      </w:tr>
    </w:tbl>
    <w:p w14:paraId="4B65AFFA" w14:textId="2E873A8E" w:rsidR="00E87A84" w:rsidRPr="00B868BC" w:rsidRDefault="007B094B" w:rsidP="005A64C1">
      <w:pPr>
        <w:pStyle w:val="ListParagraph"/>
        <w:numPr>
          <w:ilvl w:val="0"/>
          <w:numId w:val="15"/>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t>Alerting the Fire Brigade</w:t>
      </w:r>
      <w:r w:rsidR="0096429C" w:rsidRPr="00B868BC">
        <w:rPr>
          <w:rFonts w:ascii="Gill Sans MT" w:eastAsia="Times New Roman" w:hAnsi="Gill Sans MT" w:cstheme="minorHAnsi"/>
          <w:b/>
          <w:i/>
          <w:lang w:eastAsia="en-GB"/>
        </w:rPr>
        <w:t xml:space="preserve">.  </w:t>
      </w:r>
      <w:r w:rsidRPr="00B868BC">
        <w:rPr>
          <w:rFonts w:ascii="Gill Sans MT" w:eastAsia="Times New Roman" w:hAnsi="Gill Sans MT" w:cstheme="minorHAnsi"/>
          <w:i/>
          <w:lang w:eastAsia="en-GB"/>
        </w:rPr>
        <w:t>When the Fire Alarm sounds, the</w:t>
      </w:r>
      <w:r w:rsidR="00934BF4" w:rsidRPr="00B868BC">
        <w:rPr>
          <w:rFonts w:ascii="Gill Sans MT" w:eastAsia="Times New Roman" w:hAnsi="Gill Sans MT" w:cstheme="minorHAnsi"/>
          <w:i/>
          <w:lang w:eastAsia="en-GB"/>
        </w:rPr>
        <w:t xml:space="preserve"> Estates Team are to determine the location of the fire and report to the SL</w:t>
      </w:r>
      <w:r w:rsidR="00A70564" w:rsidRPr="00B868BC">
        <w:rPr>
          <w:rFonts w:ascii="Gill Sans MT" w:eastAsia="Times New Roman" w:hAnsi="Gill Sans MT" w:cstheme="minorHAnsi"/>
          <w:i/>
          <w:lang w:eastAsia="en-GB"/>
        </w:rPr>
        <w:t>T at Chapel field.  The senior m</w:t>
      </w:r>
      <w:r w:rsidR="00934BF4" w:rsidRPr="00B868BC">
        <w:rPr>
          <w:rFonts w:ascii="Gill Sans MT" w:eastAsia="Times New Roman" w:hAnsi="Gill Sans MT" w:cstheme="minorHAnsi"/>
          <w:i/>
          <w:lang w:eastAsia="en-GB"/>
        </w:rPr>
        <w:t>ember of staff managing the incident will make the decision to contact the emergency services (</w:t>
      </w:r>
      <w:r w:rsidRPr="00B868BC">
        <w:rPr>
          <w:rFonts w:ascii="Gill Sans MT" w:eastAsia="Times New Roman" w:hAnsi="Gill Sans MT" w:cstheme="minorHAnsi"/>
          <w:i/>
          <w:lang w:eastAsia="en-GB"/>
        </w:rPr>
        <w:t>dial 999 immediately</w:t>
      </w:r>
      <w:r w:rsidR="00934BF4" w:rsidRPr="00B868BC">
        <w:rPr>
          <w:rFonts w:ascii="Gill Sans MT" w:eastAsia="Times New Roman" w:hAnsi="Gill Sans MT" w:cstheme="minorHAnsi"/>
          <w:i/>
          <w:lang w:eastAsia="en-GB"/>
        </w:rPr>
        <w:t>)</w:t>
      </w:r>
      <w:r w:rsidRPr="00B868BC">
        <w:rPr>
          <w:rFonts w:ascii="Gill Sans MT" w:eastAsia="Times New Roman" w:hAnsi="Gill Sans MT" w:cstheme="minorHAnsi"/>
          <w:i/>
          <w:lang w:eastAsia="en-GB"/>
        </w:rPr>
        <w:t>.  Nobody else should do so during term time.</w:t>
      </w:r>
      <w:r w:rsidR="0096429C"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Every fire alarm must be r</w:t>
      </w:r>
      <w:r w:rsidR="006405F5" w:rsidRPr="00B868BC">
        <w:rPr>
          <w:rFonts w:ascii="Gill Sans MT" w:eastAsia="Times New Roman" w:hAnsi="Gill Sans MT" w:cstheme="minorHAnsi"/>
          <w:i/>
          <w:lang w:eastAsia="en-GB"/>
        </w:rPr>
        <w:t>eg</w:t>
      </w:r>
      <w:r w:rsidRPr="00B868BC">
        <w:rPr>
          <w:rFonts w:ascii="Gill Sans MT" w:eastAsia="Times New Roman" w:hAnsi="Gill Sans MT" w:cstheme="minorHAnsi"/>
          <w:i/>
          <w:lang w:eastAsia="en-GB"/>
        </w:rPr>
        <w:t>arded as a fire</w:t>
      </w:r>
      <w:r w:rsidR="00AE174B" w:rsidRPr="00B868BC">
        <w:rPr>
          <w:rFonts w:ascii="Gill Sans MT" w:eastAsia="Times New Roman" w:hAnsi="Gill Sans MT" w:cstheme="minorHAnsi"/>
          <w:i/>
          <w:lang w:eastAsia="en-GB"/>
        </w:rPr>
        <w:t xml:space="preserve"> and the</w:t>
      </w:r>
      <w:r w:rsidR="00934BF4" w:rsidRPr="00B868BC">
        <w:rPr>
          <w:rFonts w:ascii="Gill Sans MT" w:eastAsia="Times New Roman" w:hAnsi="Gill Sans MT" w:cstheme="minorHAnsi"/>
          <w:i/>
          <w:lang w:eastAsia="en-GB"/>
        </w:rPr>
        <w:t xml:space="preserve"> building evacuated until it has been determined the nature of the incident.  If in doubt, the</w:t>
      </w:r>
      <w:r w:rsidR="00AE174B" w:rsidRPr="00B868BC">
        <w:rPr>
          <w:rFonts w:ascii="Gill Sans MT" w:eastAsia="Times New Roman" w:hAnsi="Gill Sans MT" w:cstheme="minorHAnsi"/>
          <w:i/>
          <w:lang w:eastAsia="en-GB"/>
        </w:rPr>
        <w:t xml:space="preserve"> fire brigade must always be telephoned (unless </w:t>
      </w:r>
      <w:r w:rsidR="00934BF4" w:rsidRPr="00B868BC">
        <w:rPr>
          <w:rFonts w:ascii="Gill Sans MT" w:eastAsia="Times New Roman" w:hAnsi="Gill Sans MT" w:cstheme="minorHAnsi"/>
          <w:i/>
          <w:lang w:eastAsia="en-GB"/>
        </w:rPr>
        <w:t xml:space="preserve">there is </w:t>
      </w:r>
      <w:r w:rsidR="00AE174B" w:rsidRPr="00B868BC">
        <w:rPr>
          <w:rFonts w:ascii="Gill Sans MT" w:eastAsia="Times New Roman" w:hAnsi="Gill Sans MT" w:cstheme="minorHAnsi"/>
          <w:i/>
          <w:lang w:eastAsia="en-GB"/>
        </w:rPr>
        <w:t>a planned fire evacuation practice or programmed alarm test).</w:t>
      </w:r>
    </w:p>
    <w:p w14:paraId="171CD87F" w14:textId="77777777" w:rsidR="00E87A84" w:rsidRPr="00B868BC" w:rsidRDefault="0086292A" w:rsidP="005A64C1">
      <w:pPr>
        <w:pStyle w:val="ListParagraph"/>
        <w:numPr>
          <w:ilvl w:val="0"/>
          <w:numId w:val="15"/>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The senior member of staff is to ensure the Fire Rescue Service is met and briefed on situation.  Staff will be used to act as runners for the Fire Rescue Service.</w:t>
      </w:r>
    </w:p>
    <w:p w14:paraId="48AA4F56" w14:textId="77777777" w:rsidR="00E87A84" w:rsidRPr="00B868BC" w:rsidRDefault="0086292A" w:rsidP="005A64C1">
      <w:pPr>
        <w:pStyle w:val="ListParagraph"/>
        <w:numPr>
          <w:ilvl w:val="0"/>
          <w:numId w:val="15"/>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Fire Rescue Service will investigate and will need to see the fire marshal/member of staff who found the fire.  At this point they will either take control of the situation, or if a false alarm may silence the alarm.  Duty Caretaker/Fire Marshall will reset the fire alarm panel.</w:t>
      </w:r>
    </w:p>
    <w:p w14:paraId="48B26FDB" w14:textId="77777777" w:rsidR="00E87A84" w:rsidRPr="00B868BC" w:rsidRDefault="0086292A" w:rsidP="005A64C1">
      <w:pPr>
        <w:pStyle w:val="ListParagraph"/>
        <w:numPr>
          <w:ilvl w:val="0"/>
          <w:numId w:val="15"/>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See Fire Rescue Service off the premises</w:t>
      </w:r>
    </w:p>
    <w:p w14:paraId="17AB211D" w14:textId="77777777" w:rsidR="00007955" w:rsidRDefault="0086292A" w:rsidP="005A64C1">
      <w:pPr>
        <w:pStyle w:val="ListParagraph"/>
        <w:numPr>
          <w:ilvl w:val="0"/>
          <w:numId w:val="15"/>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When alarm is silenced and buildings are safe to re-enter, dismiss students and complete admin for a false alarm/drill.</w:t>
      </w:r>
    </w:p>
    <w:tbl>
      <w:tblPr>
        <w:tblStyle w:val="TableGrid"/>
        <w:tblW w:w="0" w:type="auto"/>
        <w:tblLook w:val="04A0" w:firstRow="1" w:lastRow="0" w:firstColumn="1" w:lastColumn="0" w:noHBand="0" w:noVBand="1"/>
      </w:tblPr>
      <w:tblGrid>
        <w:gridCol w:w="5228"/>
        <w:gridCol w:w="5228"/>
      </w:tblGrid>
      <w:tr w:rsidR="00007955" w14:paraId="1C99FB1F" w14:textId="77777777" w:rsidTr="00007955">
        <w:tc>
          <w:tcPr>
            <w:tcW w:w="5228" w:type="dxa"/>
          </w:tcPr>
          <w:p w14:paraId="26123712" w14:textId="76CAAEE6" w:rsidR="00007955" w:rsidRPr="00007955" w:rsidRDefault="00007955" w:rsidP="00007955">
            <w:pPr>
              <w:spacing w:before="100" w:beforeAutospacing="1" w:after="240" w:line="276" w:lineRule="auto"/>
              <w:rPr>
                <w:rFonts w:ascii="Gill Sans MT" w:eastAsia="Times New Roman" w:hAnsi="Gill Sans MT" w:cstheme="minorHAnsi"/>
                <w:iCs/>
                <w:lang w:eastAsia="en-GB"/>
              </w:rPr>
            </w:pPr>
            <w:r>
              <w:rPr>
                <w:rFonts w:ascii="Gill Sans MT" w:eastAsia="Times New Roman" w:hAnsi="Gill Sans MT" w:cstheme="minorHAnsi"/>
                <w:b/>
                <w:bCs/>
                <w:iCs/>
                <w:lang w:eastAsia="en-GB"/>
              </w:rPr>
              <w:t xml:space="preserve">Created: </w:t>
            </w:r>
            <w:r>
              <w:rPr>
                <w:rFonts w:ascii="Gill Sans MT" w:eastAsia="Times New Roman" w:hAnsi="Gill Sans MT" w:cstheme="minorHAnsi"/>
                <w:iCs/>
                <w:lang w:eastAsia="en-GB"/>
              </w:rPr>
              <w:t>June 2020</w:t>
            </w:r>
          </w:p>
        </w:tc>
        <w:tc>
          <w:tcPr>
            <w:tcW w:w="5228" w:type="dxa"/>
          </w:tcPr>
          <w:p w14:paraId="23D77B18" w14:textId="5C4D9AB3" w:rsidR="00007955" w:rsidRPr="00007955" w:rsidRDefault="00007955" w:rsidP="00007955">
            <w:pPr>
              <w:spacing w:before="100" w:beforeAutospacing="1" w:after="240" w:line="276" w:lineRule="auto"/>
              <w:jc w:val="both"/>
              <w:rPr>
                <w:rFonts w:ascii="Gill Sans MT" w:eastAsia="Times New Roman" w:hAnsi="Gill Sans MT" w:cstheme="minorHAnsi"/>
                <w:iCs/>
                <w:lang w:eastAsia="en-GB"/>
              </w:rPr>
            </w:pPr>
            <w:r>
              <w:rPr>
                <w:rFonts w:ascii="Gill Sans MT" w:eastAsia="Times New Roman" w:hAnsi="Gill Sans MT" w:cstheme="minorHAnsi"/>
                <w:b/>
                <w:bCs/>
                <w:iCs/>
                <w:lang w:eastAsia="en-GB"/>
              </w:rPr>
              <w:t xml:space="preserve">Next Review: </w:t>
            </w:r>
            <w:r>
              <w:rPr>
                <w:rFonts w:ascii="Gill Sans MT" w:eastAsia="Times New Roman" w:hAnsi="Gill Sans MT" w:cstheme="minorHAnsi"/>
                <w:iCs/>
                <w:lang w:eastAsia="en-GB"/>
              </w:rPr>
              <w:t>June 2021</w:t>
            </w:r>
          </w:p>
        </w:tc>
      </w:tr>
    </w:tbl>
    <w:p w14:paraId="007A07B1" w14:textId="4E6F1CA7" w:rsidR="00CE31A0" w:rsidRPr="00007955" w:rsidRDefault="00CE31A0" w:rsidP="00007955">
      <w:pPr>
        <w:shd w:val="clear" w:color="auto" w:fill="FFFFFF"/>
        <w:spacing w:before="100" w:beforeAutospacing="1" w:after="240" w:line="276" w:lineRule="auto"/>
        <w:jc w:val="both"/>
        <w:rPr>
          <w:rFonts w:ascii="Gill Sans MT" w:eastAsia="Times New Roman" w:hAnsi="Gill Sans MT" w:cstheme="minorHAnsi"/>
          <w:i/>
          <w:lang w:eastAsia="en-GB"/>
        </w:rPr>
      </w:pPr>
      <w:r w:rsidRPr="00007955">
        <w:rPr>
          <w:rFonts w:ascii="Gill Sans MT" w:eastAsia="Times New Roman" w:hAnsi="Gill Sans MT" w:cstheme="minorHAnsi"/>
          <w:i/>
          <w:lang w:eastAsia="en-GB"/>
        </w:rPr>
        <w:br w:type="page"/>
      </w:r>
    </w:p>
    <w:p w14:paraId="6485D0B0" w14:textId="77777777" w:rsidR="00126572" w:rsidRPr="00B868BC" w:rsidRDefault="0096429C" w:rsidP="005A64C1">
      <w:pPr>
        <w:pStyle w:val="ListParagraph"/>
        <w:numPr>
          <w:ilvl w:val="1"/>
          <w:numId w:val="16"/>
        </w:numPr>
        <w:shd w:val="clear" w:color="auto" w:fill="FFFFFF"/>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lastRenderedPageBreak/>
        <w:t>Fire Instructions for the Boarding Houses</w:t>
      </w:r>
      <w:r w:rsidR="00126572" w:rsidRPr="00B868BC">
        <w:rPr>
          <w:rFonts w:ascii="Gill Sans MT" w:eastAsia="Times New Roman" w:hAnsi="Gill Sans MT" w:cstheme="minorHAnsi"/>
          <w:b/>
          <w:i/>
          <w:lang w:eastAsia="en-GB"/>
        </w:rPr>
        <w:t xml:space="preserve"> Routine </w:t>
      </w:r>
      <w:r w:rsidRPr="00B868BC">
        <w:rPr>
          <w:rFonts w:ascii="Gill Sans MT" w:eastAsia="Times New Roman" w:hAnsi="Gill Sans MT" w:cstheme="minorHAnsi"/>
          <w:b/>
          <w:i/>
          <w:lang w:eastAsia="en-GB"/>
        </w:rPr>
        <w:t>(</w:t>
      </w:r>
      <w:r w:rsidR="00126572" w:rsidRPr="00B868BC">
        <w:rPr>
          <w:rFonts w:ascii="Gill Sans MT" w:eastAsia="Times New Roman" w:hAnsi="Gill Sans MT" w:cstheme="minorHAnsi"/>
          <w:b/>
          <w:i/>
          <w:lang w:eastAsia="en-GB"/>
        </w:rPr>
        <w:t>16:00-</w:t>
      </w:r>
      <w:r w:rsidRPr="00B868BC">
        <w:rPr>
          <w:rFonts w:ascii="Gill Sans MT" w:eastAsia="Times New Roman" w:hAnsi="Gill Sans MT" w:cstheme="minorHAnsi"/>
          <w:b/>
          <w:i/>
          <w:lang w:eastAsia="en-GB"/>
        </w:rPr>
        <w:t>08:40</w:t>
      </w:r>
      <w:r w:rsidR="00A70564" w:rsidRPr="00B868BC">
        <w:rPr>
          <w:rFonts w:ascii="Gill Sans MT" w:eastAsia="Times New Roman" w:hAnsi="Gill Sans MT" w:cstheme="minorHAnsi"/>
          <w:b/>
          <w:i/>
          <w:lang w:eastAsia="en-GB"/>
        </w:rPr>
        <w:t xml:space="preserve"> and weekends</w:t>
      </w:r>
      <w:r w:rsidRPr="00B868BC">
        <w:rPr>
          <w:rFonts w:ascii="Gill Sans MT" w:eastAsia="Times New Roman" w:hAnsi="Gill Sans MT" w:cstheme="minorHAnsi"/>
          <w:b/>
          <w:i/>
          <w:lang w:eastAsia="en-GB"/>
        </w:rPr>
        <w:t>)</w:t>
      </w:r>
    </w:p>
    <w:p w14:paraId="7CA3E366" w14:textId="77777777" w:rsidR="00E87A84" w:rsidRPr="00B868BC" w:rsidRDefault="00E87A84" w:rsidP="00E87A84">
      <w:pPr>
        <w:pStyle w:val="ListParagraph"/>
        <w:shd w:val="clear" w:color="auto" w:fill="FFFFFF"/>
        <w:tabs>
          <w:tab w:val="left" w:pos="1134"/>
        </w:tabs>
        <w:spacing w:before="100" w:beforeAutospacing="1" w:after="240" w:line="276" w:lineRule="auto"/>
        <w:jc w:val="both"/>
        <w:rPr>
          <w:rFonts w:ascii="Gill Sans MT" w:eastAsia="Times New Roman" w:hAnsi="Gill Sans MT" w:cstheme="minorHAnsi"/>
          <w:b/>
          <w:i/>
          <w:lang w:eastAsia="en-GB"/>
        </w:rPr>
      </w:pPr>
    </w:p>
    <w:p w14:paraId="3657C833" w14:textId="77777777" w:rsidR="00E87A84" w:rsidRPr="00B868BC" w:rsidRDefault="0087690B"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All </w:t>
      </w:r>
      <w:r w:rsidR="00FD6322" w:rsidRPr="00B868BC">
        <w:rPr>
          <w:rFonts w:ascii="Gill Sans MT" w:eastAsia="Times New Roman" w:hAnsi="Gill Sans MT" w:cstheme="minorHAnsi"/>
          <w:i/>
          <w:lang w:eastAsia="en-GB"/>
        </w:rPr>
        <w:t>incident</w:t>
      </w:r>
      <w:r w:rsidRPr="00B868BC">
        <w:rPr>
          <w:rFonts w:ascii="Gill Sans MT" w:eastAsia="Times New Roman" w:hAnsi="Gill Sans MT" w:cstheme="minorHAnsi"/>
          <w:i/>
          <w:lang w:eastAsia="en-GB"/>
        </w:rPr>
        <w:t>s</w:t>
      </w:r>
      <w:r w:rsidR="00FD6322" w:rsidRPr="00B868BC">
        <w:rPr>
          <w:rFonts w:ascii="Gill Sans MT" w:eastAsia="Times New Roman" w:hAnsi="Gill Sans MT" w:cstheme="minorHAnsi"/>
          <w:i/>
          <w:lang w:eastAsia="en-GB"/>
        </w:rPr>
        <w:t xml:space="preserve"> will be controlled by the senior member of staff</w:t>
      </w:r>
      <w:r w:rsidR="00F7283A" w:rsidRPr="00B868BC">
        <w:rPr>
          <w:rFonts w:ascii="Gill Sans MT" w:eastAsia="Times New Roman" w:hAnsi="Gill Sans MT" w:cstheme="minorHAnsi"/>
          <w:i/>
          <w:lang w:eastAsia="en-GB"/>
        </w:rPr>
        <w:t>/Fire Marshal</w:t>
      </w:r>
      <w:r w:rsidR="00FD6322" w:rsidRPr="00B868BC">
        <w:rPr>
          <w:rFonts w:ascii="Gill Sans MT" w:eastAsia="Times New Roman" w:hAnsi="Gill Sans MT" w:cstheme="minorHAnsi"/>
          <w:i/>
          <w:lang w:eastAsia="en-GB"/>
        </w:rPr>
        <w:t xml:space="preserve"> on site at the time of the incident, support</w:t>
      </w:r>
      <w:r w:rsidRPr="00B868BC">
        <w:rPr>
          <w:rFonts w:ascii="Gill Sans MT" w:eastAsia="Times New Roman" w:hAnsi="Gill Sans MT" w:cstheme="minorHAnsi"/>
          <w:i/>
          <w:lang w:eastAsia="en-GB"/>
        </w:rPr>
        <w:t>ed</w:t>
      </w:r>
      <w:r w:rsidR="00FD6322" w:rsidRPr="00B868BC">
        <w:rPr>
          <w:rFonts w:ascii="Gill Sans MT" w:eastAsia="Times New Roman" w:hAnsi="Gill Sans MT" w:cstheme="minorHAnsi"/>
          <w:i/>
          <w:lang w:eastAsia="en-GB"/>
        </w:rPr>
        <w:t xml:space="preserve"> by </w:t>
      </w:r>
      <w:r w:rsidR="00EA7A18" w:rsidRPr="00B868BC">
        <w:rPr>
          <w:rFonts w:ascii="Gill Sans MT" w:eastAsia="Times New Roman" w:hAnsi="Gill Sans MT" w:cstheme="minorHAnsi"/>
          <w:i/>
          <w:lang w:eastAsia="en-GB"/>
        </w:rPr>
        <w:t>boarding staff/</w:t>
      </w:r>
      <w:r w:rsidR="00FD6322" w:rsidRPr="00B868BC">
        <w:rPr>
          <w:rFonts w:ascii="Gill Sans MT" w:eastAsia="Times New Roman" w:hAnsi="Gill Sans MT" w:cstheme="minorHAnsi"/>
          <w:i/>
          <w:lang w:eastAsia="en-GB"/>
        </w:rPr>
        <w:t xml:space="preserve">SLT and others with specific responsibilities for fire safety.  </w:t>
      </w:r>
      <w:r w:rsidR="00FD6322" w:rsidRPr="00B868BC">
        <w:rPr>
          <w:rFonts w:ascii="Gill Sans MT" w:eastAsia="Times New Roman" w:hAnsi="Gill Sans MT" w:cstheme="minorHAnsi"/>
          <w:b/>
          <w:i/>
          <w:lang w:eastAsia="en-GB"/>
        </w:rPr>
        <w:t>All staff</w:t>
      </w:r>
      <w:r w:rsidR="00FD6322" w:rsidRPr="00B868BC">
        <w:rPr>
          <w:rFonts w:ascii="Gill Sans MT" w:eastAsia="Times New Roman" w:hAnsi="Gill Sans MT" w:cstheme="minorHAnsi"/>
          <w:i/>
          <w:lang w:eastAsia="en-GB"/>
        </w:rPr>
        <w:t xml:space="preserve"> have a responsibility to work hard to ensure the incident is managed as safely and effectively as possible.</w:t>
      </w:r>
    </w:p>
    <w:p w14:paraId="60A82803"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If you discover a fire or find evidence (smoke) of a fire, set off an alarm at once</w:t>
      </w:r>
      <w:r w:rsidR="00E87A84" w:rsidRPr="00B868BC">
        <w:rPr>
          <w:rFonts w:ascii="Gill Sans MT" w:eastAsia="Times New Roman" w:hAnsi="Gill Sans MT" w:cstheme="minorHAnsi"/>
          <w:i/>
          <w:lang w:eastAsia="en-GB"/>
        </w:rPr>
        <w:t>.</w:t>
      </w:r>
      <w:r w:rsidR="00BD09BF" w:rsidRPr="00B868BC">
        <w:rPr>
          <w:rFonts w:ascii="Gill Sans MT" w:eastAsia="Times New Roman" w:hAnsi="Gill Sans MT" w:cstheme="minorHAnsi"/>
          <w:i/>
          <w:lang w:eastAsia="en-GB"/>
        </w:rPr>
        <w:t xml:space="preserve"> </w:t>
      </w:r>
    </w:p>
    <w:p w14:paraId="2E13F2FA" w14:textId="77777777" w:rsidR="00E87A84" w:rsidRPr="00B868BC" w:rsidRDefault="00E87A84"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When the fire alarm</w:t>
      </w:r>
      <w:r w:rsidR="00C51931" w:rsidRPr="00B868BC">
        <w:rPr>
          <w:rFonts w:ascii="Gill Sans MT" w:eastAsia="Times New Roman" w:hAnsi="Gill Sans MT" w:cstheme="minorHAnsi"/>
          <w:i/>
          <w:lang w:eastAsia="en-GB"/>
        </w:rPr>
        <w:t xml:space="preserve"> sounds, immediately prepare for a rapid and orderly evac</w:t>
      </w:r>
      <w:r w:rsidR="00EA7A18" w:rsidRPr="00B868BC">
        <w:rPr>
          <w:rFonts w:ascii="Gill Sans MT" w:eastAsia="Times New Roman" w:hAnsi="Gill Sans MT" w:cstheme="minorHAnsi"/>
          <w:i/>
          <w:lang w:eastAsia="en-GB"/>
        </w:rPr>
        <w:t>uation of the boarding houses.</w:t>
      </w:r>
    </w:p>
    <w:p w14:paraId="4E5D2C46" w14:textId="77777777" w:rsidR="00E87A84" w:rsidRPr="00B868BC" w:rsidRDefault="00F7283A"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When the alarm is activated, each member of staff who </w:t>
      </w:r>
      <w:proofErr w:type="gramStart"/>
      <w:r w:rsidRPr="00B868BC">
        <w:rPr>
          <w:rFonts w:ascii="Gill Sans MT" w:eastAsia="Times New Roman" w:hAnsi="Gill Sans MT" w:cstheme="minorHAnsi"/>
          <w:i/>
          <w:lang w:eastAsia="en-GB"/>
        </w:rPr>
        <w:t>is in charge of</w:t>
      </w:r>
      <w:proofErr w:type="gramEnd"/>
      <w:r w:rsidRPr="00B868BC">
        <w:rPr>
          <w:rFonts w:ascii="Gill Sans MT" w:eastAsia="Times New Roman" w:hAnsi="Gill Sans MT" w:cstheme="minorHAnsi"/>
          <w:i/>
          <w:lang w:eastAsia="en-GB"/>
        </w:rPr>
        <w:t xml:space="preserve"> boarders at the time is responsible for ensuring they arrive safely at the assembly point.</w:t>
      </w:r>
    </w:p>
    <w:p w14:paraId="67784FE5" w14:textId="77777777" w:rsidR="00E87A84" w:rsidRPr="00B868BC" w:rsidRDefault="00F7283A"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In the Boarding Houses, a ‘buddy’ system exists. Each buddy is to check that the other girls in her room are awake and evacuating. The buddies need also to be aware of, and look out for, girls evacuating from neighbouring bedrooms in their corridor. All girls must only take a dressing-gown and shoes from beside their beds, if it is bedtime.  A fire alarm at night can be most alarming, avoid panic. The girls should leave by the most direct access to the outside of the building.  They should know where the exits are as a result of fire walk-throughs and practices, even in the dark.  </w:t>
      </w:r>
    </w:p>
    <w:p w14:paraId="0D9DF590" w14:textId="77777777" w:rsidR="00E87A84" w:rsidRPr="00B868BC" w:rsidRDefault="00F7283A"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The assembly point is outside the boarding houses. School House students and staff muster at the foot of Southside steps. Gloucester House students and staff muster in the car park behind the Science department. House staff should all have Fire Lists and Signing Out folders from which they will check the girls.  </w:t>
      </w:r>
    </w:p>
    <w:p w14:paraId="7FE241F7" w14:textId="77777777" w:rsidR="00E87A84" w:rsidRPr="00B868BC" w:rsidRDefault="00F7283A"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When the buildings have been evacuated a roll call must be initiated.  Girls should line up in alphabetical order in SILENCE.  </w:t>
      </w:r>
      <w:r w:rsidR="00F60D9E" w:rsidRPr="00B868BC">
        <w:rPr>
          <w:rFonts w:ascii="Gill Sans MT" w:eastAsia="Times New Roman" w:hAnsi="Gill Sans MT" w:cstheme="minorHAnsi"/>
          <w:i/>
          <w:lang w:eastAsia="en-GB"/>
        </w:rPr>
        <w:t xml:space="preserve">Families and unattached adults will be checked by the </w:t>
      </w:r>
      <w:r w:rsidR="0000293F" w:rsidRPr="00B868BC">
        <w:rPr>
          <w:rFonts w:ascii="Gill Sans MT" w:eastAsia="Times New Roman" w:hAnsi="Gill Sans MT" w:cstheme="minorHAnsi"/>
          <w:i/>
          <w:lang w:eastAsia="en-GB"/>
        </w:rPr>
        <w:t>senior member of staff</w:t>
      </w:r>
      <w:r w:rsidR="00F60D9E" w:rsidRPr="00B868BC">
        <w:rPr>
          <w:rFonts w:ascii="Gill Sans MT" w:eastAsia="Times New Roman" w:hAnsi="Gill Sans MT" w:cstheme="minorHAnsi"/>
          <w:i/>
          <w:lang w:eastAsia="en-GB"/>
        </w:rPr>
        <w:t xml:space="preserve">.  </w:t>
      </w:r>
      <w:r w:rsidR="0000293F" w:rsidRPr="00B868BC">
        <w:rPr>
          <w:rFonts w:ascii="Gill Sans MT" w:eastAsia="Times New Roman" w:hAnsi="Gill Sans MT" w:cstheme="minorHAnsi"/>
          <w:i/>
          <w:lang w:eastAsia="en-GB"/>
        </w:rPr>
        <w:t>The senior member of staff</w:t>
      </w:r>
      <w:r w:rsidRPr="00B868BC">
        <w:rPr>
          <w:rFonts w:ascii="Gill Sans MT" w:eastAsia="Times New Roman" w:hAnsi="Gill Sans MT" w:cstheme="minorHAnsi"/>
          <w:i/>
          <w:lang w:eastAsia="en-GB"/>
        </w:rPr>
        <w:t xml:space="preserve"> should be to</w:t>
      </w:r>
      <w:r w:rsidR="00E87A84" w:rsidRPr="00B868BC">
        <w:rPr>
          <w:rFonts w:ascii="Gill Sans MT" w:eastAsia="Times New Roman" w:hAnsi="Gill Sans MT" w:cstheme="minorHAnsi"/>
          <w:i/>
          <w:lang w:eastAsia="en-GB"/>
        </w:rPr>
        <w:t xml:space="preserve">ld immediately of those present or </w:t>
      </w:r>
      <w:r w:rsidRPr="00B868BC">
        <w:rPr>
          <w:rFonts w:ascii="Gill Sans MT" w:eastAsia="Times New Roman" w:hAnsi="Gill Sans MT" w:cstheme="minorHAnsi"/>
          <w:i/>
          <w:lang w:eastAsia="en-GB"/>
        </w:rPr>
        <w:t xml:space="preserve">absent </w:t>
      </w:r>
      <w:r w:rsidR="0000293F" w:rsidRPr="00B868BC">
        <w:rPr>
          <w:rFonts w:ascii="Gill Sans MT" w:eastAsia="Times New Roman" w:hAnsi="Gill Sans MT" w:cstheme="minorHAnsi"/>
          <w:i/>
          <w:lang w:eastAsia="en-GB"/>
        </w:rPr>
        <w:t>from each house</w:t>
      </w:r>
      <w:r w:rsidRPr="00B868BC">
        <w:rPr>
          <w:rFonts w:ascii="Gill Sans MT" w:eastAsia="Times New Roman" w:hAnsi="Gill Sans MT" w:cstheme="minorHAnsi"/>
          <w:i/>
          <w:lang w:eastAsia="en-GB"/>
        </w:rPr>
        <w:t>.  Note time when full check has been completed.</w:t>
      </w:r>
    </w:p>
    <w:p w14:paraId="2609AAD3" w14:textId="77777777" w:rsidR="00E87A84" w:rsidRPr="00B868BC" w:rsidRDefault="00F7283A"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In bad weather the </w:t>
      </w:r>
      <w:r w:rsidR="0000293F" w:rsidRPr="00B868BC">
        <w:rPr>
          <w:rFonts w:ascii="Gill Sans MT" w:eastAsia="Times New Roman" w:hAnsi="Gill Sans MT" w:cstheme="minorHAnsi"/>
          <w:i/>
          <w:lang w:eastAsia="en-GB"/>
        </w:rPr>
        <w:t>senior member of staff</w:t>
      </w:r>
      <w:r w:rsidRPr="00B868BC">
        <w:rPr>
          <w:rFonts w:ascii="Gill Sans MT" w:eastAsia="Times New Roman" w:hAnsi="Gill Sans MT" w:cstheme="minorHAnsi"/>
          <w:i/>
          <w:lang w:eastAsia="en-GB"/>
        </w:rPr>
        <w:t xml:space="preserve">, after checking it is safe, will direct everyone to go into the Sophie Cameron Theatre. The order of the assembly is by house, with School House at the front and then Gloucester House.  </w:t>
      </w:r>
      <w:r w:rsidR="0000293F" w:rsidRPr="00B868BC">
        <w:rPr>
          <w:rFonts w:ascii="Gill Sans MT" w:eastAsia="Times New Roman" w:hAnsi="Gill Sans MT" w:cstheme="minorHAnsi"/>
          <w:i/>
          <w:lang w:eastAsia="en-GB"/>
        </w:rPr>
        <w:t>Day</w:t>
      </w:r>
      <w:r w:rsidRPr="00B868BC">
        <w:rPr>
          <w:rFonts w:ascii="Gill Sans MT" w:eastAsia="Times New Roman" w:hAnsi="Gill Sans MT" w:cstheme="minorHAnsi"/>
          <w:i/>
          <w:lang w:eastAsia="en-GB"/>
        </w:rPr>
        <w:t xml:space="preserve"> girls and non-House staff </w:t>
      </w:r>
      <w:r w:rsidR="0000293F" w:rsidRPr="00B868BC">
        <w:rPr>
          <w:rFonts w:ascii="Gill Sans MT" w:eastAsia="Times New Roman" w:hAnsi="Gill Sans MT" w:cstheme="minorHAnsi"/>
          <w:i/>
          <w:lang w:eastAsia="en-GB"/>
        </w:rPr>
        <w:t>at the rear</w:t>
      </w:r>
      <w:r w:rsidRPr="00B868BC">
        <w:rPr>
          <w:rFonts w:ascii="Gill Sans MT" w:eastAsia="Times New Roman" w:hAnsi="Gill Sans MT" w:cstheme="minorHAnsi"/>
          <w:i/>
          <w:lang w:eastAsia="en-GB"/>
        </w:rPr>
        <w:t>.</w:t>
      </w:r>
    </w:p>
    <w:p w14:paraId="5BEB3180"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marshal</w:t>
      </w:r>
      <w:r w:rsidR="004F34C1" w:rsidRPr="00B868BC">
        <w:rPr>
          <w:rFonts w:ascii="Gill Sans MT" w:eastAsia="Times New Roman" w:hAnsi="Gill Sans MT" w:cstheme="minorHAnsi"/>
          <w:i/>
          <w:lang w:eastAsia="en-GB"/>
        </w:rPr>
        <w:t xml:space="preserve"> will check the </w:t>
      </w:r>
      <w:r w:rsidRPr="00B868BC">
        <w:rPr>
          <w:rFonts w:ascii="Gill Sans MT" w:eastAsia="Times New Roman" w:hAnsi="Gill Sans MT" w:cstheme="minorHAnsi"/>
          <w:i/>
          <w:lang w:eastAsia="en-GB"/>
        </w:rPr>
        <w:t>fire</w:t>
      </w:r>
      <w:r w:rsidR="004F34C1" w:rsidRPr="00B868BC">
        <w:rPr>
          <w:rFonts w:ascii="Gill Sans MT" w:eastAsia="Times New Roman" w:hAnsi="Gill Sans MT" w:cstheme="minorHAnsi"/>
          <w:i/>
          <w:lang w:eastAsia="en-GB"/>
        </w:rPr>
        <w:t xml:space="preserve"> alarm</w:t>
      </w:r>
      <w:r w:rsidRPr="00B868BC">
        <w:rPr>
          <w:rFonts w:ascii="Gill Sans MT" w:eastAsia="Times New Roman" w:hAnsi="Gill Sans MT" w:cstheme="minorHAnsi"/>
          <w:i/>
          <w:lang w:eastAsia="en-GB"/>
        </w:rPr>
        <w:t xml:space="preserve"> panel, check panel for location, fault or fire</w:t>
      </w:r>
      <w:r w:rsidR="004F34C1" w:rsidRPr="00B868BC">
        <w:rPr>
          <w:rFonts w:ascii="Gill Sans MT" w:eastAsia="Times New Roman" w:hAnsi="Gill Sans MT" w:cstheme="minorHAnsi"/>
          <w:i/>
          <w:lang w:eastAsia="en-GB"/>
        </w:rPr>
        <w:t xml:space="preserve">, noting the </w:t>
      </w:r>
      <w:r w:rsidRPr="00B868BC">
        <w:rPr>
          <w:rFonts w:ascii="Gill Sans MT" w:eastAsia="Times New Roman" w:hAnsi="Gill Sans MT" w:cstheme="minorHAnsi"/>
          <w:i/>
          <w:lang w:eastAsia="en-GB"/>
        </w:rPr>
        <w:t>time.</w:t>
      </w:r>
    </w:p>
    <w:p w14:paraId="68D6D4F6" w14:textId="77777777" w:rsidR="00E87A84" w:rsidRPr="00B868BC" w:rsidRDefault="004F34C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marshal will c</w:t>
      </w:r>
      <w:r w:rsidR="00C51931" w:rsidRPr="00B868BC">
        <w:rPr>
          <w:rFonts w:ascii="Gill Sans MT" w:eastAsia="Times New Roman" w:hAnsi="Gill Sans MT" w:cstheme="minorHAnsi"/>
          <w:i/>
          <w:lang w:eastAsia="en-GB"/>
        </w:rPr>
        <w:t xml:space="preserve">heck </w:t>
      </w:r>
      <w:r w:rsidRPr="00B868BC">
        <w:rPr>
          <w:rFonts w:ascii="Gill Sans MT" w:eastAsia="Times New Roman" w:hAnsi="Gill Sans MT" w:cstheme="minorHAnsi"/>
          <w:i/>
          <w:lang w:eastAsia="en-GB"/>
        </w:rPr>
        <w:t xml:space="preserve">the </w:t>
      </w:r>
      <w:r w:rsidR="00C51931" w:rsidRPr="00B868BC">
        <w:rPr>
          <w:rFonts w:ascii="Gill Sans MT" w:eastAsia="Times New Roman" w:hAnsi="Gill Sans MT" w:cstheme="minorHAnsi"/>
          <w:i/>
          <w:lang w:eastAsia="en-GB"/>
        </w:rPr>
        <w:t xml:space="preserve">location for fire. If trained and if </w:t>
      </w:r>
      <w:proofErr w:type="gramStart"/>
      <w:r w:rsidR="00C51931" w:rsidRPr="00B868BC">
        <w:rPr>
          <w:rFonts w:ascii="Gill Sans MT" w:eastAsia="Times New Roman" w:hAnsi="Gill Sans MT" w:cstheme="minorHAnsi"/>
          <w:i/>
          <w:lang w:eastAsia="en-GB"/>
        </w:rPr>
        <w:t>possible</w:t>
      </w:r>
      <w:proofErr w:type="gramEnd"/>
      <w:r w:rsidR="00C51931" w:rsidRPr="00B868BC">
        <w:rPr>
          <w:rFonts w:ascii="Gill Sans MT" w:eastAsia="Times New Roman" w:hAnsi="Gill Sans MT" w:cstheme="minorHAnsi"/>
          <w:i/>
          <w:lang w:eastAsia="en-GB"/>
        </w:rPr>
        <w:t xml:space="preserve"> to do so without taking personal risks, tackle a small fire with the appliances provided</w:t>
      </w:r>
      <w:r w:rsidRPr="00B868BC">
        <w:rPr>
          <w:rFonts w:ascii="Gill Sans MT" w:eastAsia="Times New Roman" w:hAnsi="Gill Sans MT" w:cstheme="minorHAnsi"/>
          <w:i/>
          <w:lang w:eastAsia="en-GB"/>
        </w:rPr>
        <w:t xml:space="preserve"> and c</w:t>
      </w:r>
      <w:r w:rsidR="00C51931" w:rsidRPr="00B868BC">
        <w:rPr>
          <w:rFonts w:ascii="Gill Sans MT" w:eastAsia="Times New Roman" w:hAnsi="Gill Sans MT" w:cstheme="minorHAnsi"/>
          <w:i/>
          <w:lang w:eastAsia="en-GB"/>
        </w:rPr>
        <w:t>all site-team person on duty.</w:t>
      </w:r>
    </w:p>
    <w:p w14:paraId="14B4DCED"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In the event of a fire, call 999.</w:t>
      </w:r>
      <w:r w:rsidR="0000293F"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 xml:space="preserve"> Ask for Fire (subsequently you may need to phone for the Police and /or the ambulance!)  Give your name, Royal High School Senior site, Lansdown Road.</w:t>
      </w:r>
    </w:p>
    <w:p w14:paraId="798C37BA" w14:textId="77777777" w:rsidR="00E87A84" w:rsidRPr="00B868BC" w:rsidRDefault="0000293F"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senior member of staff is to e</w:t>
      </w:r>
      <w:r w:rsidR="004F34C1" w:rsidRPr="00B868BC">
        <w:rPr>
          <w:rFonts w:ascii="Gill Sans MT" w:eastAsia="Times New Roman" w:hAnsi="Gill Sans MT" w:cstheme="minorHAnsi"/>
          <w:i/>
          <w:lang w:eastAsia="en-GB"/>
        </w:rPr>
        <w:t xml:space="preserve">nsure the </w:t>
      </w:r>
      <w:r w:rsidR="00C51931" w:rsidRPr="00B868BC">
        <w:rPr>
          <w:rFonts w:ascii="Gill Sans MT" w:eastAsia="Times New Roman" w:hAnsi="Gill Sans MT" w:cstheme="minorHAnsi"/>
          <w:i/>
          <w:lang w:eastAsia="en-GB"/>
        </w:rPr>
        <w:t>Fire Rescue Service</w:t>
      </w:r>
      <w:r w:rsidR="004F34C1" w:rsidRPr="00B868BC">
        <w:rPr>
          <w:rFonts w:ascii="Gill Sans MT" w:eastAsia="Times New Roman" w:hAnsi="Gill Sans MT" w:cstheme="minorHAnsi"/>
          <w:i/>
          <w:lang w:eastAsia="en-GB"/>
        </w:rPr>
        <w:t xml:space="preserve"> is met </w:t>
      </w:r>
      <w:r w:rsidR="00C51931" w:rsidRPr="00B868BC">
        <w:rPr>
          <w:rFonts w:ascii="Gill Sans MT" w:eastAsia="Times New Roman" w:hAnsi="Gill Sans MT" w:cstheme="minorHAnsi"/>
          <w:i/>
          <w:lang w:eastAsia="en-GB"/>
        </w:rPr>
        <w:t xml:space="preserve">and </w:t>
      </w:r>
      <w:r w:rsidR="004F34C1" w:rsidRPr="00B868BC">
        <w:rPr>
          <w:rFonts w:ascii="Gill Sans MT" w:eastAsia="Times New Roman" w:hAnsi="Gill Sans MT" w:cstheme="minorHAnsi"/>
          <w:i/>
          <w:lang w:eastAsia="en-GB"/>
        </w:rPr>
        <w:t xml:space="preserve">briefed on situation.  Staff will be used </w:t>
      </w:r>
      <w:r w:rsidR="00C51931" w:rsidRPr="00B868BC">
        <w:rPr>
          <w:rFonts w:ascii="Gill Sans MT" w:eastAsia="Times New Roman" w:hAnsi="Gill Sans MT" w:cstheme="minorHAnsi"/>
          <w:i/>
          <w:lang w:eastAsia="en-GB"/>
        </w:rPr>
        <w:t>to act as runners for the Fire Rescue Service.</w:t>
      </w:r>
    </w:p>
    <w:p w14:paraId="1342CD4A"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Fire Rescue Service will investigate</w:t>
      </w:r>
      <w:r w:rsidR="004F34C1" w:rsidRPr="00B868BC">
        <w:rPr>
          <w:rFonts w:ascii="Gill Sans MT" w:eastAsia="Times New Roman" w:hAnsi="Gill Sans MT" w:cstheme="minorHAnsi"/>
          <w:i/>
          <w:lang w:eastAsia="en-GB"/>
        </w:rPr>
        <w:t xml:space="preserve"> a</w:t>
      </w:r>
      <w:r w:rsidR="0000293F" w:rsidRPr="00B868BC">
        <w:rPr>
          <w:rFonts w:ascii="Gill Sans MT" w:eastAsia="Times New Roman" w:hAnsi="Gill Sans MT" w:cstheme="minorHAnsi"/>
          <w:i/>
          <w:lang w:eastAsia="en-GB"/>
        </w:rPr>
        <w:t>n</w:t>
      </w:r>
      <w:r w:rsidR="004F34C1" w:rsidRPr="00B868BC">
        <w:rPr>
          <w:rFonts w:ascii="Gill Sans MT" w:eastAsia="Times New Roman" w:hAnsi="Gill Sans MT" w:cstheme="minorHAnsi"/>
          <w:i/>
          <w:lang w:eastAsia="en-GB"/>
        </w:rPr>
        <w:t xml:space="preserve">d </w:t>
      </w:r>
      <w:r w:rsidR="00A60A6C" w:rsidRPr="00B868BC">
        <w:rPr>
          <w:rFonts w:ascii="Gill Sans MT" w:eastAsia="Times New Roman" w:hAnsi="Gill Sans MT" w:cstheme="minorHAnsi"/>
          <w:i/>
          <w:lang w:eastAsia="en-GB"/>
        </w:rPr>
        <w:t>will need to see the fire marshal/</w:t>
      </w:r>
      <w:r w:rsidR="004F34C1" w:rsidRPr="00B868BC">
        <w:rPr>
          <w:rFonts w:ascii="Gill Sans MT" w:eastAsia="Times New Roman" w:hAnsi="Gill Sans MT" w:cstheme="minorHAnsi"/>
          <w:i/>
          <w:lang w:eastAsia="en-GB"/>
        </w:rPr>
        <w:t>member of staff who found the fire</w:t>
      </w:r>
      <w:r w:rsidRPr="00B868BC">
        <w:rPr>
          <w:rFonts w:ascii="Gill Sans MT" w:eastAsia="Times New Roman" w:hAnsi="Gill Sans MT" w:cstheme="minorHAnsi"/>
          <w:i/>
          <w:lang w:eastAsia="en-GB"/>
        </w:rPr>
        <w:t>.</w:t>
      </w:r>
      <w:r w:rsidR="004F34C1" w:rsidRPr="00B868BC">
        <w:rPr>
          <w:rFonts w:ascii="Gill Sans MT" w:eastAsia="Times New Roman" w:hAnsi="Gill Sans MT" w:cstheme="minorHAnsi"/>
          <w:i/>
          <w:lang w:eastAsia="en-GB"/>
        </w:rPr>
        <w:t xml:space="preserve">  At this point they</w:t>
      </w:r>
      <w:r w:rsidR="00F7283A" w:rsidRPr="00B868BC">
        <w:rPr>
          <w:rFonts w:ascii="Gill Sans MT" w:eastAsia="Times New Roman" w:hAnsi="Gill Sans MT" w:cstheme="minorHAnsi"/>
          <w:i/>
          <w:lang w:eastAsia="en-GB"/>
        </w:rPr>
        <w:t xml:space="preserve"> will either take control of the situation, or if a false alarm</w:t>
      </w:r>
      <w:r w:rsidR="004F34C1" w:rsidRPr="00B868BC">
        <w:rPr>
          <w:rFonts w:ascii="Gill Sans MT" w:eastAsia="Times New Roman" w:hAnsi="Gill Sans MT" w:cstheme="minorHAnsi"/>
          <w:i/>
          <w:lang w:eastAsia="en-GB"/>
        </w:rPr>
        <w:t xml:space="preserve"> may silence the alarm</w:t>
      </w:r>
      <w:r w:rsidR="00F7283A" w:rsidRPr="00B868BC">
        <w:rPr>
          <w:rFonts w:ascii="Gill Sans MT" w:eastAsia="Times New Roman" w:hAnsi="Gill Sans MT" w:cstheme="minorHAnsi"/>
          <w:i/>
          <w:lang w:eastAsia="en-GB"/>
        </w:rPr>
        <w:t xml:space="preserve">.  Duty Caretaker/Fire Marshall will </w:t>
      </w:r>
      <w:r w:rsidRPr="00B868BC">
        <w:rPr>
          <w:rFonts w:ascii="Gill Sans MT" w:eastAsia="Times New Roman" w:hAnsi="Gill Sans MT" w:cstheme="minorHAnsi"/>
          <w:i/>
          <w:lang w:eastAsia="en-GB"/>
        </w:rPr>
        <w:t>res</w:t>
      </w:r>
      <w:r w:rsidR="00F7283A" w:rsidRPr="00B868BC">
        <w:rPr>
          <w:rFonts w:ascii="Gill Sans MT" w:eastAsia="Times New Roman" w:hAnsi="Gill Sans MT" w:cstheme="minorHAnsi"/>
          <w:i/>
          <w:lang w:eastAsia="en-GB"/>
        </w:rPr>
        <w:t>e</w:t>
      </w:r>
      <w:r w:rsidRPr="00B868BC">
        <w:rPr>
          <w:rFonts w:ascii="Gill Sans MT" w:eastAsia="Times New Roman" w:hAnsi="Gill Sans MT" w:cstheme="minorHAnsi"/>
          <w:i/>
          <w:lang w:eastAsia="en-GB"/>
        </w:rPr>
        <w:t xml:space="preserve">t the </w:t>
      </w:r>
      <w:r w:rsidR="00F7283A" w:rsidRPr="00B868BC">
        <w:rPr>
          <w:rFonts w:ascii="Gill Sans MT" w:eastAsia="Times New Roman" w:hAnsi="Gill Sans MT" w:cstheme="minorHAnsi"/>
          <w:i/>
          <w:lang w:eastAsia="en-GB"/>
        </w:rPr>
        <w:t>fi</w:t>
      </w:r>
      <w:r w:rsidR="00A60A6C" w:rsidRPr="00B868BC">
        <w:rPr>
          <w:rFonts w:ascii="Gill Sans MT" w:eastAsia="Times New Roman" w:hAnsi="Gill Sans MT" w:cstheme="minorHAnsi"/>
          <w:i/>
          <w:lang w:eastAsia="en-GB"/>
        </w:rPr>
        <w:t>r</w:t>
      </w:r>
      <w:r w:rsidR="00F7283A" w:rsidRPr="00B868BC">
        <w:rPr>
          <w:rFonts w:ascii="Gill Sans MT" w:eastAsia="Times New Roman" w:hAnsi="Gill Sans MT" w:cstheme="minorHAnsi"/>
          <w:i/>
          <w:lang w:eastAsia="en-GB"/>
        </w:rPr>
        <w:t xml:space="preserve">e alarm </w:t>
      </w:r>
      <w:r w:rsidRPr="00B868BC">
        <w:rPr>
          <w:rFonts w:ascii="Gill Sans MT" w:eastAsia="Times New Roman" w:hAnsi="Gill Sans MT" w:cstheme="minorHAnsi"/>
          <w:i/>
          <w:lang w:eastAsia="en-GB"/>
        </w:rPr>
        <w:t>panel.</w:t>
      </w:r>
    </w:p>
    <w:p w14:paraId="04CA46F6"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See Fire Rescue Service off the premises</w:t>
      </w:r>
      <w:r w:rsidR="00E87A84" w:rsidRPr="00B868BC">
        <w:rPr>
          <w:rFonts w:ascii="Gill Sans MT" w:eastAsia="Times New Roman" w:hAnsi="Gill Sans MT" w:cstheme="minorHAnsi"/>
          <w:i/>
          <w:lang w:eastAsia="en-GB"/>
        </w:rPr>
        <w:t>.</w:t>
      </w:r>
    </w:p>
    <w:p w14:paraId="5F10EBE2"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When alarm is silenced and buildings are safe to re-enter, dismiss students and complete admin for a</w:t>
      </w:r>
      <w:r w:rsidR="00A60A6C" w:rsidRPr="00B868BC">
        <w:rPr>
          <w:rFonts w:ascii="Gill Sans MT" w:eastAsia="Times New Roman" w:hAnsi="Gill Sans MT" w:cstheme="minorHAnsi"/>
          <w:i/>
          <w:lang w:eastAsia="en-GB"/>
        </w:rPr>
        <w:t xml:space="preserve"> false alarm/</w:t>
      </w:r>
      <w:r w:rsidRPr="00B868BC">
        <w:rPr>
          <w:rFonts w:ascii="Gill Sans MT" w:eastAsia="Times New Roman" w:hAnsi="Gill Sans MT" w:cstheme="minorHAnsi"/>
          <w:i/>
          <w:lang w:eastAsia="en-GB"/>
        </w:rPr>
        <w:t>drill.</w:t>
      </w:r>
    </w:p>
    <w:p w14:paraId="273636DD" w14:textId="77777777" w:rsidR="00E87A84"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Reset the Main Entrance front door (key in fire panel cupboard)</w:t>
      </w:r>
    </w:p>
    <w:p w14:paraId="65E37621" w14:textId="77777777" w:rsidR="00E87A84" w:rsidRPr="00B868BC" w:rsidRDefault="00A60A6C"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Report the incident to the Fire Officer/DFO so the causes can be </w:t>
      </w:r>
      <w:r w:rsidR="00C51931" w:rsidRPr="00B868BC">
        <w:rPr>
          <w:rFonts w:ascii="Gill Sans MT" w:eastAsia="Times New Roman" w:hAnsi="Gill Sans MT" w:cstheme="minorHAnsi"/>
          <w:i/>
          <w:lang w:eastAsia="en-GB"/>
        </w:rPr>
        <w:t>investigat</w:t>
      </w:r>
      <w:r w:rsidRPr="00B868BC">
        <w:rPr>
          <w:rFonts w:ascii="Gill Sans MT" w:eastAsia="Times New Roman" w:hAnsi="Gill Sans MT" w:cstheme="minorHAnsi"/>
          <w:i/>
          <w:lang w:eastAsia="en-GB"/>
        </w:rPr>
        <w:t>ed</w:t>
      </w:r>
      <w:r w:rsidR="00C51931" w:rsidRPr="00B868BC">
        <w:rPr>
          <w:rFonts w:ascii="Gill Sans MT" w:eastAsia="Times New Roman" w:hAnsi="Gill Sans MT" w:cstheme="minorHAnsi"/>
          <w:i/>
          <w:lang w:eastAsia="en-GB"/>
        </w:rPr>
        <w:t>.</w:t>
      </w:r>
    </w:p>
    <w:p w14:paraId="6237B284" w14:textId="77777777" w:rsidR="00143E6F" w:rsidRPr="00B868BC" w:rsidRDefault="00C51931" w:rsidP="005A64C1">
      <w:pPr>
        <w:pStyle w:val="ListParagraph"/>
        <w:numPr>
          <w:ilvl w:val="0"/>
          <w:numId w:val="17"/>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b/>
          <w:i/>
          <w:lang w:eastAsia="en-GB"/>
        </w:rPr>
        <w:t>Every fire alarm is to be r</w:t>
      </w:r>
      <w:r w:rsidR="00E87A84" w:rsidRPr="00B868BC">
        <w:rPr>
          <w:rFonts w:ascii="Gill Sans MT" w:eastAsia="Times New Roman" w:hAnsi="Gill Sans MT" w:cstheme="minorHAnsi"/>
          <w:b/>
          <w:i/>
          <w:lang w:eastAsia="en-GB"/>
        </w:rPr>
        <w:t>eg</w:t>
      </w:r>
      <w:r w:rsidRPr="00B868BC">
        <w:rPr>
          <w:rFonts w:ascii="Gill Sans MT" w:eastAsia="Times New Roman" w:hAnsi="Gill Sans MT" w:cstheme="minorHAnsi"/>
          <w:b/>
          <w:i/>
          <w:lang w:eastAsia="en-GB"/>
        </w:rPr>
        <w:t>arded as a fire.  All girls should have practised sufficiently to make responses to the alarm automatic.</w:t>
      </w:r>
    </w:p>
    <w:p w14:paraId="0DC86CB0" w14:textId="77777777" w:rsidR="00143E6F" w:rsidRPr="00B868BC" w:rsidRDefault="00143E6F" w:rsidP="00143E6F">
      <w:pPr>
        <w:pStyle w:val="ListParagraph"/>
        <w:shd w:val="clear" w:color="auto" w:fill="FFFFFF"/>
        <w:tabs>
          <w:tab w:val="left" w:pos="1134"/>
        </w:tabs>
        <w:spacing w:before="100" w:beforeAutospacing="1" w:after="240" w:line="276" w:lineRule="auto"/>
        <w:jc w:val="both"/>
        <w:rPr>
          <w:rFonts w:ascii="Gill Sans MT" w:eastAsia="Times New Roman" w:hAnsi="Gill Sans MT" w:cstheme="minorHAnsi"/>
          <w:b/>
          <w:i/>
          <w:lang w:eastAsia="en-GB"/>
        </w:rPr>
      </w:pPr>
    </w:p>
    <w:p w14:paraId="5CFE63A4" w14:textId="77777777" w:rsidR="007B094B" w:rsidRPr="00B868BC" w:rsidRDefault="00A60A6C" w:rsidP="005A64C1">
      <w:pPr>
        <w:pStyle w:val="ListParagraph"/>
        <w:numPr>
          <w:ilvl w:val="1"/>
          <w:numId w:val="16"/>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b/>
          <w:lang w:eastAsia="en-GB"/>
        </w:rPr>
        <w:t xml:space="preserve">Fire Instructions for day </w:t>
      </w:r>
      <w:r w:rsidR="00E87A84" w:rsidRPr="00B868BC">
        <w:rPr>
          <w:rFonts w:ascii="Gill Sans MT" w:eastAsia="Times New Roman" w:hAnsi="Gill Sans MT" w:cstheme="minorHAnsi"/>
          <w:b/>
          <w:lang w:eastAsia="en-GB"/>
        </w:rPr>
        <w:t>student</w:t>
      </w:r>
      <w:r w:rsidRPr="00B868BC">
        <w:rPr>
          <w:rFonts w:ascii="Gill Sans MT" w:eastAsia="Times New Roman" w:hAnsi="Gill Sans MT" w:cstheme="minorHAnsi"/>
          <w:b/>
          <w:lang w:eastAsia="en-GB"/>
        </w:rPr>
        <w:t>s/staff – before 08:40 and after 16:00 (Senior School)</w:t>
      </w:r>
    </w:p>
    <w:p w14:paraId="26418443" w14:textId="77777777" w:rsidR="00E87A84" w:rsidRPr="00B868BC" w:rsidRDefault="00E87A84" w:rsidP="00E87A84">
      <w:pPr>
        <w:pStyle w:val="ListParagraph"/>
        <w:shd w:val="clear" w:color="auto" w:fill="FFFFFF"/>
        <w:spacing w:before="100" w:beforeAutospacing="1" w:after="240" w:line="276" w:lineRule="auto"/>
        <w:ind w:left="360"/>
        <w:jc w:val="both"/>
        <w:rPr>
          <w:rFonts w:ascii="Gill Sans MT" w:eastAsia="Times New Roman" w:hAnsi="Gill Sans MT" w:cstheme="minorHAnsi"/>
          <w:lang w:eastAsia="en-GB"/>
        </w:rPr>
      </w:pPr>
    </w:p>
    <w:p w14:paraId="3A7BD795" w14:textId="77777777" w:rsidR="00E87A84" w:rsidRPr="00B868BC" w:rsidRDefault="00EF5547"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The incident will be controlled by the senior member of staff/Fire Marshal on site at the time of the incident, support by SLT and others with specific responsibilities for fire safety.  </w:t>
      </w:r>
      <w:r w:rsidRPr="00B868BC">
        <w:rPr>
          <w:rFonts w:ascii="Gill Sans MT" w:eastAsia="Times New Roman" w:hAnsi="Gill Sans MT" w:cstheme="minorHAnsi"/>
          <w:b/>
          <w:i/>
          <w:lang w:eastAsia="en-GB"/>
        </w:rPr>
        <w:t>All staff</w:t>
      </w:r>
      <w:r w:rsidRPr="00B868BC">
        <w:rPr>
          <w:rFonts w:ascii="Gill Sans MT" w:eastAsia="Times New Roman" w:hAnsi="Gill Sans MT" w:cstheme="minorHAnsi"/>
          <w:i/>
          <w:lang w:eastAsia="en-GB"/>
        </w:rPr>
        <w:t xml:space="preserve"> have a responsibility to work hard to ensure the incident is managed as saf</w:t>
      </w:r>
      <w:r w:rsidR="00E87A84" w:rsidRPr="00B868BC">
        <w:rPr>
          <w:rFonts w:ascii="Gill Sans MT" w:eastAsia="Times New Roman" w:hAnsi="Gill Sans MT" w:cstheme="minorHAnsi"/>
          <w:i/>
          <w:lang w:eastAsia="en-GB"/>
        </w:rPr>
        <w:t>ely and effectively as possible.</w:t>
      </w:r>
    </w:p>
    <w:p w14:paraId="3C0A2F6B" w14:textId="77777777" w:rsidR="00E87A84" w:rsidRPr="00B868BC" w:rsidRDefault="00D01DA0"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All day girls on site after 16:00 should be r</w:t>
      </w:r>
      <w:r w:rsidR="00E87A84" w:rsidRPr="00B868BC">
        <w:rPr>
          <w:rFonts w:ascii="Gill Sans MT" w:eastAsia="Times New Roman" w:hAnsi="Gill Sans MT" w:cstheme="minorHAnsi"/>
          <w:i/>
          <w:lang w:eastAsia="en-GB"/>
        </w:rPr>
        <w:t>eg</w:t>
      </w:r>
      <w:r w:rsidRPr="00B868BC">
        <w:rPr>
          <w:rFonts w:ascii="Gill Sans MT" w:eastAsia="Times New Roman" w:hAnsi="Gill Sans MT" w:cstheme="minorHAnsi"/>
          <w:i/>
          <w:lang w:eastAsia="en-GB"/>
        </w:rPr>
        <w:t>istered with a Club / Activity / After School Care / Library / Media Centre / or in the Sixth Form centre with the teacher/peri</w:t>
      </w:r>
      <w:r w:rsidR="00E87A84" w:rsidRPr="00B868BC">
        <w:rPr>
          <w:rFonts w:ascii="Gill Sans MT" w:eastAsia="Times New Roman" w:hAnsi="Gill Sans MT" w:cstheme="minorHAnsi"/>
          <w:i/>
          <w:lang w:eastAsia="en-GB"/>
        </w:rPr>
        <w:t>patetic</w:t>
      </w:r>
      <w:r w:rsidRPr="00B868BC">
        <w:rPr>
          <w:rFonts w:ascii="Gill Sans MT" w:eastAsia="Times New Roman" w:hAnsi="Gill Sans MT" w:cstheme="minorHAnsi"/>
          <w:i/>
          <w:lang w:eastAsia="en-GB"/>
        </w:rPr>
        <w:t xml:space="preserve"> running the club.  All PT staff will sign in / out with the admin office.</w:t>
      </w:r>
    </w:p>
    <w:p w14:paraId="6DC9EFDD" w14:textId="77777777" w:rsidR="00BD09BF" w:rsidRPr="00B868BC" w:rsidRDefault="00BD09BF"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lastRenderedPageBreak/>
        <w:t>If you discover a fire or evidence of a fire, set off the Fire Alarm at once. DO NOT ATTEMPT TO FIGHT THE FIRE (unless you have been trained to do so).  Call the emergency services on (9)999.</w:t>
      </w:r>
    </w:p>
    <w:p w14:paraId="7703E2E0" w14:textId="77777777" w:rsidR="0086292A" w:rsidRPr="00B868BC" w:rsidRDefault="0086292A"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If the Fire Alarm sounds before 08:40 or after 16:00 when there are day girls, staff or visitors on the school site, must evacuate quickly and quietly to Old Chapel Field.  At the assembly point </w:t>
      </w:r>
      <w:r w:rsidR="00E87A84" w:rsidRPr="00B868BC">
        <w:rPr>
          <w:rFonts w:ascii="Gill Sans MT" w:eastAsia="Times New Roman" w:hAnsi="Gill Sans MT" w:cstheme="minorHAnsi"/>
          <w:i/>
          <w:lang w:eastAsia="en-GB"/>
        </w:rPr>
        <w:t>student</w:t>
      </w:r>
      <w:r w:rsidRPr="00B868BC">
        <w:rPr>
          <w:rFonts w:ascii="Gill Sans MT" w:eastAsia="Times New Roman" w:hAnsi="Gill Sans MT" w:cstheme="minorHAnsi"/>
          <w:i/>
          <w:lang w:eastAsia="en-GB"/>
        </w:rPr>
        <w:t xml:space="preserve">s and staff are to assemble in groups by the club/activity.  Other </w:t>
      </w:r>
      <w:r w:rsidR="00E87A84" w:rsidRPr="00B868BC">
        <w:rPr>
          <w:rFonts w:ascii="Gill Sans MT" w:eastAsia="Times New Roman" w:hAnsi="Gill Sans MT" w:cstheme="minorHAnsi"/>
          <w:i/>
          <w:lang w:eastAsia="en-GB"/>
        </w:rPr>
        <w:t>student</w:t>
      </w:r>
      <w:r w:rsidRPr="00B868BC">
        <w:rPr>
          <w:rFonts w:ascii="Gill Sans MT" w:eastAsia="Times New Roman" w:hAnsi="Gill Sans MT" w:cstheme="minorHAnsi"/>
          <w:i/>
          <w:lang w:eastAsia="en-GB"/>
        </w:rPr>
        <w:t xml:space="preserve">s and staff are to join on the </w:t>
      </w:r>
      <w:proofErr w:type="gramStart"/>
      <w:r w:rsidRPr="00B868BC">
        <w:rPr>
          <w:rFonts w:ascii="Gill Sans MT" w:eastAsia="Times New Roman" w:hAnsi="Gill Sans MT" w:cstheme="minorHAnsi"/>
          <w:i/>
          <w:lang w:eastAsia="en-GB"/>
        </w:rPr>
        <w:t>right hand</w:t>
      </w:r>
      <w:proofErr w:type="gramEnd"/>
      <w:r w:rsidRPr="00B868BC">
        <w:rPr>
          <w:rFonts w:ascii="Gill Sans MT" w:eastAsia="Times New Roman" w:hAnsi="Gill Sans MT" w:cstheme="minorHAnsi"/>
          <w:i/>
          <w:lang w:eastAsia="en-GB"/>
        </w:rPr>
        <w:t xml:space="preserve"> end of the line (SC end).  Boarders muster outside the Boarding Houses, as per Boarding House Routine.  The senior boarding staff are to liaise with the member of the SLT managing the incident.</w:t>
      </w:r>
    </w:p>
    <w:p w14:paraId="6B23934C" w14:textId="77777777" w:rsidR="00BD09BF" w:rsidRPr="00B868BC" w:rsidRDefault="00BD09BF"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When the Fire Alarm sounds (continuous ringing bell), immediately stop what you are doing, and ensure that you and your students leave the building by the nearest exit, in silence and quickly.  Follow Fire Evacuation route instructions (blue notices) posted in every classroom. Everyone should leave all possessions.  If you are not with a class, simply leave by the nearest exit. Insist on silence.  (Always treat it as a real fire, even if you suspect it is a practice or a fault on the system.).  Sweep all rooms on your escape route to ensure they are clear.</w:t>
      </w:r>
    </w:p>
    <w:p w14:paraId="4ED6C86A" w14:textId="77777777" w:rsidR="00E87A84" w:rsidRPr="00B868BC" w:rsidRDefault="0086292A"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marshal/Estates Team will check the fire alarm panel and check for location, fault code or fire and note the time.</w:t>
      </w:r>
    </w:p>
    <w:p w14:paraId="20D36373" w14:textId="77777777" w:rsidR="0086292A" w:rsidRPr="00B868BC" w:rsidRDefault="0086292A"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The fire marshal/Estates Team will check the alarm location to confirm fire. If trained and if </w:t>
      </w:r>
      <w:proofErr w:type="gramStart"/>
      <w:r w:rsidRPr="00B868BC">
        <w:rPr>
          <w:rFonts w:ascii="Gill Sans MT" w:eastAsia="Times New Roman" w:hAnsi="Gill Sans MT" w:cstheme="minorHAnsi"/>
          <w:i/>
          <w:lang w:eastAsia="en-GB"/>
        </w:rPr>
        <w:t>possible</w:t>
      </w:r>
      <w:proofErr w:type="gramEnd"/>
      <w:r w:rsidRPr="00B868BC">
        <w:rPr>
          <w:rFonts w:ascii="Gill Sans MT" w:eastAsia="Times New Roman" w:hAnsi="Gill Sans MT" w:cstheme="minorHAnsi"/>
          <w:i/>
          <w:lang w:eastAsia="en-GB"/>
        </w:rPr>
        <w:t xml:space="preserve"> to do so without taking personal risks, they will tackle a small fire with the appliances provided.</w:t>
      </w:r>
    </w:p>
    <w:p w14:paraId="689AFD8E" w14:textId="77777777" w:rsidR="007B094B" w:rsidRPr="00B868BC" w:rsidRDefault="007B094B" w:rsidP="005A64C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Day girls and staff who are leaving the school, </w:t>
      </w:r>
      <w:r w:rsidR="00E87A84" w:rsidRPr="00B868BC">
        <w:rPr>
          <w:rFonts w:ascii="Gill Sans MT" w:eastAsia="Times New Roman" w:hAnsi="Gill Sans MT" w:cstheme="minorHAnsi"/>
          <w:i/>
          <w:lang w:eastAsia="en-GB"/>
        </w:rPr>
        <w:t>e.g.</w:t>
      </w:r>
      <w:r w:rsidRPr="00B868BC">
        <w:rPr>
          <w:rFonts w:ascii="Gill Sans MT" w:eastAsia="Times New Roman" w:hAnsi="Gill Sans MT" w:cstheme="minorHAnsi"/>
          <w:i/>
          <w:lang w:eastAsia="en-GB"/>
        </w:rPr>
        <w:t xml:space="preserve"> part way down the drive, to continue to leave the school site.</w:t>
      </w:r>
    </w:p>
    <w:p w14:paraId="1CFE1511" w14:textId="77777777" w:rsidR="00143E6F" w:rsidRPr="00B868BC" w:rsidRDefault="00143E6F" w:rsidP="00143E6F">
      <w:pPr>
        <w:pStyle w:val="ListParagraph"/>
        <w:shd w:val="clear" w:color="auto" w:fill="FFFFFF"/>
        <w:tabs>
          <w:tab w:val="left" w:pos="1134"/>
        </w:tabs>
        <w:spacing w:before="100" w:beforeAutospacing="1" w:after="240" w:line="276" w:lineRule="auto"/>
        <w:jc w:val="both"/>
        <w:rPr>
          <w:rFonts w:ascii="Gill Sans MT" w:eastAsia="Times New Roman" w:hAnsi="Gill Sans MT" w:cstheme="minorHAnsi"/>
          <w:b/>
          <w:i/>
          <w:lang w:eastAsia="en-GB"/>
        </w:rPr>
      </w:pPr>
    </w:p>
    <w:p w14:paraId="5A7AF6E7" w14:textId="41455276" w:rsidR="0087690B" w:rsidRPr="00B868BC" w:rsidRDefault="00B9206A" w:rsidP="001E33F1">
      <w:pPr>
        <w:pStyle w:val="ListParagraph"/>
        <w:numPr>
          <w:ilvl w:val="1"/>
          <w:numId w:val="20"/>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i/>
          <w:lang w:eastAsia="en-GB"/>
        </w:rPr>
      </w:pPr>
      <w:r w:rsidRPr="00B868BC">
        <w:rPr>
          <w:rFonts w:ascii="Gill Sans MT" w:eastAsia="Times New Roman" w:hAnsi="Gill Sans MT" w:cstheme="minorHAnsi"/>
          <w:b/>
          <w:lang w:eastAsia="en-GB"/>
        </w:rPr>
        <w:t xml:space="preserve">Fire Instructions for </w:t>
      </w:r>
      <w:r w:rsidR="00E87A84" w:rsidRPr="00B868BC">
        <w:rPr>
          <w:rFonts w:ascii="Gill Sans MT" w:eastAsia="Times New Roman" w:hAnsi="Gill Sans MT" w:cstheme="minorHAnsi"/>
          <w:b/>
          <w:lang w:eastAsia="en-GB"/>
        </w:rPr>
        <w:t>Prep School (EYFS – Y</w:t>
      </w:r>
      <w:r w:rsidR="0087690B" w:rsidRPr="00B868BC">
        <w:rPr>
          <w:rFonts w:ascii="Gill Sans MT" w:eastAsia="Times New Roman" w:hAnsi="Gill Sans MT" w:cstheme="minorHAnsi"/>
          <w:b/>
          <w:lang w:eastAsia="en-GB"/>
        </w:rPr>
        <w:t xml:space="preserve">6 including </w:t>
      </w:r>
      <w:r w:rsidR="00FB51E0" w:rsidRPr="00B868BC">
        <w:rPr>
          <w:rFonts w:ascii="Gill Sans MT" w:eastAsia="Times New Roman" w:hAnsi="Gill Sans MT" w:cstheme="minorHAnsi"/>
          <w:b/>
          <w:lang w:eastAsia="en-GB"/>
        </w:rPr>
        <w:t>BEFORE/AFTER SCHOOL CARE</w:t>
      </w:r>
      <w:r w:rsidRPr="00B868BC">
        <w:rPr>
          <w:rFonts w:ascii="Gill Sans MT" w:eastAsia="Times New Roman" w:hAnsi="Gill Sans MT" w:cstheme="minorHAnsi"/>
          <w:b/>
          <w:lang w:eastAsia="en-GB"/>
        </w:rPr>
        <w:t>)</w:t>
      </w:r>
    </w:p>
    <w:p w14:paraId="1B79552E" w14:textId="660F4A2D" w:rsidR="001E33F1" w:rsidRPr="00B868BC" w:rsidRDefault="001E33F1" w:rsidP="001E33F1">
      <w:pPr>
        <w:pStyle w:val="ListParagraph"/>
        <w:shd w:val="clear" w:color="auto" w:fill="FFFFFF"/>
        <w:tabs>
          <w:tab w:val="left" w:pos="1134"/>
        </w:tabs>
        <w:spacing w:before="100" w:beforeAutospacing="1" w:after="240" w:line="276" w:lineRule="auto"/>
        <w:ind w:left="567"/>
        <w:jc w:val="both"/>
        <w:rPr>
          <w:rFonts w:ascii="Gill Sans MT" w:eastAsia="Times New Roman" w:hAnsi="Gill Sans MT" w:cstheme="minorHAnsi"/>
          <w:i/>
          <w:lang w:eastAsia="en-GB"/>
        </w:rPr>
      </w:pPr>
    </w:p>
    <w:p w14:paraId="786145D2" w14:textId="78585069" w:rsidR="001E33F1" w:rsidRPr="00B868BC" w:rsidRDefault="0087690B"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All incidents will be controlled by the senior member of staff/Fire Marshal on site at the time of the incident, supported by other members of the SLT and others with specific responsibilities for fire safety.  </w:t>
      </w:r>
      <w:r w:rsidRPr="00B868BC">
        <w:rPr>
          <w:rFonts w:ascii="Gill Sans MT" w:eastAsia="Times New Roman" w:hAnsi="Gill Sans MT" w:cstheme="minorHAnsi"/>
          <w:b/>
          <w:i/>
          <w:lang w:eastAsia="en-GB"/>
        </w:rPr>
        <w:t>All staff</w:t>
      </w:r>
      <w:r w:rsidRPr="00B868BC">
        <w:rPr>
          <w:rFonts w:ascii="Gill Sans MT" w:eastAsia="Times New Roman" w:hAnsi="Gill Sans MT" w:cstheme="minorHAnsi"/>
          <w:i/>
          <w:lang w:eastAsia="en-GB"/>
        </w:rPr>
        <w:t xml:space="preserve"> have a responsibility to work hard to ensure the incident is managed as saf</w:t>
      </w:r>
      <w:r w:rsidR="00E87A84" w:rsidRPr="00B868BC">
        <w:rPr>
          <w:rFonts w:ascii="Gill Sans MT" w:eastAsia="Times New Roman" w:hAnsi="Gill Sans MT" w:cstheme="minorHAnsi"/>
          <w:i/>
          <w:lang w:eastAsia="en-GB"/>
        </w:rPr>
        <w:t>ely and effectively as possible.</w:t>
      </w:r>
    </w:p>
    <w:p w14:paraId="6F11C90C" w14:textId="77777777" w:rsidR="00BE1F77" w:rsidRPr="00B868BC" w:rsidRDefault="00BE1F77" w:rsidP="00BE1F77">
      <w:pPr>
        <w:pStyle w:val="ListParagraph"/>
        <w:shd w:val="clear" w:color="auto" w:fill="FFFFFF"/>
        <w:tabs>
          <w:tab w:val="left" w:pos="1134"/>
        </w:tabs>
        <w:spacing w:before="100" w:beforeAutospacing="1" w:after="240" w:line="276" w:lineRule="auto"/>
        <w:ind w:left="567"/>
        <w:jc w:val="both"/>
        <w:rPr>
          <w:rFonts w:ascii="Gill Sans MT" w:eastAsia="Times New Roman" w:hAnsi="Gill Sans MT" w:cstheme="minorHAnsi"/>
          <w:b/>
          <w:i/>
          <w:lang w:eastAsia="en-GB"/>
        </w:rPr>
      </w:pPr>
    </w:p>
    <w:p w14:paraId="7AEF9B9A" w14:textId="2FA67B9B" w:rsidR="001E33F1" w:rsidRPr="00B868BC" w:rsidRDefault="00D73E09"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b/>
          <w:bCs/>
          <w:i/>
        </w:rPr>
        <w:t>Fire Drills/Evacuation during the school day:</w:t>
      </w:r>
    </w:p>
    <w:p w14:paraId="20E0B19E" w14:textId="77777777" w:rsidR="00BE1F77" w:rsidRPr="00B868BC" w:rsidRDefault="00BE1F77" w:rsidP="00BE1F77">
      <w:pPr>
        <w:pStyle w:val="ListParagraph"/>
        <w:shd w:val="clear" w:color="auto" w:fill="FFFFFF"/>
        <w:tabs>
          <w:tab w:val="left" w:pos="1134"/>
        </w:tabs>
        <w:spacing w:before="100" w:beforeAutospacing="1" w:after="240" w:line="276" w:lineRule="auto"/>
        <w:ind w:left="567"/>
        <w:jc w:val="both"/>
        <w:rPr>
          <w:rFonts w:ascii="Gill Sans MT" w:eastAsia="Times New Roman" w:hAnsi="Gill Sans MT" w:cstheme="minorHAnsi"/>
          <w:b/>
          <w:i/>
          <w:lang w:eastAsia="en-GB"/>
        </w:rPr>
      </w:pPr>
    </w:p>
    <w:p w14:paraId="2C83580C" w14:textId="77777777" w:rsidR="001E33F1" w:rsidRPr="00B868BC" w:rsidRDefault="00D73E09"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 xml:space="preserve">All rooms on the </w:t>
      </w:r>
      <w:r w:rsidR="00017435" w:rsidRPr="00B868BC">
        <w:rPr>
          <w:rFonts w:ascii="Gill Sans MT" w:hAnsi="Gill Sans MT" w:cstheme="minorHAnsi"/>
          <w:i/>
          <w:iCs/>
        </w:rPr>
        <w:t>Prep</w:t>
      </w:r>
      <w:r w:rsidRPr="00B868BC">
        <w:rPr>
          <w:rFonts w:ascii="Gill Sans MT" w:hAnsi="Gill Sans MT" w:cstheme="minorHAnsi"/>
          <w:i/>
          <w:iCs/>
        </w:rPr>
        <w:t xml:space="preserve"> School site (Cranwell House and the Hope Building) have information displayed showin</w:t>
      </w:r>
      <w:r w:rsidR="001E33F1" w:rsidRPr="00B868BC">
        <w:rPr>
          <w:rFonts w:ascii="Gill Sans MT" w:hAnsi="Gill Sans MT" w:cstheme="minorHAnsi"/>
          <w:i/>
          <w:iCs/>
        </w:rPr>
        <w:t>g the nearest exit.</w:t>
      </w:r>
    </w:p>
    <w:p w14:paraId="18D28E92" w14:textId="77777777" w:rsidR="001E33F1" w:rsidRPr="00B868BC" w:rsidRDefault="00FB51E0"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 xml:space="preserve">Please ensure all </w:t>
      </w:r>
      <w:r w:rsidR="00E87A84" w:rsidRPr="00B868BC">
        <w:rPr>
          <w:rFonts w:ascii="Gill Sans MT" w:hAnsi="Gill Sans MT" w:cstheme="minorHAnsi"/>
          <w:i/>
        </w:rPr>
        <w:t>student</w:t>
      </w:r>
      <w:r w:rsidRPr="00B868BC">
        <w:rPr>
          <w:rFonts w:ascii="Gill Sans MT" w:hAnsi="Gill Sans MT" w:cstheme="minorHAnsi"/>
          <w:i/>
        </w:rPr>
        <w:t>s in your form group (especially new girls) know what they should do – if for any reason they are not with their form or an adult when the bell should sound (e.g. after a peripatetic music lesson has finished) they should go out of the nearest exit and make their way to the front of Cranwell House to meet their class. Please would all specialist staff take 5 minutes in a lesson to remind/explain the nearest fire exit to their room.</w:t>
      </w:r>
    </w:p>
    <w:p w14:paraId="33383CB5" w14:textId="77777777" w:rsidR="001E33F1" w:rsidRPr="00B868BC" w:rsidRDefault="00D73E09"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In the event of hearing a continuous bell please evacuate the building calmly and quietl</w:t>
      </w:r>
      <w:r w:rsidR="0029289F" w:rsidRPr="00B868BC">
        <w:rPr>
          <w:rFonts w:ascii="Gill Sans MT" w:hAnsi="Gill Sans MT" w:cstheme="minorHAnsi"/>
          <w:i/>
          <w:iCs/>
        </w:rPr>
        <w:t xml:space="preserve">y by the nearest available exit, </w:t>
      </w:r>
      <w:r w:rsidR="0029289F" w:rsidRPr="00B868BC">
        <w:rPr>
          <w:rFonts w:ascii="Gill Sans MT" w:hAnsi="Gill Sans MT" w:cstheme="minorHAnsi"/>
          <w:i/>
        </w:rPr>
        <w:t>leaving all belongings behind</w:t>
      </w:r>
      <w:r w:rsidR="0029289F" w:rsidRPr="00B868BC">
        <w:rPr>
          <w:rFonts w:ascii="Gill Sans MT" w:hAnsi="Gill Sans MT" w:cstheme="minorHAnsi"/>
          <w:i/>
          <w:iCs/>
        </w:rPr>
        <w:t xml:space="preserve"> </w:t>
      </w:r>
      <w:r w:rsidRPr="00B868BC">
        <w:rPr>
          <w:rFonts w:ascii="Gill Sans MT" w:hAnsi="Gill Sans MT" w:cstheme="minorHAnsi"/>
          <w:i/>
          <w:iCs/>
        </w:rPr>
        <w:t xml:space="preserve">and assemble at the front of Cranwell House.  The last person out of each room should close the door behind them, although the doors are fitted with automatic door closures and should close automatically. </w:t>
      </w:r>
      <w:r w:rsidR="002F74D9" w:rsidRPr="00B868BC">
        <w:rPr>
          <w:rFonts w:ascii="Gill Sans MT" w:hAnsi="Gill Sans MT" w:cstheme="minorHAnsi"/>
          <w:i/>
          <w:iCs/>
        </w:rPr>
        <w:t xml:space="preserve"> Any staff not teaching when the bell goes off must evacuate the building too.</w:t>
      </w:r>
    </w:p>
    <w:p w14:paraId="61EF99FF" w14:textId="77777777" w:rsidR="001E33F1" w:rsidRPr="00B868BC" w:rsidRDefault="002F74D9"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The Prep School Administrator (or SLT in her absence) will bring r</w:t>
      </w:r>
      <w:r w:rsidR="00E87A84" w:rsidRPr="00B868BC">
        <w:rPr>
          <w:rFonts w:ascii="Gill Sans MT" w:hAnsi="Gill Sans MT" w:cstheme="minorHAnsi"/>
          <w:i/>
          <w:iCs/>
        </w:rPr>
        <w:t>eg</w:t>
      </w:r>
      <w:r w:rsidRPr="00B868BC">
        <w:rPr>
          <w:rFonts w:ascii="Gill Sans MT" w:hAnsi="Gill Sans MT" w:cstheme="minorHAnsi"/>
          <w:i/>
          <w:iCs/>
        </w:rPr>
        <w:t>isters/list of absentees to the meeting point and pass these to the form staff.  The</w:t>
      </w:r>
      <w:r w:rsidRPr="00B868BC">
        <w:rPr>
          <w:rFonts w:ascii="Gill Sans MT" w:hAnsi="Gill Sans MT" w:cstheme="minorHAnsi"/>
          <w:i/>
        </w:rPr>
        <w:t xml:space="preserve"> visitor folder, gate fobs (for Fire service access) and the gate phone must also be brought</w:t>
      </w:r>
      <w:r w:rsidRPr="00B868BC">
        <w:rPr>
          <w:rFonts w:ascii="Gill Sans MT" w:hAnsi="Gill Sans MT" w:cstheme="minorHAnsi"/>
          <w:i/>
          <w:iCs/>
        </w:rPr>
        <w:t xml:space="preserve">. </w:t>
      </w:r>
    </w:p>
    <w:p w14:paraId="50D07954" w14:textId="77777777" w:rsidR="001E33F1" w:rsidRPr="00B868BC" w:rsidRDefault="002F74D9"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 xml:space="preserve">All </w:t>
      </w:r>
      <w:r w:rsidR="00E87A84" w:rsidRPr="00B868BC">
        <w:rPr>
          <w:rFonts w:ascii="Gill Sans MT" w:hAnsi="Gill Sans MT" w:cstheme="minorHAnsi"/>
          <w:i/>
          <w:iCs/>
        </w:rPr>
        <w:t>student</w:t>
      </w:r>
      <w:r w:rsidRPr="00B868BC">
        <w:rPr>
          <w:rFonts w:ascii="Gill Sans MT" w:hAnsi="Gill Sans MT" w:cstheme="minorHAnsi"/>
          <w:i/>
          <w:iCs/>
        </w:rPr>
        <w:t>s assemble in silence in their form groups and the form teacher will call the r</w:t>
      </w:r>
      <w:r w:rsidR="00E87A84" w:rsidRPr="00B868BC">
        <w:rPr>
          <w:rFonts w:ascii="Gill Sans MT" w:hAnsi="Gill Sans MT" w:cstheme="minorHAnsi"/>
          <w:i/>
          <w:iCs/>
        </w:rPr>
        <w:t>eg</w:t>
      </w:r>
      <w:r w:rsidRPr="00B868BC">
        <w:rPr>
          <w:rFonts w:ascii="Gill Sans MT" w:hAnsi="Gill Sans MT" w:cstheme="minorHAnsi"/>
          <w:i/>
          <w:iCs/>
        </w:rPr>
        <w:t xml:space="preserve">ister.  Once all </w:t>
      </w:r>
      <w:r w:rsidR="00E87A84" w:rsidRPr="00B868BC">
        <w:rPr>
          <w:rFonts w:ascii="Gill Sans MT" w:hAnsi="Gill Sans MT" w:cstheme="minorHAnsi"/>
          <w:i/>
          <w:iCs/>
        </w:rPr>
        <w:t>student</w:t>
      </w:r>
      <w:r w:rsidRPr="00B868BC">
        <w:rPr>
          <w:rFonts w:ascii="Gill Sans MT" w:hAnsi="Gill Sans MT" w:cstheme="minorHAnsi"/>
          <w:i/>
          <w:iCs/>
        </w:rPr>
        <w:t>s are r</w:t>
      </w:r>
      <w:r w:rsidR="00E87A84" w:rsidRPr="00B868BC">
        <w:rPr>
          <w:rFonts w:ascii="Gill Sans MT" w:hAnsi="Gill Sans MT" w:cstheme="minorHAnsi"/>
          <w:i/>
          <w:iCs/>
        </w:rPr>
        <w:t>eg</w:t>
      </w:r>
      <w:r w:rsidRPr="00B868BC">
        <w:rPr>
          <w:rFonts w:ascii="Gill Sans MT" w:hAnsi="Gill Sans MT" w:cstheme="minorHAnsi"/>
          <w:i/>
          <w:iCs/>
        </w:rPr>
        <w:t xml:space="preserve">istered the form teacher raises their hand to indicate that all </w:t>
      </w:r>
      <w:r w:rsidR="00E87A84" w:rsidRPr="00B868BC">
        <w:rPr>
          <w:rFonts w:ascii="Gill Sans MT" w:hAnsi="Gill Sans MT" w:cstheme="minorHAnsi"/>
          <w:i/>
          <w:iCs/>
        </w:rPr>
        <w:t>student</w:t>
      </w:r>
      <w:r w:rsidRPr="00B868BC">
        <w:rPr>
          <w:rFonts w:ascii="Gill Sans MT" w:hAnsi="Gill Sans MT" w:cstheme="minorHAnsi"/>
          <w:i/>
          <w:iCs/>
        </w:rPr>
        <w:t>s are accounted for.</w:t>
      </w:r>
    </w:p>
    <w:p w14:paraId="6F09BA1A" w14:textId="77777777" w:rsidR="001E33F1" w:rsidRPr="00B868BC" w:rsidRDefault="002A5F77"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Non-classro</w:t>
      </w:r>
      <w:r w:rsidR="00143E6F" w:rsidRPr="00B868BC">
        <w:rPr>
          <w:rFonts w:ascii="Gill Sans MT" w:hAnsi="Gill Sans MT" w:cstheme="minorHAnsi"/>
          <w:i/>
        </w:rPr>
        <w:t>o</w:t>
      </w:r>
      <w:r w:rsidRPr="00B868BC">
        <w:rPr>
          <w:rFonts w:ascii="Gill Sans MT" w:hAnsi="Gill Sans MT" w:cstheme="minorHAnsi"/>
          <w:i/>
        </w:rPr>
        <w:t>m</w:t>
      </w:r>
      <w:r w:rsidR="00DE55A2" w:rsidRPr="00B868BC">
        <w:rPr>
          <w:rFonts w:ascii="Gill Sans MT" w:hAnsi="Gill Sans MT" w:cstheme="minorHAnsi"/>
          <w:i/>
        </w:rPr>
        <w:t xml:space="preserve"> </w:t>
      </w:r>
      <w:r w:rsidR="002F74D9" w:rsidRPr="00B868BC">
        <w:rPr>
          <w:rFonts w:ascii="Gill Sans MT" w:hAnsi="Gill Sans MT" w:cstheme="minorHAnsi"/>
          <w:i/>
        </w:rPr>
        <w:t>areas</w:t>
      </w:r>
      <w:r w:rsidRPr="00B868BC">
        <w:rPr>
          <w:rFonts w:ascii="Gill Sans MT" w:hAnsi="Gill Sans MT" w:cstheme="minorHAnsi"/>
          <w:i/>
        </w:rPr>
        <w:t xml:space="preserve"> </w:t>
      </w:r>
      <w:r w:rsidR="002F74D9" w:rsidRPr="00B868BC">
        <w:rPr>
          <w:rFonts w:ascii="Gill Sans MT" w:hAnsi="Gill Sans MT" w:cstheme="minorHAnsi"/>
          <w:i/>
        </w:rPr>
        <w:t>will</w:t>
      </w:r>
      <w:r w:rsidR="00DE55A2" w:rsidRPr="00B868BC">
        <w:rPr>
          <w:rFonts w:ascii="Gill Sans MT" w:hAnsi="Gill Sans MT" w:cstheme="minorHAnsi"/>
          <w:i/>
        </w:rPr>
        <w:t xml:space="preserve"> be swept to ensure they</w:t>
      </w:r>
      <w:r w:rsidR="002F74D9" w:rsidRPr="00B868BC">
        <w:rPr>
          <w:rFonts w:ascii="Gill Sans MT" w:hAnsi="Gill Sans MT" w:cstheme="minorHAnsi"/>
          <w:i/>
        </w:rPr>
        <w:t xml:space="preserve"> are clear during an evacuation</w:t>
      </w:r>
      <w:r w:rsidR="00DE55A2" w:rsidRPr="00B868BC">
        <w:rPr>
          <w:rFonts w:ascii="Gill Sans MT" w:hAnsi="Gill Sans MT" w:cstheme="minorHAnsi"/>
          <w:i/>
        </w:rPr>
        <w:t>:</w:t>
      </w:r>
    </w:p>
    <w:p w14:paraId="17DD73D1"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HH – Medical room, disabled toilet, music practice rooms</w:t>
      </w:r>
      <w:r w:rsidR="002F74D9" w:rsidRPr="00B868BC">
        <w:rPr>
          <w:rFonts w:ascii="Gill Sans MT" w:hAnsi="Gill Sans MT" w:cstheme="minorHAnsi"/>
          <w:i/>
        </w:rPr>
        <w:t>.</w:t>
      </w:r>
    </w:p>
    <w:p w14:paraId="73179653"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BH – Discovery room</w:t>
      </w:r>
    </w:p>
    <w:p w14:paraId="489AD797"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NG / HM – KS1 toilets</w:t>
      </w:r>
    </w:p>
    <w:p w14:paraId="1EA77F0A"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Nursery staff – Nursery toilets and creativity.</w:t>
      </w:r>
    </w:p>
    <w:p w14:paraId="21EA3774"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EA – library, Y3 and Y4 cloakrooms, spare Y4 classroom, upstairs toilets</w:t>
      </w:r>
      <w:r w:rsidR="002A5F77" w:rsidRPr="00B868BC">
        <w:rPr>
          <w:rFonts w:ascii="Gill Sans MT" w:hAnsi="Gill Sans MT" w:cstheme="minorHAnsi"/>
          <w:i/>
        </w:rPr>
        <w:t>.</w:t>
      </w:r>
    </w:p>
    <w:p w14:paraId="2FBA12A4"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Staff areas – SB / MH / SS depending on their whereabouts.</w:t>
      </w:r>
    </w:p>
    <w:p w14:paraId="668D5091" w14:textId="77777777" w:rsidR="001E33F1" w:rsidRPr="00B868BC" w:rsidRDefault="00DE55A2"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CS – upstairs rooms in Hope Building ensuring she is the last person out.</w:t>
      </w:r>
    </w:p>
    <w:p w14:paraId="1B3BE927" w14:textId="77777777" w:rsidR="001E33F1" w:rsidRPr="00B868BC" w:rsidRDefault="00143E6F"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lastRenderedPageBreak/>
        <w:t>Head chef /</w:t>
      </w:r>
      <w:r w:rsidR="002F74D9" w:rsidRPr="00B868BC">
        <w:rPr>
          <w:rFonts w:ascii="Gill Sans MT" w:hAnsi="Gill Sans MT" w:cstheme="minorHAnsi"/>
          <w:i/>
        </w:rPr>
        <w:t xml:space="preserve"> </w:t>
      </w:r>
      <w:r w:rsidR="00DE55A2" w:rsidRPr="00B868BC">
        <w:rPr>
          <w:rFonts w:ascii="Gill Sans MT" w:hAnsi="Gill Sans MT" w:cstheme="minorHAnsi"/>
          <w:i/>
        </w:rPr>
        <w:t xml:space="preserve">kitchen </w:t>
      </w:r>
      <w:proofErr w:type="gramStart"/>
      <w:r w:rsidR="00DE55A2" w:rsidRPr="00B868BC">
        <w:rPr>
          <w:rFonts w:ascii="Gill Sans MT" w:hAnsi="Gill Sans MT" w:cstheme="minorHAnsi"/>
          <w:i/>
        </w:rPr>
        <w:t xml:space="preserve">areas </w:t>
      </w:r>
      <w:r w:rsidR="002F74D9" w:rsidRPr="00B868BC">
        <w:rPr>
          <w:rFonts w:ascii="Gill Sans MT" w:hAnsi="Gill Sans MT" w:cstheme="minorHAnsi"/>
          <w:i/>
        </w:rPr>
        <w:t xml:space="preserve"> and</w:t>
      </w:r>
      <w:proofErr w:type="gramEnd"/>
      <w:r w:rsidR="002F74D9" w:rsidRPr="00B868BC">
        <w:rPr>
          <w:rFonts w:ascii="Gill Sans MT" w:hAnsi="Gill Sans MT" w:cstheme="minorHAnsi"/>
          <w:i/>
        </w:rPr>
        <w:t xml:space="preserve"> hall</w:t>
      </w:r>
      <w:r w:rsidR="00DE55A2" w:rsidRPr="00B868BC">
        <w:rPr>
          <w:rFonts w:ascii="Gill Sans MT" w:hAnsi="Gill Sans MT" w:cstheme="minorHAnsi"/>
          <w:i/>
        </w:rPr>
        <w:t xml:space="preserve">. </w:t>
      </w:r>
    </w:p>
    <w:p w14:paraId="7809B123" w14:textId="77777777" w:rsidR="001E33F1" w:rsidRPr="00B868BC" w:rsidRDefault="00BC0525"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marshal/Estates Team will check the fire alarm panel and check for location, fault code or fire and note the time.</w:t>
      </w:r>
    </w:p>
    <w:p w14:paraId="6957DF3A" w14:textId="77777777" w:rsidR="001E33F1" w:rsidRPr="00B868BC" w:rsidRDefault="00BC0525" w:rsidP="001E33F1">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The fire marshal/Estates Team will check the alarm location to confirm fire. If trained and if </w:t>
      </w:r>
      <w:proofErr w:type="gramStart"/>
      <w:r w:rsidRPr="00B868BC">
        <w:rPr>
          <w:rFonts w:ascii="Gill Sans MT" w:eastAsia="Times New Roman" w:hAnsi="Gill Sans MT" w:cstheme="minorHAnsi"/>
          <w:i/>
          <w:lang w:eastAsia="en-GB"/>
        </w:rPr>
        <w:t>possible</w:t>
      </w:r>
      <w:proofErr w:type="gramEnd"/>
      <w:r w:rsidRPr="00B868BC">
        <w:rPr>
          <w:rFonts w:ascii="Gill Sans MT" w:eastAsia="Times New Roman" w:hAnsi="Gill Sans MT" w:cstheme="minorHAnsi"/>
          <w:i/>
          <w:lang w:eastAsia="en-GB"/>
        </w:rPr>
        <w:t xml:space="preserve"> to do so without taking personal risks, they will tackle a small fire with the appliances provided.</w:t>
      </w:r>
    </w:p>
    <w:p w14:paraId="0A363739" w14:textId="77777777" w:rsidR="00BE1F77" w:rsidRPr="00B868BC" w:rsidRDefault="00BC0525"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senior member of staff is to ensure the Fire Rescue Service is met and briefed on situation.  Staff will be used to act as runners for the Fire Rescue Service.</w:t>
      </w:r>
    </w:p>
    <w:p w14:paraId="6D8E49A3" w14:textId="77777777" w:rsidR="00BE1F77" w:rsidRPr="00B868BC" w:rsidRDefault="00BC0525"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Rescue Service will investigate and will need to see the fire marshal/member of staff who found the fire.  At this point they will either take control of the situation, or if a false alarm may silence the alarm.  Duty Caretaker/Fire Marshall will reset the fire alarm panel.</w:t>
      </w:r>
      <w:r w:rsidR="002A5F77"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See Fire Rescue Service off the premises</w:t>
      </w:r>
    </w:p>
    <w:p w14:paraId="412FD3F0" w14:textId="2AA14F87" w:rsidR="00BE1F77" w:rsidRPr="00B868BC" w:rsidRDefault="00D73E09"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Return to the building only when inst</w:t>
      </w:r>
      <w:r w:rsidR="00BE1F77" w:rsidRPr="00B868BC">
        <w:rPr>
          <w:rFonts w:ascii="Gill Sans MT" w:hAnsi="Gill Sans MT" w:cstheme="minorHAnsi"/>
          <w:i/>
          <w:iCs/>
        </w:rPr>
        <w:t>ructed that it is safe to do so.</w:t>
      </w:r>
    </w:p>
    <w:p w14:paraId="0974B634" w14:textId="77777777" w:rsidR="00BE1F77" w:rsidRPr="00B868BC" w:rsidRDefault="00BE1F77" w:rsidP="00BE1F77">
      <w:pPr>
        <w:pStyle w:val="ListParagraph"/>
        <w:shd w:val="clear" w:color="auto" w:fill="FFFFFF"/>
        <w:tabs>
          <w:tab w:val="left" w:pos="1134"/>
        </w:tabs>
        <w:spacing w:before="100" w:beforeAutospacing="1" w:after="240" w:line="276" w:lineRule="auto"/>
        <w:ind w:left="567"/>
        <w:jc w:val="both"/>
        <w:rPr>
          <w:rFonts w:ascii="Gill Sans MT" w:eastAsia="Times New Roman" w:hAnsi="Gill Sans MT" w:cstheme="minorHAnsi"/>
          <w:b/>
          <w:i/>
          <w:lang w:eastAsia="en-GB"/>
        </w:rPr>
      </w:pPr>
    </w:p>
    <w:p w14:paraId="1AC47A60" w14:textId="2DFA5378" w:rsidR="00BE1F77" w:rsidRPr="00B868BC" w:rsidRDefault="00D73E09"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b/>
          <w:bCs/>
          <w:i/>
        </w:rPr>
        <w:t xml:space="preserve">Fire Dills/Evacuation </w:t>
      </w:r>
      <w:r w:rsidR="0087690B" w:rsidRPr="00B868BC">
        <w:rPr>
          <w:rFonts w:ascii="Gill Sans MT" w:hAnsi="Gill Sans MT" w:cstheme="minorHAnsi"/>
          <w:b/>
          <w:bCs/>
          <w:i/>
        </w:rPr>
        <w:t xml:space="preserve">before 08:40 </w:t>
      </w:r>
      <w:r w:rsidR="00BC0525" w:rsidRPr="00B868BC">
        <w:rPr>
          <w:rFonts w:ascii="Gill Sans MT" w:hAnsi="Gill Sans MT" w:cstheme="minorHAnsi"/>
          <w:b/>
          <w:bCs/>
          <w:i/>
        </w:rPr>
        <w:t>and after</w:t>
      </w:r>
      <w:r w:rsidR="0087690B" w:rsidRPr="00B868BC">
        <w:rPr>
          <w:rFonts w:ascii="Gill Sans MT" w:hAnsi="Gill Sans MT" w:cstheme="minorHAnsi"/>
          <w:b/>
          <w:bCs/>
          <w:i/>
        </w:rPr>
        <w:t xml:space="preserve"> 16:00</w:t>
      </w:r>
      <w:r w:rsidR="00BE1F77" w:rsidRPr="00B868BC">
        <w:rPr>
          <w:rFonts w:ascii="Gill Sans MT" w:hAnsi="Gill Sans MT" w:cstheme="minorHAnsi"/>
          <w:b/>
          <w:bCs/>
          <w:i/>
        </w:rPr>
        <w:t>:</w:t>
      </w:r>
    </w:p>
    <w:p w14:paraId="79BE3684" w14:textId="77777777" w:rsidR="00BE1F77" w:rsidRPr="00B868BC" w:rsidRDefault="00BE1F77" w:rsidP="00BE1F77">
      <w:pPr>
        <w:pStyle w:val="ListParagraph"/>
        <w:rPr>
          <w:rFonts w:ascii="Gill Sans MT" w:eastAsia="Times New Roman" w:hAnsi="Gill Sans MT" w:cstheme="minorHAnsi"/>
          <w:b/>
          <w:i/>
          <w:lang w:eastAsia="en-GB"/>
        </w:rPr>
      </w:pPr>
    </w:p>
    <w:p w14:paraId="487497BC"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rPr>
        <w:t>Please would all club staff and BEFORE/AFTER SCHOOL CARE staff take 5 minutes in a lesson to remind/explain the nearest fire exit to the room/space where their club is held.</w:t>
      </w:r>
    </w:p>
    <w:p w14:paraId="1253FB7E"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All rooms on the Prep School site (Cranwell House and the Hope Building) have information displayed show</w:t>
      </w:r>
      <w:r w:rsidR="00BE1F77" w:rsidRPr="00B868BC">
        <w:rPr>
          <w:rFonts w:ascii="Gill Sans MT" w:hAnsi="Gill Sans MT" w:cstheme="minorHAnsi"/>
          <w:i/>
          <w:iCs/>
        </w:rPr>
        <w:t>ing the nearest exit.</w:t>
      </w:r>
    </w:p>
    <w:p w14:paraId="242653DD"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 xml:space="preserve">In the event of hearing a continuous bell please evacuate the building calmly and quietly by the nearest available exit and assemble at the front of Cranwell House. </w:t>
      </w:r>
    </w:p>
    <w:p w14:paraId="4977D440"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Do not stop to collect to collect any personal possessions. The last person out of each room should close the door behind them, although the doors are fitted with automatic door closures and should close automatically.</w:t>
      </w:r>
      <w:r w:rsidR="00E11FBD" w:rsidRPr="00B868BC">
        <w:rPr>
          <w:rFonts w:ascii="Gill Sans MT" w:hAnsi="Gill Sans MT" w:cstheme="minorHAnsi"/>
          <w:i/>
          <w:iCs/>
        </w:rPr>
        <w:t xml:space="preserve">  </w:t>
      </w:r>
      <w:r w:rsidR="00E11FBD" w:rsidRPr="00B868BC">
        <w:rPr>
          <w:rFonts w:ascii="Gill Sans MT" w:hAnsi="Gill Sans MT" w:cstheme="minorHAnsi"/>
          <w:i/>
        </w:rPr>
        <w:t>All staff should take responsibility for sweeping at this time, liaising with other staff in the building.</w:t>
      </w:r>
    </w:p>
    <w:p w14:paraId="2B2F26DD"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 xml:space="preserve">Staff must bring their own </w:t>
      </w:r>
      <w:r w:rsidR="00143E6F" w:rsidRPr="00B868BC">
        <w:rPr>
          <w:rFonts w:ascii="Gill Sans MT" w:hAnsi="Gill Sans MT" w:cstheme="minorHAnsi"/>
          <w:i/>
          <w:iCs/>
        </w:rPr>
        <w:t>register</w:t>
      </w:r>
      <w:r w:rsidRPr="00B868BC">
        <w:rPr>
          <w:rFonts w:ascii="Gill Sans MT" w:hAnsi="Gill Sans MT" w:cstheme="minorHAnsi"/>
          <w:i/>
          <w:iCs/>
        </w:rPr>
        <w:t xml:space="preserve">s of </w:t>
      </w:r>
      <w:r w:rsidR="00E87A84" w:rsidRPr="00B868BC">
        <w:rPr>
          <w:rFonts w:ascii="Gill Sans MT" w:hAnsi="Gill Sans MT" w:cstheme="minorHAnsi"/>
          <w:i/>
          <w:iCs/>
        </w:rPr>
        <w:t>student</w:t>
      </w:r>
      <w:r w:rsidRPr="00B868BC">
        <w:rPr>
          <w:rFonts w:ascii="Gill Sans MT" w:hAnsi="Gill Sans MT" w:cstheme="minorHAnsi"/>
          <w:i/>
          <w:iCs/>
        </w:rPr>
        <w:t xml:space="preserve">s/list of absentees to call the </w:t>
      </w:r>
      <w:r w:rsidR="00143E6F" w:rsidRPr="00B868BC">
        <w:rPr>
          <w:rFonts w:ascii="Gill Sans MT" w:hAnsi="Gill Sans MT" w:cstheme="minorHAnsi"/>
          <w:i/>
          <w:iCs/>
        </w:rPr>
        <w:t>register</w:t>
      </w:r>
      <w:r w:rsidRPr="00B868BC">
        <w:rPr>
          <w:rFonts w:ascii="Gill Sans MT" w:hAnsi="Gill Sans MT" w:cstheme="minorHAnsi"/>
          <w:i/>
          <w:iCs/>
        </w:rPr>
        <w:t>. Any staff/adults (parent/carers) including cleaners not teaching when the bell goes off, must evacuate the building too.</w:t>
      </w:r>
      <w:r w:rsidR="00E11FBD" w:rsidRPr="00B868BC">
        <w:rPr>
          <w:rFonts w:ascii="Gill Sans MT" w:hAnsi="Gill Sans MT" w:cstheme="minorHAnsi"/>
          <w:i/>
          <w:iCs/>
        </w:rPr>
        <w:t xml:space="preserve">  The Prep School Administrator (or senor member of staff in her absence) will bring the</w:t>
      </w:r>
      <w:r w:rsidR="00E11FBD" w:rsidRPr="00B868BC">
        <w:rPr>
          <w:rFonts w:ascii="Gill Sans MT" w:hAnsi="Gill Sans MT" w:cstheme="minorHAnsi"/>
          <w:i/>
        </w:rPr>
        <w:t xml:space="preserve"> visitor folder, gate fobs (for Fire service access) and the gate phone</w:t>
      </w:r>
      <w:r w:rsidR="00E11FBD" w:rsidRPr="00B868BC">
        <w:rPr>
          <w:rFonts w:ascii="Gill Sans MT" w:hAnsi="Gill Sans MT" w:cstheme="minorHAnsi"/>
          <w:i/>
          <w:iCs/>
        </w:rPr>
        <w:t xml:space="preserve">.  </w:t>
      </w:r>
    </w:p>
    <w:p w14:paraId="6E7B2416"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 xml:space="preserve">All </w:t>
      </w:r>
      <w:r w:rsidR="00E87A84" w:rsidRPr="00B868BC">
        <w:rPr>
          <w:rFonts w:ascii="Gill Sans MT" w:hAnsi="Gill Sans MT" w:cstheme="minorHAnsi"/>
          <w:i/>
          <w:iCs/>
        </w:rPr>
        <w:t>student</w:t>
      </w:r>
      <w:r w:rsidRPr="00B868BC">
        <w:rPr>
          <w:rFonts w:ascii="Gill Sans MT" w:hAnsi="Gill Sans MT" w:cstheme="minorHAnsi"/>
          <w:i/>
          <w:iCs/>
        </w:rPr>
        <w:t xml:space="preserve">s assemble in silence and the member of staff leading the club coach or BEFORE/AFTER SCHOOL CARE staff will call the </w:t>
      </w:r>
      <w:r w:rsidR="00143E6F" w:rsidRPr="00B868BC">
        <w:rPr>
          <w:rFonts w:ascii="Gill Sans MT" w:hAnsi="Gill Sans MT" w:cstheme="minorHAnsi"/>
          <w:i/>
          <w:iCs/>
        </w:rPr>
        <w:t>register</w:t>
      </w:r>
      <w:r w:rsidRPr="00B868BC">
        <w:rPr>
          <w:rFonts w:ascii="Gill Sans MT" w:hAnsi="Gill Sans MT" w:cstheme="minorHAnsi"/>
          <w:i/>
          <w:iCs/>
        </w:rPr>
        <w:t xml:space="preserve">. Once all </w:t>
      </w:r>
      <w:r w:rsidR="00E87A84" w:rsidRPr="00B868BC">
        <w:rPr>
          <w:rFonts w:ascii="Gill Sans MT" w:hAnsi="Gill Sans MT" w:cstheme="minorHAnsi"/>
          <w:i/>
          <w:iCs/>
        </w:rPr>
        <w:t>student</w:t>
      </w:r>
      <w:r w:rsidRPr="00B868BC">
        <w:rPr>
          <w:rFonts w:ascii="Gill Sans MT" w:hAnsi="Gill Sans MT" w:cstheme="minorHAnsi"/>
          <w:i/>
          <w:iCs/>
        </w:rPr>
        <w:t xml:space="preserve">s are </w:t>
      </w:r>
      <w:r w:rsidR="00143E6F" w:rsidRPr="00B868BC">
        <w:rPr>
          <w:rFonts w:ascii="Gill Sans MT" w:hAnsi="Gill Sans MT" w:cstheme="minorHAnsi"/>
          <w:i/>
          <w:iCs/>
        </w:rPr>
        <w:t>register</w:t>
      </w:r>
      <w:r w:rsidRPr="00B868BC">
        <w:rPr>
          <w:rFonts w:ascii="Gill Sans MT" w:hAnsi="Gill Sans MT" w:cstheme="minorHAnsi"/>
          <w:i/>
          <w:iCs/>
        </w:rPr>
        <w:t xml:space="preserve">ed the adult raises their hand to indicate that all </w:t>
      </w:r>
      <w:r w:rsidR="00E87A84" w:rsidRPr="00B868BC">
        <w:rPr>
          <w:rFonts w:ascii="Gill Sans MT" w:hAnsi="Gill Sans MT" w:cstheme="minorHAnsi"/>
          <w:i/>
          <w:iCs/>
        </w:rPr>
        <w:t>student</w:t>
      </w:r>
      <w:r w:rsidRPr="00B868BC">
        <w:rPr>
          <w:rFonts w:ascii="Gill Sans MT" w:hAnsi="Gill Sans MT" w:cstheme="minorHAnsi"/>
          <w:i/>
          <w:iCs/>
        </w:rPr>
        <w:t>s are accounted for.</w:t>
      </w:r>
    </w:p>
    <w:p w14:paraId="3B5E8D77"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marshal/Estates Team will check the fire alarm panel and check for location, fault code or fire and note the time.</w:t>
      </w:r>
    </w:p>
    <w:p w14:paraId="22C1F4B6"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The fire marshal/Estates Team will check the alarm location to confirm fire. If trained and if </w:t>
      </w:r>
      <w:proofErr w:type="gramStart"/>
      <w:r w:rsidRPr="00B868BC">
        <w:rPr>
          <w:rFonts w:ascii="Gill Sans MT" w:eastAsia="Times New Roman" w:hAnsi="Gill Sans MT" w:cstheme="minorHAnsi"/>
          <w:i/>
          <w:lang w:eastAsia="en-GB"/>
        </w:rPr>
        <w:t>possible</w:t>
      </w:r>
      <w:proofErr w:type="gramEnd"/>
      <w:r w:rsidRPr="00B868BC">
        <w:rPr>
          <w:rFonts w:ascii="Gill Sans MT" w:eastAsia="Times New Roman" w:hAnsi="Gill Sans MT" w:cstheme="minorHAnsi"/>
          <w:i/>
          <w:lang w:eastAsia="en-GB"/>
        </w:rPr>
        <w:t xml:space="preserve"> to do so without taking personal risks, they will tackle a small fire with the appliances provided.</w:t>
      </w:r>
    </w:p>
    <w:p w14:paraId="51412219"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senior member of staff is to ensure the Fire Rescue Service is met and briefed on situation.  Staff will be used to act as runners for the Fire Rescue Service.</w:t>
      </w:r>
    </w:p>
    <w:p w14:paraId="18CE71A3" w14:textId="77777777" w:rsidR="00BE1F77" w:rsidRPr="00B868BC" w:rsidRDefault="0029289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The Fire Rescue Service will investigate and will need to see the fire marshal/member of staff who found the fire.  At this point they will either take control of the situation, or if a false alarm may silence the alarm.  Duty Caretaker/Fire Marshall will reset the fire alarm panel.</w:t>
      </w:r>
      <w:r w:rsidR="002A5F77"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See Fire Rescue Service off the premises</w:t>
      </w:r>
    </w:p>
    <w:p w14:paraId="40D9747A" w14:textId="77777777" w:rsidR="00BE1F77" w:rsidRPr="00B868BC" w:rsidRDefault="00143E6F" w:rsidP="00BE1F77">
      <w:pPr>
        <w:pStyle w:val="ListParagraph"/>
        <w:numPr>
          <w:ilvl w:val="0"/>
          <w:numId w:val="18"/>
        </w:numPr>
        <w:shd w:val="clear" w:color="auto" w:fill="FFFFFF"/>
        <w:tabs>
          <w:tab w:val="left" w:pos="1134"/>
        </w:tabs>
        <w:spacing w:before="100" w:beforeAutospacing="1" w:after="240" w:line="276" w:lineRule="auto"/>
        <w:ind w:left="567" w:firstLine="0"/>
        <w:jc w:val="both"/>
        <w:rPr>
          <w:rFonts w:ascii="Gill Sans MT" w:eastAsia="Times New Roman" w:hAnsi="Gill Sans MT" w:cstheme="minorHAnsi"/>
          <w:b/>
          <w:i/>
          <w:lang w:eastAsia="en-GB"/>
        </w:rPr>
      </w:pPr>
      <w:r w:rsidRPr="00B868BC">
        <w:rPr>
          <w:rFonts w:ascii="Gill Sans MT" w:hAnsi="Gill Sans MT" w:cstheme="minorHAnsi"/>
          <w:i/>
          <w:iCs/>
        </w:rPr>
        <w:t>R</w:t>
      </w:r>
      <w:r w:rsidR="00D73E09" w:rsidRPr="00B868BC">
        <w:rPr>
          <w:rFonts w:ascii="Gill Sans MT" w:hAnsi="Gill Sans MT" w:cstheme="minorHAnsi"/>
          <w:i/>
          <w:iCs/>
        </w:rPr>
        <w:t>eturn to the building only when instructed that it is safe to do so.</w:t>
      </w:r>
      <w:bookmarkEnd w:id="1"/>
    </w:p>
    <w:p w14:paraId="51A10A3D" w14:textId="52F28712" w:rsidR="00752A72" w:rsidRPr="00B868BC" w:rsidRDefault="00752A72" w:rsidP="00752A72">
      <w:pPr>
        <w:pStyle w:val="ListParagraph"/>
        <w:shd w:val="clear" w:color="auto" w:fill="FFFFFF"/>
        <w:tabs>
          <w:tab w:val="left" w:pos="1134"/>
        </w:tabs>
        <w:spacing w:before="100" w:beforeAutospacing="1" w:after="240" w:line="276" w:lineRule="auto"/>
        <w:ind w:left="567"/>
        <w:jc w:val="both"/>
        <w:rPr>
          <w:rFonts w:ascii="Gill Sans MT" w:eastAsia="Times New Roman" w:hAnsi="Gill Sans MT" w:cstheme="minorHAnsi"/>
          <w:i/>
          <w:lang w:eastAsia="en-GB"/>
        </w:rPr>
      </w:pPr>
    </w:p>
    <w:p w14:paraId="0BE4A7B2" w14:textId="078DCC7C" w:rsidR="002A5F77" w:rsidRPr="00B868BC" w:rsidRDefault="002A5F77" w:rsidP="00752A72">
      <w:pPr>
        <w:pStyle w:val="ListParagraph"/>
        <w:numPr>
          <w:ilvl w:val="0"/>
          <w:numId w:val="20"/>
        </w:numPr>
        <w:shd w:val="clear" w:color="auto" w:fill="FFFFFF"/>
        <w:tabs>
          <w:tab w:val="left" w:pos="1134"/>
        </w:tabs>
        <w:spacing w:before="100" w:beforeAutospacing="1" w:after="240" w:line="276" w:lineRule="auto"/>
        <w:jc w:val="both"/>
        <w:rPr>
          <w:rFonts w:ascii="Gill Sans MT" w:eastAsia="Times New Roman" w:hAnsi="Gill Sans MT" w:cstheme="minorHAnsi"/>
          <w:i/>
          <w:lang w:eastAsia="en-GB"/>
        </w:rPr>
      </w:pPr>
      <w:r w:rsidRPr="00B868BC">
        <w:rPr>
          <w:rFonts w:ascii="Gill Sans MT" w:hAnsi="Gill Sans MT" w:cstheme="minorHAnsi"/>
          <w:b/>
          <w:shd w:val="clear" w:color="auto" w:fill="FFFFFF"/>
        </w:rPr>
        <w:t>ARRANGEMENTS FOR </w:t>
      </w:r>
      <w:hyperlink r:id="rId12" w:history="1">
        <w:r w:rsidRPr="00B868BC">
          <w:rPr>
            <w:rStyle w:val="Hyperlink"/>
            <w:rFonts w:ascii="Gill Sans MT" w:hAnsi="Gill Sans MT" w:cstheme="minorHAnsi"/>
            <w:b/>
            <w:color w:val="auto"/>
            <w:u w:val="none"/>
            <w:shd w:val="clear" w:color="auto" w:fill="FFFFFF"/>
          </w:rPr>
          <w:t>STAFF TRAINING IN FIRE SAFETY MATTERS</w:t>
        </w:r>
      </w:hyperlink>
    </w:p>
    <w:p w14:paraId="5E0209A4" w14:textId="77777777" w:rsidR="00143E6F" w:rsidRPr="00B868BC" w:rsidRDefault="00143E6F" w:rsidP="00143E6F">
      <w:pPr>
        <w:pStyle w:val="ListParagraph"/>
        <w:shd w:val="clear" w:color="auto" w:fill="FFFFFF"/>
        <w:spacing w:before="100" w:beforeAutospacing="1" w:after="240" w:line="276" w:lineRule="auto"/>
        <w:ind w:left="360"/>
        <w:jc w:val="both"/>
        <w:rPr>
          <w:rFonts w:ascii="Gill Sans MT" w:hAnsi="Gill Sans MT" w:cstheme="minorHAnsi"/>
        </w:rPr>
      </w:pPr>
    </w:p>
    <w:p w14:paraId="624E9B02" w14:textId="77777777" w:rsidR="00752A72" w:rsidRPr="00B868BC" w:rsidRDefault="00752A72" w:rsidP="00752A72">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i/>
        </w:rPr>
      </w:pPr>
      <w:r w:rsidRPr="00B868BC">
        <w:rPr>
          <w:rFonts w:ascii="Gill Sans MT" w:hAnsi="Gill Sans MT" w:cstheme="minorHAnsi"/>
          <w:b/>
          <w:bCs/>
        </w:rPr>
        <w:t xml:space="preserve">Provision of Information and Training.  </w:t>
      </w:r>
      <w:r w:rsidRPr="00B868BC">
        <w:rPr>
          <w:rFonts w:ascii="Gill Sans MT" w:hAnsi="Gill Sans MT" w:cstheme="minorHAnsi"/>
        </w:rPr>
        <w:t>It is the responsibility of the school to regularly provide fire safety information, briefings and training to all school building occupants, users and affected persons, appropriate to their role and reason for being on the school premises. This includes undertaking regular fire evacuation drills.</w:t>
      </w:r>
    </w:p>
    <w:p w14:paraId="0F38B857" w14:textId="1ABCE2C4" w:rsidR="001B3A3B" w:rsidRPr="00B868BC" w:rsidRDefault="0082766C" w:rsidP="00752A72">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i/>
        </w:rPr>
      </w:pPr>
      <w:r w:rsidRPr="00B868BC">
        <w:rPr>
          <w:rFonts w:ascii="Gill Sans MT" w:hAnsi="Gill Sans MT" w:cstheme="minorHAnsi"/>
          <w:b/>
        </w:rPr>
        <w:t>Staff.</w:t>
      </w:r>
      <w:r w:rsidRPr="00B868BC">
        <w:rPr>
          <w:rFonts w:ascii="Gill Sans MT" w:hAnsi="Gill Sans MT" w:cstheme="minorHAnsi"/>
        </w:rPr>
        <w:t xml:space="preserve">  </w:t>
      </w:r>
      <w:r w:rsidR="00AE0BC5" w:rsidRPr="00B868BC">
        <w:rPr>
          <w:rFonts w:ascii="Gill Sans MT" w:hAnsi="Gill Sans MT" w:cstheme="minorHAnsi"/>
        </w:rPr>
        <w:t>All</w:t>
      </w:r>
      <w:r w:rsidR="00AE0BC5" w:rsidRPr="00B868BC">
        <w:rPr>
          <w:rFonts w:ascii="Gill Sans MT" w:hAnsi="Gill Sans MT" w:cstheme="minorHAnsi"/>
          <w:b/>
        </w:rPr>
        <w:t xml:space="preserve"> </w:t>
      </w:r>
      <w:r w:rsidR="00AE0BC5" w:rsidRPr="00B868BC">
        <w:rPr>
          <w:rStyle w:val="Strong"/>
          <w:rFonts w:ascii="Gill Sans MT" w:hAnsi="Gill Sans MT" w:cstheme="minorHAnsi"/>
          <w:b w:val="0"/>
        </w:rPr>
        <w:t xml:space="preserve">staff and </w:t>
      </w:r>
      <w:r w:rsidR="00B32192" w:rsidRPr="00B868BC">
        <w:rPr>
          <w:rStyle w:val="Strong"/>
          <w:rFonts w:ascii="Gill Sans MT" w:hAnsi="Gill Sans MT" w:cstheme="minorHAnsi"/>
          <w:b w:val="0"/>
        </w:rPr>
        <w:t xml:space="preserve">contractors working </w:t>
      </w:r>
      <w:r w:rsidR="00143E6F" w:rsidRPr="00B868BC">
        <w:rPr>
          <w:rStyle w:val="Strong"/>
          <w:rFonts w:ascii="Gill Sans MT" w:hAnsi="Gill Sans MT" w:cstheme="minorHAnsi"/>
          <w:b w:val="0"/>
        </w:rPr>
        <w:t>regularly</w:t>
      </w:r>
      <w:r w:rsidR="00B32192" w:rsidRPr="00B868BC">
        <w:rPr>
          <w:rStyle w:val="Strong"/>
          <w:rFonts w:ascii="Gill Sans MT" w:hAnsi="Gill Sans MT" w:cstheme="minorHAnsi"/>
          <w:b w:val="0"/>
        </w:rPr>
        <w:t xml:space="preserve"> on the school’s premises</w:t>
      </w:r>
      <w:r w:rsidR="00B32192" w:rsidRPr="00B868BC">
        <w:rPr>
          <w:rFonts w:ascii="Gill Sans MT" w:hAnsi="Gill Sans MT" w:cstheme="minorHAnsi"/>
        </w:rPr>
        <w:t xml:space="preserve">, e.g. peripatetic staff, caterers and cleaners, </w:t>
      </w:r>
      <w:r w:rsidR="001B3A3B" w:rsidRPr="00B868BC">
        <w:rPr>
          <w:rFonts w:ascii="Gill Sans MT" w:hAnsi="Gill Sans MT" w:cstheme="minorHAnsi"/>
        </w:rPr>
        <w:t xml:space="preserve">are </w:t>
      </w:r>
      <w:r w:rsidR="00B32192" w:rsidRPr="00B868BC">
        <w:rPr>
          <w:rFonts w:ascii="Gill Sans MT" w:hAnsi="Gill Sans MT" w:cstheme="minorHAnsi"/>
        </w:rPr>
        <w:t xml:space="preserve">given key fire safety information. </w:t>
      </w:r>
      <w:r w:rsidR="001B3A3B" w:rsidRPr="00B868BC">
        <w:rPr>
          <w:rFonts w:ascii="Gill Sans MT" w:hAnsi="Gill Sans MT" w:cstheme="minorHAnsi"/>
        </w:rPr>
        <w:t xml:space="preserve"> </w:t>
      </w:r>
      <w:r w:rsidR="00143E6F" w:rsidRPr="00B868BC">
        <w:rPr>
          <w:rFonts w:ascii="Gill Sans MT" w:hAnsi="Gill Sans MT" w:cstheme="minorHAnsi"/>
          <w:i/>
        </w:rPr>
        <w:t xml:space="preserve">Basic </w:t>
      </w:r>
      <w:r w:rsidR="00B32192" w:rsidRPr="00B868BC">
        <w:rPr>
          <w:rFonts w:ascii="Gill Sans MT" w:hAnsi="Gill Sans MT" w:cstheme="minorHAnsi"/>
          <w:i/>
        </w:rPr>
        <w:t>information is included in the </w:t>
      </w:r>
      <w:hyperlink r:id="rId13" w:history="1">
        <w:r w:rsidR="00B32192" w:rsidRPr="00B868BC">
          <w:rPr>
            <w:rStyle w:val="Hyperlink"/>
            <w:rFonts w:ascii="Gill Sans MT" w:hAnsi="Gill Sans MT" w:cstheme="minorHAnsi"/>
            <w:i/>
            <w:color w:val="auto"/>
            <w:u w:val="none"/>
          </w:rPr>
          <w:t>GDST H&amp;S Handbook</w:t>
        </w:r>
      </w:hyperlink>
      <w:r w:rsidR="00B32192" w:rsidRPr="00B868BC">
        <w:rPr>
          <w:rFonts w:ascii="Gill Sans MT" w:hAnsi="Gill Sans MT" w:cstheme="minorHAnsi"/>
          <w:i/>
        </w:rPr>
        <w:t xml:space="preserve">, and </w:t>
      </w:r>
      <w:r w:rsidR="00B32192" w:rsidRPr="00B868BC">
        <w:rPr>
          <w:rFonts w:ascii="Gill Sans MT" w:hAnsi="Gill Sans MT" w:cstheme="minorHAnsi"/>
          <w:i/>
        </w:rPr>
        <w:lastRenderedPageBreak/>
        <w:t xml:space="preserve">site specific information </w:t>
      </w:r>
      <w:r w:rsidR="001B3A3B" w:rsidRPr="00B868BC">
        <w:rPr>
          <w:rFonts w:ascii="Gill Sans MT" w:hAnsi="Gill Sans MT" w:cstheme="minorHAnsi"/>
          <w:i/>
        </w:rPr>
        <w:t>is</w:t>
      </w:r>
      <w:r w:rsidR="00B32192" w:rsidRPr="00B868BC">
        <w:rPr>
          <w:rFonts w:ascii="Gill Sans MT" w:hAnsi="Gill Sans MT" w:cstheme="minorHAnsi"/>
          <w:i/>
        </w:rPr>
        <w:t xml:space="preserve"> included in </w:t>
      </w:r>
      <w:r w:rsidR="001B3A3B" w:rsidRPr="00B868BC">
        <w:rPr>
          <w:rFonts w:ascii="Gill Sans MT" w:hAnsi="Gill Sans MT" w:cstheme="minorHAnsi"/>
          <w:i/>
        </w:rPr>
        <w:t>the</w:t>
      </w:r>
      <w:r w:rsidR="00B32192" w:rsidRPr="00B868BC">
        <w:rPr>
          <w:rFonts w:ascii="Gill Sans MT" w:hAnsi="Gill Sans MT" w:cstheme="minorHAnsi"/>
          <w:i/>
        </w:rPr>
        <w:t xml:space="preserve"> school’s Staff Handbook. </w:t>
      </w:r>
      <w:r w:rsidR="001B3A3B" w:rsidRPr="00B868BC">
        <w:rPr>
          <w:rFonts w:ascii="Gill Sans MT" w:hAnsi="Gill Sans MT" w:cstheme="minorHAnsi"/>
          <w:i/>
        </w:rPr>
        <w:t xml:space="preserve"> Staff are</w:t>
      </w:r>
      <w:r w:rsidR="00B32192" w:rsidRPr="00B868BC">
        <w:rPr>
          <w:rFonts w:ascii="Gill Sans MT" w:hAnsi="Gill Sans MT" w:cstheme="minorHAnsi"/>
          <w:i/>
        </w:rPr>
        <w:t xml:space="preserve"> also trained in fire </w:t>
      </w:r>
      <w:r w:rsidR="000864A7" w:rsidRPr="00B868BC">
        <w:rPr>
          <w:rFonts w:ascii="Gill Sans MT" w:hAnsi="Gill Sans MT" w:cstheme="minorHAnsi"/>
          <w:i/>
        </w:rPr>
        <w:t>safety procedures</w:t>
      </w:r>
      <w:r w:rsidR="001B3A3B" w:rsidRPr="00B868BC">
        <w:rPr>
          <w:rFonts w:ascii="Gill Sans MT" w:hAnsi="Gill Sans MT" w:cstheme="minorHAnsi"/>
          <w:i/>
        </w:rPr>
        <w:t xml:space="preserve">, which includes </w:t>
      </w:r>
      <w:r w:rsidR="00B32192" w:rsidRPr="00B868BC">
        <w:rPr>
          <w:rFonts w:ascii="Gill Sans MT" w:hAnsi="Gill Sans MT" w:cstheme="minorHAnsi"/>
          <w:i/>
        </w:rPr>
        <w:t>the ‘</w:t>
      </w:r>
      <w:hyperlink r:id="rId14" w:anchor="Basic%20Rules%20of%20Fire%20Safety" w:history="1">
        <w:r w:rsidR="00B32192" w:rsidRPr="00B868BC">
          <w:rPr>
            <w:rStyle w:val="Hyperlink"/>
            <w:rFonts w:ascii="Gill Sans MT" w:hAnsi="Gill Sans MT" w:cstheme="minorHAnsi"/>
            <w:i/>
            <w:color w:val="auto"/>
            <w:u w:val="none"/>
          </w:rPr>
          <w:t>Basic Rules of Fire Safety</w:t>
        </w:r>
      </w:hyperlink>
      <w:r w:rsidR="00B32192" w:rsidRPr="00B868BC">
        <w:rPr>
          <w:rFonts w:ascii="Gill Sans MT" w:hAnsi="Gill Sans MT" w:cstheme="minorHAnsi"/>
          <w:i/>
        </w:rPr>
        <w:t>’ and the ‘</w:t>
      </w:r>
      <w:hyperlink r:id="rId15" w:anchor="PROCEDURES%20TO%20BE%20FOLLOWED%20IN%20EVENT%20OF%20A%20FIRE" w:history="1">
        <w:r w:rsidR="00B32192" w:rsidRPr="00B868BC">
          <w:rPr>
            <w:rStyle w:val="Hyperlink"/>
            <w:rFonts w:ascii="Gill Sans MT" w:hAnsi="Gill Sans MT" w:cstheme="minorHAnsi"/>
            <w:i/>
            <w:color w:val="auto"/>
            <w:u w:val="none"/>
          </w:rPr>
          <w:t>Procedures to be Followed in the Event of a Fire</w:t>
        </w:r>
      </w:hyperlink>
      <w:r w:rsidR="00B809AB" w:rsidRPr="00B868BC">
        <w:rPr>
          <w:rFonts w:ascii="Gill Sans MT" w:hAnsi="Gill Sans MT" w:cstheme="minorHAnsi"/>
          <w:i/>
        </w:rPr>
        <w:t>’</w:t>
      </w:r>
      <w:r w:rsidR="00752A72" w:rsidRPr="00B868BC">
        <w:rPr>
          <w:rFonts w:ascii="Gill Sans MT" w:hAnsi="Gill Sans MT" w:cstheme="minorHAnsi"/>
          <w:i/>
        </w:rPr>
        <w:t>:</w:t>
      </w:r>
    </w:p>
    <w:p w14:paraId="0E049A54" w14:textId="77777777" w:rsidR="001B3A3B" w:rsidRPr="00B868BC" w:rsidRDefault="00B32192" w:rsidP="00752A72">
      <w:pPr>
        <w:pStyle w:val="ListParagraph"/>
        <w:numPr>
          <w:ilvl w:val="2"/>
          <w:numId w:val="25"/>
        </w:numPr>
        <w:shd w:val="clear" w:color="auto" w:fill="FFFFFF"/>
        <w:spacing w:before="100" w:beforeAutospacing="1" w:after="240" w:line="276" w:lineRule="auto"/>
        <w:ind w:left="567" w:firstLine="0"/>
        <w:contextualSpacing w:val="0"/>
        <w:jc w:val="both"/>
        <w:rPr>
          <w:rFonts w:ascii="Gill Sans MT" w:hAnsi="Gill Sans MT" w:cstheme="minorHAnsi"/>
          <w:i/>
        </w:rPr>
      </w:pPr>
      <w:r w:rsidRPr="00B868BC">
        <w:rPr>
          <w:rFonts w:ascii="Gill Sans MT" w:hAnsi="Gill Sans MT" w:cstheme="minorHAnsi"/>
          <w:i/>
        </w:rPr>
        <w:t>Fire Safety Training take</w:t>
      </w:r>
      <w:r w:rsidR="001B3A3B" w:rsidRPr="00B868BC">
        <w:rPr>
          <w:rFonts w:ascii="Gill Sans MT" w:hAnsi="Gill Sans MT" w:cstheme="minorHAnsi"/>
          <w:i/>
        </w:rPr>
        <w:t>s</w:t>
      </w:r>
      <w:r w:rsidRPr="00B868BC">
        <w:rPr>
          <w:rFonts w:ascii="Gill Sans MT" w:hAnsi="Gill Sans MT" w:cstheme="minorHAnsi"/>
          <w:i/>
        </w:rPr>
        <w:t xml:space="preserve"> place during </w:t>
      </w:r>
      <w:r w:rsidR="0082766C" w:rsidRPr="00B868BC">
        <w:rPr>
          <w:rFonts w:ascii="Gill Sans MT" w:hAnsi="Gill Sans MT" w:cstheme="minorHAnsi"/>
          <w:i/>
        </w:rPr>
        <w:t xml:space="preserve">new staff </w:t>
      </w:r>
      <w:proofErr w:type="gramStart"/>
      <w:r w:rsidR="0082766C" w:rsidRPr="00B868BC">
        <w:rPr>
          <w:rFonts w:ascii="Gill Sans MT" w:hAnsi="Gill Sans MT" w:cstheme="minorHAnsi"/>
          <w:i/>
        </w:rPr>
        <w:t>i</w:t>
      </w:r>
      <w:r w:rsidRPr="00B868BC">
        <w:rPr>
          <w:rFonts w:ascii="Gill Sans MT" w:hAnsi="Gill Sans MT" w:cstheme="minorHAnsi"/>
          <w:i/>
        </w:rPr>
        <w:t>nduction, and</w:t>
      </w:r>
      <w:proofErr w:type="gramEnd"/>
      <w:r w:rsidRPr="00B868BC">
        <w:rPr>
          <w:rFonts w:ascii="Gill Sans MT" w:hAnsi="Gill Sans MT" w:cstheme="minorHAnsi"/>
          <w:i/>
        </w:rPr>
        <w:t xml:space="preserve"> </w:t>
      </w:r>
      <w:r w:rsidR="001B3A3B" w:rsidRPr="00B868BC">
        <w:rPr>
          <w:rFonts w:ascii="Gill Sans MT" w:hAnsi="Gill Sans MT" w:cstheme="minorHAnsi"/>
          <w:i/>
        </w:rPr>
        <w:t xml:space="preserve">is refreshed </w:t>
      </w:r>
      <w:r w:rsidR="00143E6F" w:rsidRPr="00B868BC">
        <w:rPr>
          <w:rFonts w:ascii="Gill Sans MT" w:hAnsi="Gill Sans MT" w:cstheme="minorHAnsi"/>
          <w:i/>
        </w:rPr>
        <w:t>at least annually at staff INSET</w:t>
      </w:r>
      <w:r w:rsidR="001B3A3B" w:rsidRPr="00B868BC">
        <w:rPr>
          <w:rFonts w:ascii="Gill Sans MT" w:hAnsi="Gill Sans MT" w:cstheme="minorHAnsi"/>
          <w:i/>
        </w:rPr>
        <w:t xml:space="preserve"> training.  </w:t>
      </w:r>
      <w:r w:rsidR="0082766C" w:rsidRPr="00B868BC">
        <w:rPr>
          <w:rFonts w:ascii="Gill Sans MT" w:hAnsi="Gill Sans MT" w:cstheme="minorHAnsi"/>
          <w:i/>
        </w:rPr>
        <w:t xml:space="preserve">Fire safety training includes the basics of fire itself (ignition sources, fuels etc.), fire escape routes, fire doors, fire risk assessments, significant hazards identified in the risk assessments, and familiarising with the school fire policy and reporting any matters of concern to the school i.e. noticed a fire escape blocked, see a fire door </w:t>
      </w:r>
      <w:r w:rsidR="00143E6F" w:rsidRPr="00B868BC">
        <w:rPr>
          <w:rFonts w:ascii="Gill Sans MT" w:hAnsi="Gill Sans MT" w:cstheme="minorHAnsi"/>
          <w:i/>
        </w:rPr>
        <w:t>regularly</w:t>
      </w:r>
      <w:r w:rsidR="0082766C" w:rsidRPr="00B868BC">
        <w:rPr>
          <w:rFonts w:ascii="Gill Sans MT" w:hAnsi="Gill Sans MT" w:cstheme="minorHAnsi"/>
          <w:i/>
        </w:rPr>
        <w:t xml:space="preserve"> propped open etc. </w:t>
      </w:r>
      <w:r w:rsidR="001B3A3B" w:rsidRPr="00B868BC">
        <w:rPr>
          <w:rFonts w:ascii="Gill Sans MT" w:hAnsi="Gill Sans MT" w:cstheme="minorHAnsi"/>
          <w:i/>
        </w:rPr>
        <w:t>All fire safety training is recorded.  In accordance with guidance in the Schools H&amp;S statement, specific members of staff are</w:t>
      </w:r>
      <w:r w:rsidRPr="00B868BC">
        <w:rPr>
          <w:rFonts w:ascii="Gill Sans MT" w:hAnsi="Gill Sans MT" w:cstheme="minorHAnsi"/>
          <w:i/>
        </w:rPr>
        <w:t xml:space="preserve"> </w:t>
      </w:r>
      <w:r w:rsidR="001B3A3B" w:rsidRPr="00B868BC">
        <w:rPr>
          <w:rFonts w:ascii="Gill Sans MT" w:hAnsi="Gill Sans MT" w:cstheme="minorHAnsi"/>
          <w:i/>
        </w:rPr>
        <w:t xml:space="preserve">trained as Fire Marshals and Fire Wardens.  Additionally, other key staff </w:t>
      </w:r>
      <w:r w:rsidR="0082766C" w:rsidRPr="00B868BC">
        <w:rPr>
          <w:rFonts w:ascii="Gill Sans MT" w:hAnsi="Gill Sans MT" w:cstheme="minorHAnsi"/>
          <w:i/>
        </w:rPr>
        <w:t xml:space="preserve">in higher risk areas/roles </w:t>
      </w:r>
      <w:r w:rsidR="001B3A3B" w:rsidRPr="00B868BC">
        <w:rPr>
          <w:rFonts w:ascii="Gill Sans MT" w:hAnsi="Gill Sans MT" w:cstheme="minorHAnsi"/>
          <w:i/>
        </w:rPr>
        <w:t xml:space="preserve">are </w:t>
      </w:r>
      <w:r w:rsidRPr="00B868BC">
        <w:rPr>
          <w:rFonts w:ascii="Gill Sans MT" w:hAnsi="Gill Sans MT" w:cstheme="minorHAnsi"/>
          <w:i/>
        </w:rPr>
        <w:t>trained in:</w:t>
      </w:r>
    </w:p>
    <w:p w14:paraId="61A14F3F" w14:textId="77777777" w:rsidR="001B3A3B" w:rsidRPr="00B868BC" w:rsidRDefault="00B32192" w:rsidP="00752A72">
      <w:pPr>
        <w:pStyle w:val="ListParagraph"/>
        <w:numPr>
          <w:ilvl w:val="2"/>
          <w:numId w:val="25"/>
        </w:numPr>
        <w:shd w:val="clear" w:color="auto" w:fill="FFFFFF"/>
        <w:spacing w:before="100" w:beforeAutospacing="1" w:after="240" w:line="276" w:lineRule="auto"/>
        <w:ind w:left="567" w:firstLine="0"/>
        <w:contextualSpacing w:val="0"/>
        <w:jc w:val="both"/>
        <w:rPr>
          <w:rFonts w:ascii="Gill Sans MT" w:hAnsi="Gill Sans MT" w:cstheme="minorHAnsi"/>
          <w:i/>
        </w:rPr>
      </w:pPr>
      <w:r w:rsidRPr="00B868BC">
        <w:rPr>
          <w:rFonts w:ascii="Gill Sans MT" w:hAnsi="Gill Sans MT" w:cstheme="minorHAnsi"/>
          <w:i/>
        </w:rPr>
        <w:t xml:space="preserve">The use of fire extinguishers and fire blankets. Such training should include 'hands on' </w:t>
      </w:r>
      <w:proofErr w:type="gramStart"/>
      <w:r w:rsidRPr="00B868BC">
        <w:rPr>
          <w:rFonts w:ascii="Gill Sans MT" w:hAnsi="Gill Sans MT" w:cstheme="minorHAnsi"/>
          <w:i/>
        </w:rPr>
        <w:t>exercises, and</w:t>
      </w:r>
      <w:proofErr w:type="gramEnd"/>
      <w:r w:rsidRPr="00B868BC">
        <w:rPr>
          <w:rFonts w:ascii="Gill Sans MT" w:hAnsi="Gill Sans MT" w:cstheme="minorHAnsi"/>
          <w:i/>
        </w:rPr>
        <w:t xml:space="preserve"> be refreshed at r</w:t>
      </w:r>
      <w:r w:rsidR="00143E6F" w:rsidRPr="00B868BC">
        <w:rPr>
          <w:rFonts w:ascii="Gill Sans MT" w:hAnsi="Gill Sans MT" w:cstheme="minorHAnsi"/>
          <w:i/>
        </w:rPr>
        <w:t>eg</w:t>
      </w:r>
      <w:r w:rsidRPr="00B868BC">
        <w:rPr>
          <w:rFonts w:ascii="Gill Sans MT" w:hAnsi="Gill Sans MT" w:cstheme="minorHAnsi"/>
          <w:i/>
        </w:rPr>
        <w:t>ular intervals - at least every 5 years.</w:t>
      </w:r>
    </w:p>
    <w:p w14:paraId="046A0FB6" w14:textId="77777777" w:rsidR="00B32192" w:rsidRPr="00B868BC" w:rsidRDefault="00B32192" w:rsidP="00752A72">
      <w:pPr>
        <w:pStyle w:val="ListParagraph"/>
        <w:numPr>
          <w:ilvl w:val="2"/>
          <w:numId w:val="25"/>
        </w:numPr>
        <w:shd w:val="clear" w:color="auto" w:fill="FFFFFF"/>
        <w:spacing w:before="100" w:beforeAutospacing="1" w:after="240" w:line="276" w:lineRule="auto"/>
        <w:ind w:left="567" w:firstLine="0"/>
        <w:contextualSpacing w:val="0"/>
        <w:jc w:val="both"/>
        <w:rPr>
          <w:rFonts w:ascii="Gill Sans MT" w:hAnsi="Gill Sans MT" w:cstheme="minorHAnsi"/>
          <w:i/>
        </w:rPr>
      </w:pPr>
      <w:r w:rsidRPr="00B868BC">
        <w:rPr>
          <w:rFonts w:ascii="Gill Sans MT" w:hAnsi="Gill Sans MT" w:cstheme="minorHAnsi"/>
          <w:i/>
        </w:rPr>
        <w:t>How to contact the emergency services.</w:t>
      </w:r>
    </w:p>
    <w:tbl>
      <w:tblPr>
        <w:tblW w:w="4612" w:type="pct"/>
        <w:tblInd w:w="418" w:type="dxa"/>
        <w:tblBorders>
          <w:top w:val="outset" w:sz="6" w:space="0" w:color="auto"/>
          <w:left w:val="outset" w:sz="6" w:space="0" w:color="auto"/>
          <w:bottom w:val="outset" w:sz="6" w:space="0" w:color="auto"/>
          <w:right w:val="outset" w:sz="6" w:space="0" w:color="auto"/>
        </w:tblBorders>
        <w:shd w:val="clear" w:color="auto" w:fill="FFFFFF"/>
        <w:tblCellMar>
          <w:top w:w="57" w:type="dxa"/>
          <w:left w:w="57" w:type="dxa"/>
          <w:bottom w:w="57" w:type="dxa"/>
          <w:right w:w="57" w:type="dxa"/>
        </w:tblCellMar>
        <w:tblLook w:val="04A0" w:firstRow="1" w:lastRow="0" w:firstColumn="1" w:lastColumn="0" w:noHBand="0" w:noVBand="1"/>
      </w:tblPr>
      <w:tblGrid>
        <w:gridCol w:w="3969"/>
        <w:gridCol w:w="2977"/>
        <w:gridCol w:w="1265"/>
        <w:gridCol w:w="1428"/>
      </w:tblGrid>
      <w:tr w:rsidR="00145F63" w:rsidRPr="00B868BC" w14:paraId="28B664AF" w14:textId="77777777" w:rsidTr="000C27DE">
        <w:trPr>
          <w:tblHeader/>
        </w:trPr>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73E97B33"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Type of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5F285BAC"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Staff</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2A51B0F9"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Time Scale</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466195A3" w14:textId="25EC7A28" w:rsidR="00145F63" w:rsidRPr="00B868BC" w:rsidRDefault="00145F63" w:rsidP="00C20DAF">
            <w:pPr>
              <w:pStyle w:val="NormalWeb"/>
              <w:spacing w:after="240" w:afterAutospacing="0" w:line="276" w:lineRule="auto"/>
              <w:jc w:val="both"/>
              <w:rPr>
                <w:rFonts w:ascii="Gill Sans MT" w:hAnsi="Gill Sans MT" w:cstheme="minorHAnsi"/>
                <w:b/>
                <w:bCs/>
                <w:sz w:val="22"/>
                <w:szCs w:val="22"/>
              </w:rPr>
            </w:pPr>
            <w:r w:rsidRPr="00B868BC">
              <w:rPr>
                <w:rStyle w:val="Strong"/>
                <w:rFonts w:ascii="Gill Sans MT" w:hAnsi="Gill Sans MT" w:cstheme="minorHAnsi"/>
                <w:sz w:val="22"/>
                <w:szCs w:val="22"/>
              </w:rPr>
              <w:t>Refresher Frequency</w:t>
            </w:r>
          </w:p>
        </w:tc>
      </w:tr>
      <w:tr w:rsidR="00145F63" w:rsidRPr="00B868BC" w14:paraId="1031AF20"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78415893"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Induction</w:t>
            </w:r>
            <w:r w:rsidRPr="00B868BC">
              <w:rPr>
                <w:rFonts w:ascii="Gill Sans MT" w:hAnsi="Gill Sans MT" w:cstheme="minorHAnsi"/>
                <w:sz w:val="22"/>
                <w:szCs w:val="22"/>
              </w:rPr>
              <w:t> – Basic fire safety &amp; prevention training and familiarisation with school's fire exits, fire drill and emergency evacuation procedures (In-house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7DEFF8C8"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xml:space="preserve">All staff and contractors who are on site on a </w:t>
            </w:r>
            <w:r w:rsidR="00143E6F" w:rsidRPr="00B868BC">
              <w:rPr>
                <w:rFonts w:ascii="Gill Sans MT" w:hAnsi="Gill Sans MT" w:cstheme="minorHAnsi"/>
                <w:sz w:val="22"/>
                <w:szCs w:val="22"/>
              </w:rPr>
              <w:t>regular</w:t>
            </w:r>
            <w:r w:rsidRPr="00B868BC">
              <w:rPr>
                <w:rFonts w:ascii="Gill Sans MT" w:hAnsi="Gill Sans MT" w:cstheme="minorHAnsi"/>
                <w:sz w:val="22"/>
                <w:szCs w:val="22"/>
              </w:rPr>
              <w:t xml:space="preserve"> basis</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7A281ABF"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First day</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6F970898"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w:t>
            </w:r>
          </w:p>
        </w:tc>
      </w:tr>
      <w:tr w:rsidR="00145F63" w:rsidRPr="00B868BC" w14:paraId="64A157AD"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5D18147F"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Refresher</w:t>
            </w:r>
            <w:r w:rsidRPr="00B868BC">
              <w:rPr>
                <w:rFonts w:ascii="Gill Sans MT" w:hAnsi="Gill Sans MT" w:cstheme="minorHAnsi"/>
                <w:sz w:val="22"/>
                <w:szCs w:val="22"/>
              </w:rPr>
              <w:t> on school's emergency evacuation procedures (In-house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7FD73CFA"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xml:space="preserve">All staff and contractors who are on site on a </w:t>
            </w:r>
            <w:r w:rsidR="00143E6F" w:rsidRPr="00B868BC">
              <w:rPr>
                <w:rFonts w:ascii="Gill Sans MT" w:hAnsi="Gill Sans MT" w:cstheme="minorHAnsi"/>
                <w:sz w:val="22"/>
                <w:szCs w:val="22"/>
              </w:rPr>
              <w:t>regular</w:t>
            </w:r>
            <w:r w:rsidRPr="00B868BC">
              <w:rPr>
                <w:rFonts w:ascii="Gill Sans MT" w:hAnsi="Gill Sans MT" w:cstheme="minorHAnsi"/>
                <w:sz w:val="22"/>
                <w:szCs w:val="22"/>
              </w:rPr>
              <w:t xml:space="preserve"> basis</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7F4B31C9"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02C1ECAD"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Annually</w:t>
            </w:r>
          </w:p>
        </w:tc>
      </w:tr>
      <w:tr w:rsidR="00145F63" w:rsidRPr="00B868BC" w14:paraId="45B55BE5"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1CAD75D9"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Fire safety</w:t>
            </w:r>
            <w:r w:rsidRPr="00B868BC">
              <w:rPr>
                <w:rFonts w:ascii="Gill Sans MT" w:hAnsi="Gill Sans MT" w:cstheme="minorHAnsi"/>
                <w:sz w:val="22"/>
                <w:szCs w:val="22"/>
              </w:rPr>
              <w:t> and fire prevention (In-house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458EC2D3"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xml:space="preserve">All staff and contractors who are on site on a </w:t>
            </w:r>
            <w:r w:rsidR="00143E6F" w:rsidRPr="00B868BC">
              <w:rPr>
                <w:rFonts w:ascii="Gill Sans MT" w:hAnsi="Gill Sans MT" w:cstheme="minorHAnsi"/>
                <w:sz w:val="22"/>
                <w:szCs w:val="22"/>
              </w:rPr>
              <w:t>regular</w:t>
            </w:r>
            <w:r w:rsidRPr="00B868BC">
              <w:rPr>
                <w:rFonts w:ascii="Gill Sans MT" w:hAnsi="Gill Sans MT" w:cstheme="minorHAnsi"/>
                <w:sz w:val="22"/>
                <w:szCs w:val="22"/>
              </w:rPr>
              <w:t xml:space="preserve"> basis</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10D4ECF3"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First term</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5392E704"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Annually</w:t>
            </w:r>
          </w:p>
        </w:tc>
      </w:tr>
      <w:tr w:rsidR="00145F63" w:rsidRPr="00B868BC" w14:paraId="2CB50538"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5993390E"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Fire safety</w:t>
            </w:r>
            <w:r w:rsidRPr="00B868BC">
              <w:rPr>
                <w:rFonts w:ascii="Gill Sans MT" w:hAnsi="Gill Sans MT" w:cstheme="minorHAnsi"/>
                <w:sz w:val="22"/>
                <w:szCs w:val="22"/>
              </w:rPr>
              <w:t> - testing of alarms, call points &amp; emergency lighting and checks on fire safety equipment (e.g. fire extinguishers) and features (e.g. fire doors and escapes routes) (In-house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0000B843"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xml:space="preserve">Premises / Facilities </w:t>
            </w:r>
            <w:proofErr w:type="gramStart"/>
            <w:r w:rsidRPr="00B868BC">
              <w:rPr>
                <w:rFonts w:ascii="Gill Sans MT" w:hAnsi="Gill Sans MT" w:cstheme="minorHAnsi"/>
                <w:sz w:val="22"/>
                <w:szCs w:val="22"/>
              </w:rPr>
              <w:t>Manager  and</w:t>
            </w:r>
            <w:proofErr w:type="gramEnd"/>
            <w:r w:rsidRPr="00B868BC">
              <w:rPr>
                <w:rFonts w:ascii="Gill Sans MT" w:hAnsi="Gill Sans MT" w:cstheme="minorHAnsi"/>
                <w:sz w:val="22"/>
                <w:szCs w:val="22"/>
              </w:rPr>
              <w:t xml:space="preserve"> Premises staff</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36A9A494"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As soon as given the role</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251B8B20"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As and when new equipment or procedures are introduced</w:t>
            </w:r>
          </w:p>
        </w:tc>
      </w:tr>
      <w:tr w:rsidR="00145F63" w:rsidRPr="00B868BC" w14:paraId="59251F56"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379610D5"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Firefighting</w:t>
            </w:r>
            <w:r w:rsidRPr="00B868BC">
              <w:rPr>
                <w:rFonts w:ascii="Gill Sans MT" w:hAnsi="Gill Sans MT" w:cstheme="minorHAnsi"/>
                <w:sz w:val="22"/>
                <w:szCs w:val="22"/>
              </w:rPr>
              <w:t> - use of extinguishers &amp; fire blankets (Practical training)</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13108CE7"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DFO, premises team, fire marshals, catering staff, science staff, art dept. staff, DT dept. staff, food technology dept. staff, boarding staff</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7CFA455E"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As soon as given the role</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284423FB"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5 years</w:t>
            </w:r>
          </w:p>
        </w:tc>
      </w:tr>
      <w:tr w:rsidR="00145F63" w:rsidRPr="00B868BC" w14:paraId="3FE3B391" w14:textId="77777777" w:rsidTr="000C27DE">
        <w:tc>
          <w:tcPr>
            <w:tcW w:w="2059" w:type="pct"/>
            <w:tcBorders>
              <w:top w:val="outset" w:sz="6" w:space="0" w:color="auto"/>
              <w:left w:val="outset" w:sz="6" w:space="0" w:color="auto"/>
              <w:bottom w:val="outset" w:sz="6" w:space="0" w:color="auto"/>
              <w:right w:val="outset" w:sz="6" w:space="0" w:color="auto"/>
            </w:tcBorders>
            <w:shd w:val="clear" w:color="auto" w:fill="FFFFFF"/>
            <w:hideMark/>
          </w:tcPr>
          <w:p w14:paraId="00300734"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Style w:val="Strong"/>
                <w:rFonts w:ascii="Gill Sans MT" w:hAnsi="Gill Sans MT" w:cstheme="minorHAnsi"/>
                <w:sz w:val="22"/>
                <w:szCs w:val="22"/>
              </w:rPr>
              <w:t>Fire Safety for Fire Marshals</w:t>
            </w:r>
            <w:r w:rsidRPr="00B868BC">
              <w:rPr>
                <w:rFonts w:ascii="Gill Sans MT" w:hAnsi="Gill Sans MT" w:cstheme="minorHAnsi"/>
                <w:sz w:val="22"/>
                <w:szCs w:val="22"/>
              </w:rPr>
              <w:t> (Half day course)</w:t>
            </w:r>
          </w:p>
          <w:p w14:paraId="4D910B04"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w:t>
            </w:r>
          </w:p>
        </w:tc>
        <w:tc>
          <w:tcPr>
            <w:tcW w:w="1544" w:type="pct"/>
            <w:tcBorders>
              <w:top w:val="outset" w:sz="6" w:space="0" w:color="auto"/>
              <w:left w:val="outset" w:sz="6" w:space="0" w:color="auto"/>
              <w:bottom w:val="outset" w:sz="6" w:space="0" w:color="auto"/>
              <w:right w:val="outset" w:sz="6" w:space="0" w:color="auto"/>
            </w:tcBorders>
            <w:shd w:val="clear" w:color="auto" w:fill="FFFFFF"/>
            <w:hideMark/>
          </w:tcPr>
          <w:p w14:paraId="506069FA"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Nominated staff</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14:paraId="1DCE75A9"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As soon as given the role</w:t>
            </w:r>
          </w:p>
        </w:tc>
        <w:tc>
          <w:tcPr>
            <w:tcW w:w="741" w:type="pct"/>
            <w:tcBorders>
              <w:top w:val="outset" w:sz="6" w:space="0" w:color="auto"/>
              <w:left w:val="outset" w:sz="6" w:space="0" w:color="auto"/>
              <w:bottom w:val="outset" w:sz="6" w:space="0" w:color="auto"/>
              <w:right w:val="outset" w:sz="6" w:space="0" w:color="auto"/>
            </w:tcBorders>
            <w:shd w:val="clear" w:color="auto" w:fill="FFFFFF"/>
            <w:hideMark/>
          </w:tcPr>
          <w:p w14:paraId="1484A612" w14:textId="77777777" w:rsidR="00145F63" w:rsidRPr="00B868BC" w:rsidRDefault="00145F63" w:rsidP="00C20DAF">
            <w:pPr>
              <w:pStyle w:val="NormalWeb"/>
              <w:spacing w:after="240" w:afterAutospacing="0" w:line="276" w:lineRule="auto"/>
              <w:jc w:val="both"/>
              <w:rPr>
                <w:rFonts w:ascii="Gill Sans MT" w:hAnsi="Gill Sans MT" w:cstheme="minorHAnsi"/>
                <w:sz w:val="22"/>
                <w:szCs w:val="22"/>
              </w:rPr>
            </w:pPr>
            <w:r w:rsidRPr="00B868BC">
              <w:rPr>
                <w:rFonts w:ascii="Gill Sans MT" w:hAnsi="Gill Sans MT" w:cstheme="minorHAnsi"/>
                <w:sz w:val="22"/>
                <w:szCs w:val="22"/>
              </w:rPr>
              <w:t> </w:t>
            </w:r>
          </w:p>
        </w:tc>
      </w:tr>
    </w:tbl>
    <w:p w14:paraId="1D6C8FE7" w14:textId="77777777" w:rsidR="00145F63" w:rsidRPr="00B868BC" w:rsidRDefault="00E87A84"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b/>
          <w:bCs/>
        </w:rPr>
        <w:lastRenderedPageBreak/>
        <w:t>Student</w:t>
      </w:r>
      <w:r w:rsidR="0082766C" w:rsidRPr="00B868BC">
        <w:rPr>
          <w:rFonts w:ascii="Gill Sans MT" w:hAnsi="Gill Sans MT" w:cstheme="minorHAnsi"/>
          <w:b/>
          <w:bCs/>
        </w:rPr>
        <w:t xml:space="preserve">s.  </w:t>
      </w:r>
      <w:r w:rsidR="00145F63" w:rsidRPr="00B868BC">
        <w:rPr>
          <w:rFonts w:ascii="Gill Sans MT" w:hAnsi="Gill Sans MT" w:cstheme="minorHAnsi"/>
        </w:rPr>
        <w:t>All </w:t>
      </w:r>
      <w:r w:rsidRPr="00B868BC">
        <w:rPr>
          <w:rStyle w:val="Strong"/>
          <w:rFonts w:ascii="Gill Sans MT" w:hAnsi="Gill Sans MT" w:cstheme="minorHAnsi"/>
        </w:rPr>
        <w:t>student</w:t>
      </w:r>
      <w:r w:rsidR="00145F63" w:rsidRPr="00B868BC">
        <w:rPr>
          <w:rStyle w:val="Strong"/>
          <w:rFonts w:ascii="Gill Sans MT" w:hAnsi="Gill Sans MT" w:cstheme="minorHAnsi"/>
        </w:rPr>
        <w:t>s</w:t>
      </w:r>
      <w:r w:rsidR="00145F63" w:rsidRPr="00B868BC">
        <w:rPr>
          <w:rFonts w:ascii="Gill Sans MT" w:hAnsi="Gill Sans MT" w:cstheme="minorHAnsi"/>
        </w:rPr>
        <w:t xml:space="preserve"> are be briefed on the ‘</w:t>
      </w:r>
      <w:hyperlink r:id="rId16" w:anchor="PROCEDURES%20TO%20BE%20FOLLOWED%20IN%20EVENT%20OF%20A%20FIRE" w:history="1">
        <w:r w:rsidR="00145F63" w:rsidRPr="00B868BC">
          <w:rPr>
            <w:rStyle w:val="Hyperlink"/>
            <w:rFonts w:ascii="Gill Sans MT" w:hAnsi="Gill Sans MT" w:cstheme="minorHAnsi"/>
            <w:color w:val="auto"/>
            <w:u w:val="none"/>
          </w:rPr>
          <w:t>Procedures to be Followed in the Event of a Fire</w:t>
        </w:r>
      </w:hyperlink>
      <w:r w:rsidR="00145F63" w:rsidRPr="00B868BC">
        <w:rPr>
          <w:rFonts w:ascii="Gill Sans MT" w:hAnsi="Gill Sans MT" w:cstheme="minorHAnsi"/>
        </w:rPr>
        <w:t xml:space="preserve">’ at the start of every new academic year.  Changes and updates are provided as required if procedures change.  </w:t>
      </w:r>
      <w:r w:rsidR="00B11EFB" w:rsidRPr="00B868BC">
        <w:rPr>
          <w:rFonts w:ascii="Gill Sans MT" w:hAnsi="Gill Sans MT" w:cstheme="minorHAnsi"/>
        </w:rPr>
        <w:t xml:space="preserve">Training takes the form of </w:t>
      </w:r>
      <w:r w:rsidR="0082766C" w:rsidRPr="00B868BC">
        <w:rPr>
          <w:rFonts w:ascii="Gill Sans MT" w:hAnsi="Gill Sans MT" w:cstheme="minorHAnsi"/>
        </w:rPr>
        <w:t xml:space="preserve">undertaking </w:t>
      </w:r>
      <w:r w:rsidR="00143E6F" w:rsidRPr="00B868BC">
        <w:rPr>
          <w:rFonts w:ascii="Gill Sans MT" w:hAnsi="Gill Sans MT" w:cstheme="minorHAnsi"/>
        </w:rPr>
        <w:t>regular</w:t>
      </w:r>
      <w:r w:rsidR="0082766C" w:rsidRPr="00B868BC">
        <w:rPr>
          <w:rFonts w:ascii="Gill Sans MT" w:hAnsi="Gill Sans MT" w:cstheme="minorHAnsi"/>
        </w:rPr>
        <w:t xml:space="preserve"> fire evacuation drills.</w:t>
      </w:r>
    </w:p>
    <w:p w14:paraId="68D95CAB" w14:textId="77777777" w:rsidR="00143E6F" w:rsidRPr="00B868BC" w:rsidRDefault="00B32192"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All</w:t>
      </w:r>
      <w:r w:rsidR="00145F63" w:rsidRPr="00B868BC">
        <w:rPr>
          <w:rFonts w:ascii="Gill Sans MT" w:hAnsi="Gill Sans MT" w:cstheme="minorHAnsi"/>
        </w:rPr>
        <w:t xml:space="preserve"> </w:t>
      </w:r>
      <w:r w:rsidRPr="00B868BC">
        <w:rPr>
          <w:rStyle w:val="Strong"/>
          <w:rFonts w:ascii="Gill Sans MT" w:hAnsi="Gill Sans MT" w:cstheme="minorHAnsi"/>
        </w:rPr>
        <w:t>visitors, contractors and people who h</w:t>
      </w:r>
      <w:r w:rsidR="00145F63" w:rsidRPr="00B868BC">
        <w:rPr>
          <w:rStyle w:val="Strong"/>
          <w:rFonts w:ascii="Gill Sans MT" w:hAnsi="Gill Sans MT" w:cstheme="minorHAnsi"/>
        </w:rPr>
        <w:t xml:space="preserve">ire </w:t>
      </w:r>
      <w:r w:rsidRPr="00B868BC">
        <w:rPr>
          <w:rStyle w:val="Strong"/>
          <w:rFonts w:ascii="Gill Sans MT" w:hAnsi="Gill Sans MT" w:cstheme="minorHAnsi"/>
        </w:rPr>
        <w:t>the school facilities</w:t>
      </w:r>
      <w:r w:rsidR="00145F63" w:rsidRPr="00B868BC">
        <w:rPr>
          <w:rStyle w:val="Strong"/>
          <w:rFonts w:ascii="Gill Sans MT" w:hAnsi="Gill Sans MT" w:cstheme="minorHAnsi"/>
        </w:rPr>
        <w:t>.</w:t>
      </w:r>
      <w:r w:rsidR="00145F63" w:rsidRPr="00B868BC">
        <w:rPr>
          <w:rFonts w:ascii="Gill Sans MT" w:hAnsi="Gill Sans MT" w:cstheme="minorHAnsi"/>
        </w:rPr>
        <w:t xml:space="preserve">  These individuals/groups are </w:t>
      </w:r>
      <w:r w:rsidRPr="00B868BC">
        <w:rPr>
          <w:rFonts w:ascii="Gill Sans MT" w:hAnsi="Gill Sans MT" w:cstheme="minorHAnsi"/>
        </w:rPr>
        <w:t>provided with essential fire safety information, e</w:t>
      </w:r>
      <w:r w:rsidR="00725949" w:rsidRPr="00B868BC">
        <w:rPr>
          <w:rFonts w:ascii="Gill Sans MT" w:hAnsi="Gill Sans MT" w:cstheme="minorHAnsi"/>
        </w:rPr>
        <w:t xml:space="preserve">.g. on their visitor passes, </w:t>
      </w:r>
      <w:r w:rsidRPr="00B868BC">
        <w:rPr>
          <w:rFonts w:ascii="Gill Sans MT" w:hAnsi="Gill Sans MT" w:cstheme="minorHAnsi"/>
        </w:rPr>
        <w:t xml:space="preserve">as part of their </w:t>
      </w:r>
      <w:r w:rsidR="00725949" w:rsidRPr="00B868BC">
        <w:rPr>
          <w:rFonts w:ascii="Gill Sans MT" w:hAnsi="Gill Sans MT" w:cstheme="minorHAnsi"/>
        </w:rPr>
        <w:t xml:space="preserve">contractor briefing, </w:t>
      </w:r>
      <w:r w:rsidRPr="00B868BC">
        <w:rPr>
          <w:rFonts w:ascii="Gill Sans MT" w:hAnsi="Gill Sans MT" w:cstheme="minorHAnsi"/>
        </w:rPr>
        <w:t>or hire agreement.</w:t>
      </w:r>
    </w:p>
    <w:p w14:paraId="75C4FE75" w14:textId="77777777" w:rsidR="00725949" w:rsidRPr="00B868BC" w:rsidRDefault="00725949" w:rsidP="00C62560">
      <w:pPr>
        <w:pStyle w:val="ListParagraph"/>
        <w:numPr>
          <w:ilvl w:val="0"/>
          <w:numId w:val="19"/>
        </w:numPr>
        <w:shd w:val="clear" w:color="auto" w:fill="FFFFFF"/>
        <w:spacing w:before="100" w:beforeAutospacing="1" w:after="240" w:line="276" w:lineRule="auto"/>
        <w:contextualSpacing w:val="0"/>
        <w:jc w:val="both"/>
        <w:rPr>
          <w:rFonts w:ascii="Gill Sans MT" w:eastAsia="Times New Roman" w:hAnsi="Gill Sans MT" w:cstheme="minorHAnsi"/>
          <w:b/>
          <w:lang w:eastAsia="en-GB"/>
        </w:rPr>
      </w:pPr>
      <w:r w:rsidRPr="00B868BC">
        <w:rPr>
          <w:rFonts w:ascii="Gill Sans MT" w:hAnsi="Gill Sans MT" w:cstheme="minorHAnsi"/>
          <w:b/>
          <w:shd w:val="clear" w:color="auto" w:fill="FFFFFF"/>
        </w:rPr>
        <w:t>ARRANGEMENTS FOR </w:t>
      </w:r>
      <w:hyperlink r:id="rId17" w:history="1">
        <w:r w:rsidRPr="00B868BC">
          <w:rPr>
            <w:rFonts w:ascii="Gill Sans MT" w:eastAsia="Times New Roman" w:hAnsi="Gill Sans MT" w:cstheme="minorHAnsi"/>
            <w:b/>
            <w:lang w:eastAsia="en-GB"/>
          </w:rPr>
          <w:t>FIRE DRILLS, EMERGENCY EVACUATIONS</w:t>
        </w:r>
      </w:hyperlink>
      <w:r w:rsidRPr="00B868BC">
        <w:rPr>
          <w:rFonts w:ascii="Gill Sans MT" w:eastAsia="Times New Roman" w:hAnsi="Gill Sans MT" w:cstheme="minorHAnsi"/>
          <w:b/>
          <w:lang w:eastAsia="en-GB"/>
        </w:rPr>
        <w:t> AND CONTACTING THE EMERGENCY SERVICES</w:t>
      </w:r>
      <w:bookmarkStart w:id="2" w:name="Fire_Drills_&amp;_Emerg_Evacs"/>
    </w:p>
    <w:p w14:paraId="2162D5C0" w14:textId="5A278BFE" w:rsidR="00725949" w:rsidRPr="00B868BC" w:rsidRDefault="00B32192"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Fire Drills and Practice Emergency Evacuations</w:t>
      </w:r>
      <w:bookmarkEnd w:id="2"/>
      <w:r w:rsidR="00725949" w:rsidRPr="00B868BC">
        <w:rPr>
          <w:rFonts w:ascii="Gill Sans MT" w:eastAsia="Times New Roman" w:hAnsi="Gill Sans MT" w:cstheme="minorHAnsi"/>
          <w:b/>
          <w:lang w:eastAsia="en-GB"/>
        </w:rPr>
        <w:t xml:space="preserve">.  </w:t>
      </w:r>
      <w:r w:rsidRPr="00B868BC">
        <w:rPr>
          <w:rFonts w:ascii="Gill Sans MT" w:eastAsia="Times New Roman" w:hAnsi="Gill Sans MT" w:cstheme="minorHAnsi"/>
          <w:lang w:eastAsia="en-GB"/>
        </w:rPr>
        <w:t>As a </w:t>
      </w:r>
      <w:r w:rsidRPr="00B868BC">
        <w:rPr>
          <w:rFonts w:ascii="Gill Sans MT" w:eastAsia="Times New Roman" w:hAnsi="Gill Sans MT" w:cstheme="minorHAnsi"/>
          <w:u w:val="single"/>
          <w:lang w:eastAsia="en-GB"/>
        </w:rPr>
        <w:t>minimum</w:t>
      </w:r>
      <w:r w:rsidR="00725949" w:rsidRPr="00B868BC">
        <w:rPr>
          <w:rFonts w:ascii="Gill Sans MT" w:eastAsia="Times New Roman" w:hAnsi="Gill Sans MT" w:cstheme="minorHAnsi"/>
          <w:lang w:eastAsia="en-GB"/>
        </w:rPr>
        <w:t xml:space="preserve"> the School’s </w:t>
      </w:r>
      <w:r w:rsidR="00374D32" w:rsidRPr="00B868BC">
        <w:rPr>
          <w:rFonts w:ascii="Gill Sans MT" w:eastAsia="Times New Roman" w:hAnsi="Gill Sans MT" w:cstheme="minorHAnsi"/>
          <w:lang w:eastAsia="en-GB"/>
        </w:rPr>
        <w:t>F</w:t>
      </w:r>
      <w:r w:rsidR="00725949" w:rsidRPr="00B868BC">
        <w:rPr>
          <w:rFonts w:ascii="Gill Sans MT" w:eastAsia="Times New Roman" w:hAnsi="Gill Sans MT" w:cstheme="minorHAnsi"/>
          <w:lang w:eastAsia="en-GB"/>
        </w:rPr>
        <w:t>ire Officer</w:t>
      </w:r>
      <w:r w:rsidR="00374D32"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arrange</w:t>
      </w:r>
      <w:r w:rsidR="00725949" w:rsidRPr="00B868BC">
        <w:rPr>
          <w:rFonts w:ascii="Gill Sans MT" w:eastAsia="Times New Roman" w:hAnsi="Gill Sans MT" w:cstheme="minorHAnsi"/>
          <w:lang w:eastAsia="en-GB"/>
        </w:rPr>
        <w:t>s</w:t>
      </w:r>
      <w:r w:rsidRPr="00B868BC">
        <w:rPr>
          <w:rFonts w:ascii="Gill Sans MT" w:eastAsia="Times New Roman" w:hAnsi="Gill Sans MT" w:cstheme="minorHAnsi"/>
          <w:lang w:eastAsia="en-GB"/>
        </w:rPr>
        <w:t xml:space="preserve"> practice emergency evacuations:</w:t>
      </w:r>
    </w:p>
    <w:p w14:paraId="67AEFB58" w14:textId="77777777" w:rsidR="00725949"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 xml:space="preserve">in </w:t>
      </w:r>
      <w:r w:rsidR="00725949" w:rsidRPr="00B868BC">
        <w:rPr>
          <w:rFonts w:ascii="Gill Sans MT" w:eastAsia="Times New Roman" w:hAnsi="Gill Sans MT" w:cstheme="minorHAnsi"/>
          <w:i/>
          <w:lang w:eastAsia="en-GB"/>
        </w:rPr>
        <w:t xml:space="preserve">each </w:t>
      </w:r>
      <w:r w:rsidRPr="00B868BC">
        <w:rPr>
          <w:rFonts w:ascii="Gill Sans MT" w:eastAsia="Times New Roman" w:hAnsi="Gill Sans MT" w:cstheme="minorHAnsi"/>
          <w:i/>
          <w:lang w:eastAsia="en-GB"/>
        </w:rPr>
        <w:t xml:space="preserve">school at least once a term within the first 4 weeks of </w:t>
      </w:r>
      <w:proofErr w:type="gramStart"/>
      <w:r w:rsidRPr="00B868BC">
        <w:rPr>
          <w:rFonts w:ascii="Gill Sans MT" w:eastAsia="Times New Roman" w:hAnsi="Gill Sans MT" w:cstheme="minorHAnsi"/>
          <w:i/>
          <w:lang w:eastAsia="en-GB"/>
        </w:rPr>
        <w:t>term;</w:t>
      </w:r>
      <w:proofErr w:type="gramEnd"/>
    </w:p>
    <w:p w14:paraId="3EED3B95" w14:textId="77777777" w:rsidR="00133FAB" w:rsidRPr="00B868BC" w:rsidRDefault="00374D3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w:t>
      </w:r>
      <w:r w:rsidR="001360C3" w:rsidRPr="00B868BC">
        <w:rPr>
          <w:rFonts w:ascii="Gill Sans MT" w:eastAsia="Times New Roman" w:hAnsi="Gill Sans MT" w:cstheme="minorHAnsi"/>
          <w:i/>
          <w:lang w:eastAsia="en-GB"/>
        </w:rPr>
        <w:t>in conjunction with</w:t>
      </w:r>
      <w:r w:rsidRPr="00B868BC">
        <w:rPr>
          <w:rFonts w:ascii="Gill Sans MT" w:eastAsia="Times New Roman" w:hAnsi="Gill Sans MT" w:cstheme="minorHAnsi"/>
          <w:i/>
          <w:lang w:eastAsia="en-GB"/>
        </w:rPr>
        <w:t xml:space="preserve"> Head of Boarding) </w:t>
      </w:r>
      <w:r w:rsidR="00B32192" w:rsidRPr="00B868BC">
        <w:rPr>
          <w:rFonts w:ascii="Gill Sans MT" w:eastAsia="Times New Roman" w:hAnsi="Gill Sans MT" w:cstheme="minorHAnsi"/>
          <w:i/>
          <w:lang w:eastAsia="en-GB"/>
        </w:rPr>
        <w:t>in boarding houses</w:t>
      </w:r>
      <w:r w:rsidR="00725949" w:rsidRPr="00B868BC">
        <w:rPr>
          <w:rFonts w:ascii="Gill Sans MT" w:eastAsia="Times New Roman" w:hAnsi="Gill Sans MT" w:cstheme="minorHAnsi"/>
          <w:i/>
          <w:lang w:eastAsia="en-GB"/>
        </w:rPr>
        <w:t xml:space="preserve">, </w:t>
      </w:r>
      <w:r w:rsidR="00B32192" w:rsidRPr="00B868BC">
        <w:rPr>
          <w:rFonts w:ascii="Gill Sans MT" w:eastAsia="Times New Roman" w:hAnsi="Gill Sans MT" w:cstheme="minorHAnsi"/>
          <w:i/>
          <w:lang w:eastAsia="en-GB"/>
        </w:rPr>
        <w:t xml:space="preserve">in addition to </w:t>
      </w:r>
      <w:r w:rsidR="00133FAB" w:rsidRPr="00B868BC">
        <w:rPr>
          <w:rFonts w:ascii="Gill Sans MT" w:eastAsia="Times New Roman" w:hAnsi="Gill Sans MT" w:cstheme="minorHAnsi"/>
          <w:i/>
          <w:lang w:eastAsia="en-GB"/>
        </w:rPr>
        <w:t xml:space="preserve">the school evacuation, </w:t>
      </w:r>
      <w:r w:rsidR="00B32192" w:rsidRPr="00B868BC">
        <w:rPr>
          <w:rFonts w:ascii="Gill Sans MT" w:eastAsia="Times New Roman" w:hAnsi="Gill Sans MT" w:cstheme="minorHAnsi"/>
          <w:i/>
          <w:lang w:eastAsia="en-GB"/>
        </w:rPr>
        <w:t xml:space="preserve">on the first </w:t>
      </w:r>
      <w:r w:rsidR="00133FAB" w:rsidRPr="00B868BC">
        <w:rPr>
          <w:rFonts w:ascii="Gill Sans MT" w:eastAsia="Times New Roman" w:hAnsi="Gill Sans MT" w:cstheme="minorHAnsi"/>
          <w:i/>
          <w:lang w:eastAsia="en-GB"/>
        </w:rPr>
        <w:t>evening</w:t>
      </w:r>
      <w:r w:rsidR="00B32192" w:rsidRPr="00B868BC">
        <w:rPr>
          <w:rFonts w:ascii="Gill Sans MT" w:eastAsia="Times New Roman" w:hAnsi="Gill Sans MT" w:cstheme="minorHAnsi"/>
          <w:i/>
          <w:lang w:eastAsia="en-GB"/>
        </w:rPr>
        <w:t xml:space="preserve"> of each term new </w:t>
      </w:r>
      <w:r w:rsidR="002358C8" w:rsidRPr="00B868BC">
        <w:rPr>
          <w:rFonts w:ascii="Gill Sans MT" w:eastAsia="Times New Roman" w:hAnsi="Gill Sans MT" w:cstheme="minorHAnsi"/>
          <w:i/>
          <w:lang w:eastAsia="en-GB"/>
        </w:rPr>
        <w:t>students</w:t>
      </w:r>
      <w:r w:rsidR="00B32192" w:rsidRPr="00B868BC">
        <w:rPr>
          <w:rFonts w:ascii="Gill Sans MT" w:eastAsia="Times New Roman" w:hAnsi="Gill Sans MT" w:cstheme="minorHAnsi"/>
          <w:i/>
          <w:lang w:eastAsia="en-GB"/>
        </w:rPr>
        <w:t xml:space="preserve"> are admitted</w:t>
      </w:r>
      <w:r w:rsidR="00133FAB" w:rsidRPr="00B868BC">
        <w:rPr>
          <w:rFonts w:ascii="Gill Sans MT" w:eastAsia="Times New Roman" w:hAnsi="Gill Sans MT" w:cstheme="minorHAnsi"/>
          <w:i/>
          <w:lang w:eastAsia="en-GB"/>
        </w:rPr>
        <w:t xml:space="preserve"> and during late evening </w:t>
      </w:r>
      <w:proofErr w:type="gramStart"/>
      <w:r w:rsidR="00133FAB" w:rsidRPr="00B868BC">
        <w:rPr>
          <w:rFonts w:ascii="Gill Sans MT" w:eastAsia="Times New Roman" w:hAnsi="Gill Sans MT" w:cstheme="minorHAnsi"/>
          <w:i/>
          <w:lang w:eastAsia="en-GB"/>
        </w:rPr>
        <w:t>night time</w:t>
      </w:r>
      <w:proofErr w:type="gramEnd"/>
      <w:r w:rsidR="00133FAB" w:rsidRPr="00B868BC">
        <w:rPr>
          <w:rFonts w:ascii="Gill Sans MT" w:eastAsia="Times New Roman" w:hAnsi="Gill Sans MT" w:cstheme="minorHAnsi"/>
          <w:i/>
          <w:lang w:eastAsia="en-GB"/>
        </w:rPr>
        <w:t xml:space="preserve"> with in the first 4 weeks of term</w:t>
      </w:r>
      <w:r w:rsidR="00B32192" w:rsidRPr="00B868BC">
        <w:rPr>
          <w:rFonts w:ascii="Gill Sans MT" w:eastAsia="Times New Roman" w:hAnsi="Gill Sans MT" w:cstheme="minorHAnsi"/>
          <w:i/>
          <w:lang w:eastAsia="en-GB"/>
        </w:rPr>
        <w:t>;</w:t>
      </w:r>
    </w:p>
    <w:p w14:paraId="2E138A16" w14:textId="77777777" w:rsidR="00133FAB" w:rsidRPr="00B868BC" w:rsidRDefault="00374D3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w:t>
      </w:r>
      <w:r w:rsidR="00B32192" w:rsidRPr="00B868BC">
        <w:rPr>
          <w:rFonts w:ascii="Gill Sans MT" w:eastAsia="Times New Roman" w:hAnsi="Gill Sans MT" w:cstheme="minorHAnsi"/>
          <w:i/>
          <w:lang w:eastAsia="en-GB"/>
        </w:rPr>
        <w:t xml:space="preserve">in </w:t>
      </w:r>
      <w:r w:rsidR="001360C3" w:rsidRPr="00B868BC">
        <w:rPr>
          <w:rFonts w:ascii="Gill Sans MT" w:eastAsia="Times New Roman" w:hAnsi="Gill Sans MT" w:cstheme="minorHAnsi"/>
          <w:i/>
          <w:lang w:eastAsia="en-GB"/>
        </w:rPr>
        <w:t>conjunction with the Assistant Head Co-Curricular) r</w:t>
      </w:r>
      <w:r w:rsidR="00B32192" w:rsidRPr="00B868BC">
        <w:rPr>
          <w:rFonts w:ascii="Gill Sans MT" w:eastAsia="Times New Roman" w:hAnsi="Gill Sans MT" w:cstheme="minorHAnsi"/>
          <w:i/>
          <w:lang w:eastAsia="en-GB"/>
        </w:rPr>
        <w:t xml:space="preserve">esidential accommodation used </w:t>
      </w:r>
      <w:r w:rsidR="00B836B2" w:rsidRPr="00B868BC">
        <w:rPr>
          <w:rFonts w:ascii="Gill Sans MT" w:eastAsia="Times New Roman" w:hAnsi="Gill Sans MT" w:cstheme="minorHAnsi"/>
          <w:i/>
          <w:lang w:eastAsia="en-GB"/>
        </w:rPr>
        <w:t>during</w:t>
      </w:r>
      <w:r w:rsidR="00B32192" w:rsidRPr="00B868BC">
        <w:rPr>
          <w:rFonts w:ascii="Gill Sans MT" w:eastAsia="Times New Roman" w:hAnsi="Gill Sans MT" w:cstheme="minorHAnsi"/>
          <w:i/>
          <w:lang w:eastAsia="en-GB"/>
        </w:rPr>
        <w:t xml:space="preserve"> school trips, on the first night in the accommodation</w:t>
      </w:r>
      <w:r w:rsidR="00133FAB" w:rsidRPr="00B868BC">
        <w:rPr>
          <w:rFonts w:ascii="Gill Sans MT" w:eastAsia="Times New Roman" w:hAnsi="Gill Sans MT" w:cstheme="minorHAnsi"/>
          <w:i/>
          <w:lang w:eastAsia="en-GB"/>
        </w:rPr>
        <w:t xml:space="preserve">.  Additional guidance can be found in the </w:t>
      </w:r>
      <w:hyperlink r:id="rId18" w:history="1">
        <w:r w:rsidR="00B32192" w:rsidRPr="00B868BC">
          <w:rPr>
            <w:rFonts w:ascii="Gill Sans MT" w:eastAsia="Times New Roman" w:hAnsi="Gill Sans MT" w:cstheme="minorHAnsi"/>
            <w:b/>
            <w:bCs/>
            <w:i/>
            <w:lang w:eastAsia="en-GB"/>
          </w:rPr>
          <w:t>Educational Visits</w:t>
        </w:r>
      </w:hyperlink>
      <w:r w:rsidR="00133FAB" w:rsidRPr="00B868BC">
        <w:rPr>
          <w:rFonts w:ascii="Gill Sans MT" w:eastAsia="Times New Roman" w:hAnsi="Gill Sans MT" w:cstheme="minorHAnsi"/>
          <w:b/>
          <w:bCs/>
          <w:i/>
          <w:lang w:eastAsia="en-GB"/>
        </w:rPr>
        <w:t xml:space="preserve"> </w:t>
      </w:r>
      <w:r w:rsidR="00133FAB" w:rsidRPr="00B868BC">
        <w:rPr>
          <w:rFonts w:ascii="Gill Sans MT" w:eastAsia="Times New Roman" w:hAnsi="Gill Sans MT" w:cstheme="minorHAnsi"/>
          <w:i/>
          <w:lang w:eastAsia="en-GB"/>
        </w:rPr>
        <w:t>policies.</w:t>
      </w:r>
    </w:p>
    <w:p w14:paraId="3EA5485B" w14:textId="77777777" w:rsidR="00133FAB"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in buildings with staff residential accommod</w:t>
      </w:r>
      <w:r w:rsidR="00133FAB" w:rsidRPr="00B868BC">
        <w:rPr>
          <w:rFonts w:ascii="Gill Sans MT" w:eastAsia="Times New Roman" w:hAnsi="Gill Sans MT" w:cstheme="minorHAnsi"/>
          <w:i/>
          <w:lang w:eastAsia="en-GB"/>
        </w:rPr>
        <w:t>ation, in addition to the school evacuation,</w:t>
      </w:r>
      <w:r w:rsidRPr="00B868BC">
        <w:rPr>
          <w:rFonts w:ascii="Gill Sans MT" w:eastAsia="Times New Roman" w:hAnsi="Gill Sans MT" w:cstheme="minorHAnsi"/>
          <w:i/>
          <w:lang w:eastAsia="en-GB"/>
        </w:rPr>
        <w:t xml:space="preserve"> at least annually durin</w:t>
      </w:r>
      <w:r w:rsidR="00133FAB" w:rsidRPr="00B868BC">
        <w:rPr>
          <w:rFonts w:ascii="Gill Sans MT" w:eastAsia="Times New Roman" w:hAnsi="Gill Sans MT" w:cstheme="minorHAnsi"/>
          <w:i/>
          <w:lang w:eastAsia="en-GB"/>
        </w:rPr>
        <w:t xml:space="preserve">g the late evening / </w:t>
      </w:r>
      <w:proofErr w:type="gramStart"/>
      <w:r w:rsidR="00133FAB" w:rsidRPr="00B868BC">
        <w:rPr>
          <w:rFonts w:ascii="Gill Sans MT" w:eastAsia="Times New Roman" w:hAnsi="Gill Sans MT" w:cstheme="minorHAnsi"/>
          <w:i/>
          <w:lang w:eastAsia="en-GB"/>
        </w:rPr>
        <w:t>night time</w:t>
      </w:r>
      <w:proofErr w:type="gramEnd"/>
    </w:p>
    <w:p w14:paraId="65D5A725" w14:textId="77777777" w:rsidR="00133FAB"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 xml:space="preserve">Practices </w:t>
      </w:r>
      <w:r w:rsidR="00133FAB" w:rsidRPr="00B868BC">
        <w:rPr>
          <w:rFonts w:ascii="Gill Sans MT" w:eastAsia="Times New Roman" w:hAnsi="Gill Sans MT" w:cstheme="minorHAnsi"/>
          <w:lang w:eastAsia="en-GB"/>
        </w:rPr>
        <w:t xml:space="preserve">normally </w:t>
      </w:r>
      <w:r w:rsidRPr="00B868BC">
        <w:rPr>
          <w:rFonts w:ascii="Gill Sans MT" w:eastAsia="Times New Roman" w:hAnsi="Gill Sans MT" w:cstheme="minorHAnsi"/>
          <w:lang w:eastAsia="en-GB"/>
        </w:rPr>
        <w:t>happen without notice</w:t>
      </w:r>
      <w:r w:rsidR="00133FAB" w:rsidRPr="00B868BC">
        <w:rPr>
          <w:rFonts w:ascii="Gill Sans MT" w:eastAsia="Times New Roman" w:hAnsi="Gill Sans MT" w:cstheme="minorHAnsi"/>
          <w:lang w:eastAsia="en-GB"/>
        </w:rPr>
        <w:t>, and at</w:t>
      </w:r>
      <w:r w:rsidRPr="00B868BC">
        <w:rPr>
          <w:rFonts w:ascii="Gill Sans MT" w:eastAsia="Times New Roman" w:hAnsi="Gill Sans MT" w:cstheme="minorHAnsi"/>
          <w:lang w:eastAsia="en-GB"/>
        </w:rPr>
        <w:t xml:space="preserve"> different times of the day, and include times when it might be difficult to account for everyone on the premises, e.g. before r</w:t>
      </w:r>
      <w:r w:rsidR="00143E6F"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istration in the morning, so that procedures for these circumstances </w:t>
      </w:r>
      <w:r w:rsidR="00133FAB" w:rsidRPr="00B868BC">
        <w:rPr>
          <w:rFonts w:ascii="Gill Sans MT" w:eastAsia="Times New Roman" w:hAnsi="Gill Sans MT" w:cstheme="minorHAnsi"/>
          <w:lang w:eastAsia="en-GB"/>
        </w:rPr>
        <w:t>can be developed and rehearsed.</w:t>
      </w:r>
    </w:p>
    <w:p w14:paraId="507A1959" w14:textId="77777777" w:rsidR="00133FAB"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Practices should be introduced in such a way as not to alarm nervous and excitable children. The staff should be accustomed to carrying out the evacuation without knowing whether the alarm is real or not.</w:t>
      </w:r>
    </w:p>
    <w:p w14:paraId="772B3C2D" w14:textId="77777777" w:rsidR="004F3B18"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The target time for each bu</w:t>
      </w:r>
      <w:r w:rsidR="00333BED" w:rsidRPr="00B868BC">
        <w:rPr>
          <w:rFonts w:ascii="Gill Sans MT" w:eastAsia="Times New Roman" w:hAnsi="Gill Sans MT" w:cstheme="minorHAnsi"/>
          <w:lang w:eastAsia="en-GB"/>
        </w:rPr>
        <w:t xml:space="preserve">ilding to be fully evacuated is </w:t>
      </w:r>
      <w:r w:rsidRPr="00B868BC">
        <w:rPr>
          <w:rFonts w:ascii="Gill Sans MT" w:eastAsia="Times New Roman" w:hAnsi="Gill Sans MT" w:cstheme="minorHAnsi"/>
          <w:b/>
          <w:bCs/>
          <w:lang w:eastAsia="en-GB"/>
        </w:rPr>
        <w:t>2.5 minutes</w:t>
      </w:r>
      <w:r w:rsidRPr="00B868BC">
        <w:rPr>
          <w:rFonts w:ascii="Gill Sans MT" w:eastAsia="Times New Roman" w:hAnsi="Gill Sans MT" w:cstheme="minorHAnsi"/>
          <w:lang w:eastAsia="en-GB"/>
        </w:rPr>
        <w:t> during t</w:t>
      </w:r>
      <w:r w:rsidR="00333BED" w:rsidRPr="00B868BC">
        <w:rPr>
          <w:rFonts w:ascii="Gill Sans MT" w:eastAsia="Times New Roman" w:hAnsi="Gill Sans MT" w:cstheme="minorHAnsi"/>
          <w:lang w:eastAsia="en-GB"/>
        </w:rPr>
        <w:t xml:space="preserve">he </w:t>
      </w:r>
      <w:proofErr w:type="gramStart"/>
      <w:r w:rsidR="00333BED" w:rsidRPr="00B868BC">
        <w:rPr>
          <w:rFonts w:ascii="Gill Sans MT" w:eastAsia="Times New Roman" w:hAnsi="Gill Sans MT" w:cstheme="minorHAnsi"/>
          <w:lang w:eastAsia="en-GB"/>
        </w:rPr>
        <w:t>day time</w:t>
      </w:r>
      <w:proofErr w:type="gramEnd"/>
      <w:r w:rsidR="00333BED" w:rsidRPr="00B868BC">
        <w:rPr>
          <w:rFonts w:ascii="Gill Sans MT" w:eastAsia="Times New Roman" w:hAnsi="Gill Sans MT" w:cstheme="minorHAnsi"/>
          <w:lang w:eastAsia="en-GB"/>
        </w:rPr>
        <w:t xml:space="preserve"> and </w:t>
      </w:r>
      <w:r w:rsidRPr="00B868BC">
        <w:rPr>
          <w:rFonts w:ascii="Gill Sans MT" w:eastAsia="Times New Roman" w:hAnsi="Gill Sans MT" w:cstheme="minorHAnsi"/>
          <w:b/>
          <w:bCs/>
          <w:lang w:eastAsia="en-GB"/>
        </w:rPr>
        <w:t>10 minutes</w:t>
      </w:r>
      <w:r w:rsidR="00333BE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at night (when people are sleeping on the premises). It may take a couple of minutes more to complete the roll call. If an evacuation takes longer than the target time, further practices must be held until the time taken to evacu</w:t>
      </w:r>
      <w:r w:rsidR="00333BED" w:rsidRPr="00B868BC">
        <w:rPr>
          <w:rFonts w:ascii="Gill Sans MT" w:eastAsia="Times New Roman" w:hAnsi="Gill Sans MT" w:cstheme="minorHAnsi"/>
          <w:lang w:eastAsia="en-GB"/>
        </w:rPr>
        <w:t>ate is satisfactory.</w:t>
      </w:r>
    </w:p>
    <w:p w14:paraId="50B08A2D" w14:textId="77777777" w:rsidR="004F3B18"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 xml:space="preserve">The practice evacuations and weekly tests of fire alarm call points </w:t>
      </w:r>
      <w:r w:rsidR="004F3B18" w:rsidRPr="00B868BC">
        <w:rPr>
          <w:rFonts w:ascii="Gill Sans MT" w:eastAsia="Times New Roman" w:hAnsi="Gill Sans MT" w:cstheme="minorHAnsi"/>
          <w:lang w:eastAsia="en-GB"/>
        </w:rPr>
        <w:t>are</w:t>
      </w:r>
      <w:r w:rsidRPr="00B868BC">
        <w:rPr>
          <w:rFonts w:ascii="Gill Sans MT" w:eastAsia="Times New Roman" w:hAnsi="Gill Sans MT" w:cstheme="minorHAnsi"/>
          <w:lang w:eastAsia="en-GB"/>
        </w:rPr>
        <w:t xml:space="preserve"> used to highlight any issues which need to be improved to ensure a quick and safe emergency evacuation</w:t>
      </w:r>
      <w:r w:rsidR="004F3B18" w:rsidRPr="00B868BC">
        <w:rPr>
          <w:rFonts w:ascii="Gill Sans MT" w:eastAsia="Times New Roman" w:hAnsi="Gill Sans MT" w:cstheme="minorHAnsi"/>
          <w:lang w:eastAsia="en-GB"/>
        </w:rPr>
        <w:t xml:space="preserve"> (and are discussed at SLT), with r</w:t>
      </w:r>
      <w:r w:rsidRPr="00B868BC">
        <w:rPr>
          <w:rFonts w:ascii="Gill Sans MT" w:eastAsia="Times New Roman" w:hAnsi="Gill Sans MT" w:cstheme="minorHAnsi"/>
          <w:lang w:eastAsia="en-GB"/>
        </w:rPr>
        <w:t>emedial</w:t>
      </w:r>
      <w:r w:rsidR="004F3B18" w:rsidRPr="00B868BC">
        <w:rPr>
          <w:rFonts w:ascii="Gill Sans MT" w:eastAsia="Times New Roman" w:hAnsi="Gill Sans MT" w:cstheme="minorHAnsi"/>
          <w:lang w:eastAsia="en-GB"/>
        </w:rPr>
        <w:t xml:space="preserve"> actions</w:t>
      </w:r>
      <w:r w:rsidRPr="00B868BC">
        <w:rPr>
          <w:rFonts w:ascii="Gill Sans MT" w:eastAsia="Times New Roman" w:hAnsi="Gill Sans MT" w:cstheme="minorHAnsi"/>
          <w:lang w:eastAsia="en-GB"/>
        </w:rPr>
        <w:t xml:space="preserve"> taken p</w:t>
      </w:r>
      <w:r w:rsidR="00333BED" w:rsidRPr="00B868BC">
        <w:rPr>
          <w:rFonts w:ascii="Gill Sans MT" w:eastAsia="Times New Roman" w:hAnsi="Gill Sans MT" w:cstheme="minorHAnsi"/>
          <w:lang w:eastAsia="en-GB"/>
        </w:rPr>
        <w:t xml:space="preserve">romptly.  </w:t>
      </w:r>
      <w:r w:rsidRPr="00B868BC">
        <w:rPr>
          <w:rFonts w:ascii="Gill Sans MT" w:eastAsia="Times New Roman" w:hAnsi="Gill Sans MT" w:cstheme="minorHAnsi"/>
          <w:lang w:eastAsia="en-GB"/>
        </w:rPr>
        <w:t>The results of the drills and tests and acti</w:t>
      </w:r>
      <w:r w:rsidR="00333BED" w:rsidRPr="00B868BC">
        <w:rPr>
          <w:rFonts w:ascii="Gill Sans MT" w:eastAsia="Times New Roman" w:hAnsi="Gill Sans MT" w:cstheme="minorHAnsi"/>
          <w:lang w:eastAsia="en-GB"/>
        </w:rPr>
        <w:t xml:space="preserve">ons taken </w:t>
      </w:r>
      <w:r w:rsidRPr="00B868BC">
        <w:rPr>
          <w:rFonts w:ascii="Gill Sans MT" w:eastAsia="Times New Roman" w:hAnsi="Gill Sans MT" w:cstheme="minorHAnsi"/>
          <w:lang w:eastAsia="en-GB"/>
        </w:rPr>
        <w:t>to improve procedures </w:t>
      </w:r>
      <w:r w:rsidR="004F3B18" w:rsidRPr="00B868BC">
        <w:rPr>
          <w:rFonts w:ascii="Gill Sans MT" w:eastAsia="Times New Roman" w:hAnsi="Gill Sans MT" w:cstheme="minorHAnsi"/>
          <w:lang w:eastAsia="en-GB"/>
        </w:rPr>
        <w:t>are</w:t>
      </w:r>
      <w:r w:rsidRPr="00B868BC">
        <w:rPr>
          <w:rFonts w:ascii="Gill Sans MT" w:eastAsia="Times New Roman" w:hAnsi="Gill Sans MT" w:cstheme="minorHAnsi"/>
          <w:lang w:eastAsia="en-GB"/>
        </w:rPr>
        <w:t xml:space="preserve"> reported </w:t>
      </w:r>
      <w:r w:rsidR="004F3B18" w:rsidRPr="00B868BC">
        <w:rPr>
          <w:rFonts w:ascii="Gill Sans MT" w:eastAsia="Times New Roman" w:hAnsi="Gill Sans MT" w:cstheme="minorHAnsi"/>
          <w:lang w:eastAsia="en-GB"/>
        </w:rPr>
        <w:t>a</w:t>
      </w:r>
      <w:r w:rsidRPr="00B868BC">
        <w:rPr>
          <w:rFonts w:ascii="Gill Sans MT" w:eastAsia="Times New Roman" w:hAnsi="Gill Sans MT" w:cstheme="minorHAnsi"/>
          <w:lang w:eastAsia="en-GB"/>
        </w:rPr>
        <w:t xml:space="preserve">t the </w:t>
      </w:r>
      <w:r w:rsidR="004F3B18" w:rsidRPr="00B868BC">
        <w:rPr>
          <w:rFonts w:ascii="Gill Sans MT" w:eastAsia="Times New Roman" w:hAnsi="Gill Sans MT" w:cstheme="minorHAnsi"/>
          <w:lang w:eastAsia="en-GB"/>
        </w:rPr>
        <w:t xml:space="preserve">School </w:t>
      </w:r>
      <w:r w:rsidRPr="00B868BC">
        <w:rPr>
          <w:rFonts w:ascii="Gill Sans MT" w:eastAsia="Times New Roman" w:hAnsi="Gill Sans MT" w:cstheme="minorHAnsi"/>
          <w:lang w:eastAsia="en-GB"/>
        </w:rPr>
        <w:t>Health &amp; Safety Committee meeting</w:t>
      </w:r>
      <w:r w:rsidR="004F3B18" w:rsidRPr="00B868BC">
        <w:rPr>
          <w:rFonts w:ascii="Gill Sans MT" w:eastAsia="Times New Roman" w:hAnsi="Gill Sans MT" w:cstheme="minorHAnsi"/>
          <w:lang w:eastAsia="en-GB"/>
        </w:rPr>
        <w:t>s</w:t>
      </w:r>
      <w:r w:rsidRPr="00B868BC">
        <w:rPr>
          <w:rFonts w:ascii="Gill Sans MT" w:eastAsia="Times New Roman" w:hAnsi="Gill Sans MT" w:cstheme="minorHAnsi"/>
          <w:lang w:eastAsia="en-GB"/>
        </w:rPr>
        <w:t>.</w:t>
      </w:r>
    </w:p>
    <w:p w14:paraId="1FB1B5B1" w14:textId="77777777" w:rsidR="00B32192" w:rsidRPr="00B868BC" w:rsidRDefault="00B32192"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 xml:space="preserve">The Fire </w:t>
      </w:r>
      <w:r w:rsidR="00374D32" w:rsidRPr="00B868BC">
        <w:rPr>
          <w:rFonts w:ascii="Gill Sans MT" w:eastAsia="Times New Roman" w:hAnsi="Gill Sans MT" w:cstheme="minorHAnsi"/>
          <w:lang w:eastAsia="en-GB"/>
        </w:rPr>
        <w:t xml:space="preserve">Drill </w:t>
      </w:r>
      <w:r w:rsidRPr="00B868BC">
        <w:rPr>
          <w:rFonts w:ascii="Gill Sans MT" w:eastAsia="Times New Roman" w:hAnsi="Gill Sans MT" w:cstheme="minorHAnsi"/>
          <w:lang w:eastAsia="en-GB"/>
        </w:rPr>
        <w:t xml:space="preserve">Officer </w:t>
      </w:r>
      <w:r w:rsidR="004F3B18" w:rsidRPr="00B868BC">
        <w:rPr>
          <w:rFonts w:ascii="Gill Sans MT" w:eastAsia="Times New Roman" w:hAnsi="Gill Sans MT" w:cstheme="minorHAnsi"/>
          <w:lang w:eastAsia="en-GB"/>
        </w:rPr>
        <w:t xml:space="preserve">is to </w:t>
      </w:r>
      <w:r w:rsidRPr="00B868BC">
        <w:rPr>
          <w:rFonts w:ascii="Gill Sans MT" w:eastAsia="Times New Roman" w:hAnsi="Gill Sans MT" w:cstheme="minorHAnsi"/>
          <w:lang w:eastAsia="en-GB"/>
        </w:rPr>
        <w:t>keep records of the date and tim</w:t>
      </w:r>
      <w:r w:rsidR="00333BED" w:rsidRPr="00B868BC">
        <w:rPr>
          <w:rFonts w:ascii="Gill Sans MT" w:eastAsia="Times New Roman" w:hAnsi="Gill Sans MT" w:cstheme="minorHAnsi"/>
          <w:lang w:eastAsia="en-GB"/>
        </w:rPr>
        <w:t xml:space="preserve">e of every practice evacuation, </w:t>
      </w:r>
      <w:r w:rsidRPr="00B868BC">
        <w:rPr>
          <w:rFonts w:ascii="Gill Sans MT" w:eastAsia="Times New Roman" w:hAnsi="Gill Sans MT" w:cstheme="minorHAnsi"/>
          <w:lang w:eastAsia="en-GB"/>
        </w:rPr>
        <w:t xml:space="preserve">the time taken to clear the building and any issues noted during the drill/lessons learnt. </w:t>
      </w:r>
      <w:r w:rsidR="00333BE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These </w:t>
      </w:r>
      <w:r w:rsidR="004F3B18" w:rsidRPr="00B868BC">
        <w:rPr>
          <w:rFonts w:ascii="Gill Sans MT" w:eastAsia="Times New Roman" w:hAnsi="Gill Sans MT" w:cstheme="minorHAnsi"/>
          <w:lang w:eastAsia="en-GB"/>
        </w:rPr>
        <w:t>are to be</w:t>
      </w:r>
      <w:r w:rsidRPr="00B868BC">
        <w:rPr>
          <w:rFonts w:ascii="Gill Sans MT" w:eastAsia="Times New Roman" w:hAnsi="Gill Sans MT" w:cstheme="minorHAnsi"/>
          <w:lang w:eastAsia="en-GB"/>
        </w:rPr>
        <w:t xml:space="preserve"> recorded in the </w:t>
      </w:r>
      <w:r w:rsidRPr="00B868BC">
        <w:rPr>
          <w:rFonts w:ascii="Gill Sans MT" w:eastAsia="Times New Roman" w:hAnsi="Gill Sans MT" w:cstheme="minorHAnsi"/>
          <w:b/>
          <w:bCs/>
          <w:lang w:eastAsia="en-GB"/>
        </w:rPr>
        <w:t xml:space="preserve">GDST Fire </w:t>
      </w:r>
      <w:proofErr w:type="gramStart"/>
      <w:r w:rsidRPr="00B868BC">
        <w:rPr>
          <w:rFonts w:ascii="Gill Sans MT" w:eastAsia="Times New Roman" w:hAnsi="Gill Sans MT" w:cstheme="minorHAnsi"/>
          <w:b/>
          <w:bCs/>
          <w:lang w:eastAsia="en-GB"/>
        </w:rPr>
        <w:t>Log Book</w:t>
      </w:r>
      <w:proofErr w:type="gramEnd"/>
      <w:r w:rsidR="00BF0145" w:rsidRPr="00B868BC">
        <w:rPr>
          <w:rFonts w:ascii="Gill Sans MT" w:eastAsia="Times New Roman" w:hAnsi="Gill Sans MT" w:cstheme="minorHAnsi"/>
          <w:lang w:eastAsia="en-GB"/>
        </w:rPr>
        <w:t>.</w:t>
      </w:r>
    </w:p>
    <w:p w14:paraId="7F941CDE" w14:textId="77777777" w:rsidR="007D3268" w:rsidRPr="00B868BC" w:rsidRDefault="004F3B18"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lang w:eastAsia="en-GB"/>
        </w:rPr>
        <w:t>Practice Evacuations are conducted in accordance with ‘Procedures to be followed in the Event of a Fire’</w:t>
      </w:r>
      <w:r w:rsidR="00B11EFB"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and ‘Fire Procedures and Emergency Action Plans’ highlighted earlier in this policy.</w:t>
      </w:r>
    </w:p>
    <w:p w14:paraId="70245B1E" w14:textId="77777777" w:rsidR="007D3268" w:rsidRPr="00B868BC" w:rsidRDefault="007D3268" w:rsidP="000C27DE">
      <w:pPr>
        <w:pStyle w:val="ListParagraph"/>
        <w:numPr>
          <w:ilvl w:val="2"/>
          <w:numId w:val="27"/>
        </w:numPr>
        <w:shd w:val="clear" w:color="auto" w:fill="FFFFFF"/>
        <w:spacing w:before="100" w:beforeAutospacing="1" w:after="240" w:line="276" w:lineRule="auto"/>
        <w:ind w:left="567" w:firstLine="0"/>
        <w:contextualSpacing w:val="0"/>
        <w:jc w:val="both"/>
        <w:rPr>
          <w:rFonts w:ascii="Gill Sans MT" w:eastAsia="Times New Roman" w:hAnsi="Gill Sans MT" w:cstheme="minorHAnsi"/>
          <w:b/>
          <w:i/>
          <w:lang w:eastAsia="en-GB"/>
        </w:rPr>
      </w:pPr>
      <w:r w:rsidRPr="00B868BC">
        <w:rPr>
          <w:rFonts w:ascii="Gill Sans MT" w:eastAsia="Times New Roman" w:hAnsi="Gill Sans MT" w:cstheme="minorHAnsi"/>
          <w:i/>
          <w:lang w:eastAsia="en-GB"/>
        </w:rPr>
        <w:t>Organisations hiring residential accommodation from the school have a detailed briefing on the school’s fire safety policy and procedures before the</w:t>
      </w:r>
      <w:r w:rsidR="00E822B7" w:rsidRPr="00B868BC">
        <w:rPr>
          <w:rFonts w:ascii="Gill Sans MT" w:eastAsia="Times New Roman" w:hAnsi="Gill Sans MT" w:cstheme="minorHAnsi"/>
          <w:i/>
          <w:lang w:eastAsia="en-GB"/>
        </w:rPr>
        <w:t>y</w:t>
      </w:r>
      <w:r w:rsidRPr="00B868BC">
        <w:rPr>
          <w:rFonts w:ascii="Gill Sans MT" w:eastAsia="Times New Roman" w:hAnsi="Gill Sans MT" w:cstheme="minorHAnsi"/>
          <w:i/>
          <w:lang w:eastAsia="en-GB"/>
        </w:rPr>
        <w:t xml:space="preserve"> occupy the school.  They are required to conduct briefings on arrival for all new residents and conduct a </w:t>
      </w:r>
      <w:r w:rsidRPr="00B868BC">
        <w:rPr>
          <w:rFonts w:ascii="Gill Sans MT" w:hAnsi="Gill Sans MT" w:cstheme="minorHAnsi"/>
          <w:i/>
          <w:lang w:val="en-US"/>
        </w:rPr>
        <w:t>fire practice on</w:t>
      </w:r>
      <w:r w:rsidR="00F83D65" w:rsidRPr="00B868BC">
        <w:rPr>
          <w:rFonts w:ascii="Gill Sans MT" w:hAnsi="Gill Sans MT" w:cstheme="minorHAnsi"/>
          <w:i/>
          <w:lang w:val="en-US"/>
        </w:rPr>
        <w:t xml:space="preserve"> the first night</w:t>
      </w:r>
      <w:r w:rsidRPr="00B868BC">
        <w:rPr>
          <w:rFonts w:ascii="Gill Sans MT" w:hAnsi="Gill Sans MT" w:cstheme="minorHAnsi"/>
          <w:i/>
          <w:lang w:val="en-US"/>
        </w:rPr>
        <w:t>.</w:t>
      </w:r>
    </w:p>
    <w:p w14:paraId="3DC89272" w14:textId="77777777" w:rsidR="00B11EFB" w:rsidRPr="00B868BC" w:rsidRDefault="00B11EFB" w:rsidP="000C27DE">
      <w:pPr>
        <w:pStyle w:val="ListParagraph"/>
        <w:numPr>
          <w:ilvl w:val="0"/>
          <w:numId w:val="19"/>
        </w:numPr>
        <w:shd w:val="clear" w:color="auto" w:fill="FFFFFF"/>
        <w:spacing w:before="100" w:beforeAutospacing="1" w:after="240" w:line="276" w:lineRule="auto"/>
        <w:ind w:left="0" w:firstLine="0"/>
        <w:contextualSpacing w:val="0"/>
        <w:jc w:val="both"/>
        <w:rPr>
          <w:rFonts w:ascii="Gill Sans MT" w:eastAsia="Times New Roman" w:hAnsi="Gill Sans MT" w:cstheme="minorHAnsi"/>
          <w:b/>
          <w:lang w:eastAsia="en-GB"/>
        </w:rPr>
      </w:pPr>
      <w:r w:rsidRPr="00B868BC">
        <w:rPr>
          <w:rFonts w:ascii="Gill Sans MT" w:hAnsi="Gill Sans MT" w:cstheme="minorHAnsi"/>
          <w:b/>
          <w:shd w:val="clear" w:color="auto" w:fill="FFFFFF"/>
        </w:rPr>
        <w:lastRenderedPageBreak/>
        <w:t>ARRANGEMENTS FOR </w:t>
      </w:r>
      <w:r w:rsidRPr="00B868BC">
        <w:rPr>
          <w:rFonts w:ascii="Gill Sans MT" w:eastAsia="Times New Roman" w:hAnsi="Gill Sans MT" w:cstheme="minorHAnsi"/>
          <w:b/>
          <w:lang w:eastAsia="en-GB"/>
        </w:rPr>
        <w:t>PROVIDING STAFF, STUDENTS AND ALL OTHER PERSONS ON THE SCHOOL PREMISES, E.G. VISITORS AND CONTRACTORS, WITH </w:t>
      </w:r>
      <w:hyperlink r:id="rId19" w:history="1">
        <w:r w:rsidRPr="00B868BC">
          <w:rPr>
            <w:rFonts w:ascii="Gill Sans MT" w:eastAsia="Times New Roman" w:hAnsi="Gill Sans MT" w:cstheme="minorHAnsi"/>
            <w:b/>
            <w:lang w:eastAsia="en-GB"/>
          </w:rPr>
          <w:t>FIRE SAFETY INFORMATION</w:t>
        </w:r>
      </w:hyperlink>
    </w:p>
    <w:p w14:paraId="52A705B1" w14:textId="77777777" w:rsidR="00B11EFB" w:rsidRPr="00B868BC" w:rsidRDefault="00B11EFB"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All staff, </w:t>
      </w:r>
      <w:r w:rsidR="00E87A84" w:rsidRPr="00B868BC">
        <w:rPr>
          <w:rFonts w:ascii="Gill Sans MT" w:eastAsia="Times New Roman" w:hAnsi="Gill Sans MT" w:cstheme="minorHAnsi"/>
          <w:i/>
          <w:lang w:eastAsia="en-GB"/>
        </w:rPr>
        <w:t>student</w:t>
      </w:r>
      <w:r w:rsidRPr="00B868BC">
        <w:rPr>
          <w:rFonts w:ascii="Gill Sans MT" w:eastAsia="Times New Roman" w:hAnsi="Gill Sans MT" w:cstheme="minorHAnsi"/>
          <w:i/>
          <w:lang w:eastAsia="en-GB"/>
        </w:rPr>
        <w:t xml:space="preserve">s and </w:t>
      </w:r>
      <w:r w:rsidR="00143E6F" w:rsidRPr="00B868BC">
        <w:rPr>
          <w:rFonts w:ascii="Gill Sans MT" w:eastAsia="Times New Roman" w:hAnsi="Gill Sans MT" w:cstheme="minorHAnsi"/>
          <w:i/>
          <w:lang w:eastAsia="en-GB"/>
        </w:rPr>
        <w:t>regular</w:t>
      </w:r>
      <w:r w:rsidRPr="00B868BC">
        <w:rPr>
          <w:rFonts w:ascii="Gill Sans MT" w:eastAsia="Times New Roman" w:hAnsi="Gill Sans MT" w:cstheme="minorHAnsi"/>
          <w:i/>
          <w:lang w:eastAsia="en-GB"/>
        </w:rPr>
        <w:t xml:space="preserve"> visitors</w:t>
      </w:r>
      <w:r w:rsidR="008E4E70" w:rsidRPr="00B868BC">
        <w:rPr>
          <w:rFonts w:ascii="Gill Sans MT" w:eastAsia="Times New Roman" w:hAnsi="Gill Sans MT" w:cstheme="minorHAnsi"/>
          <w:i/>
          <w:lang w:eastAsia="en-GB"/>
        </w:rPr>
        <w:t xml:space="preserve"> who are not </w:t>
      </w:r>
      <w:r w:rsidR="007D3268" w:rsidRPr="00B868BC">
        <w:rPr>
          <w:rFonts w:ascii="Gill Sans MT" w:eastAsia="Times New Roman" w:hAnsi="Gill Sans MT" w:cstheme="minorHAnsi"/>
          <w:i/>
          <w:lang w:eastAsia="en-GB"/>
        </w:rPr>
        <w:t>escorted</w:t>
      </w:r>
      <w:r w:rsidRPr="00B868BC">
        <w:rPr>
          <w:rFonts w:ascii="Gill Sans MT" w:eastAsia="Times New Roman" w:hAnsi="Gill Sans MT" w:cstheme="minorHAnsi"/>
          <w:i/>
          <w:lang w:eastAsia="en-GB"/>
        </w:rPr>
        <w:t xml:space="preserve"> to the school have training and briefings in accordance with para 7 above</w:t>
      </w:r>
      <w:r w:rsidR="008E4E70" w:rsidRPr="00B868BC">
        <w:rPr>
          <w:rFonts w:ascii="Gill Sans MT" w:eastAsia="Times New Roman" w:hAnsi="Gill Sans MT" w:cstheme="minorHAnsi"/>
          <w:i/>
          <w:lang w:eastAsia="en-GB"/>
        </w:rPr>
        <w:t xml:space="preserve"> to ensure they are able to react appropriately to a fire alarm</w:t>
      </w:r>
      <w:r w:rsidRPr="00B868BC">
        <w:rPr>
          <w:rFonts w:ascii="Gill Sans MT" w:eastAsia="Times New Roman" w:hAnsi="Gill Sans MT" w:cstheme="minorHAnsi"/>
          <w:i/>
          <w:lang w:eastAsia="en-GB"/>
        </w:rPr>
        <w:t>.</w:t>
      </w:r>
    </w:p>
    <w:p w14:paraId="6C922ED1" w14:textId="51BC3F69" w:rsidR="0073688A" w:rsidRPr="00B868BC" w:rsidRDefault="0073688A"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All </w:t>
      </w:r>
      <w:r w:rsidR="00B11EFB" w:rsidRPr="00B868BC">
        <w:rPr>
          <w:rFonts w:ascii="Gill Sans MT" w:eastAsia="Times New Roman" w:hAnsi="Gill Sans MT" w:cstheme="minorHAnsi"/>
          <w:i/>
          <w:lang w:eastAsia="en-GB"/>
        </w:rPr>
        <w:t xml:space="preserve">other </w:t>
      </w:r>
      <w:r w:rsidRPr="00B868BC">
        <w:rPr>
          <w:rFonts w:ascii="Gill Sans MT" w:eastAsia="Times New Roman" w:hAnsi="Gill Sans MT" w:cstheme="minorHAnsi"/>
          <w:i/>
          <w:lang w:eastAsia="en-GB"/>
        </w:rPr>
        <w:t>visitors to Royal High School, Bath are requ</w:t>
      </w:r>
      <w:r w:rsidR="008E4E70" w:rsidRPr="00B868BC">
        <w:rPr>
          <w:rFonts w:ascii="Gill Sans MT" w:eastAsia="Times New Roman" w:hAnsi="Gill Sans MT" w:cstheme="minorHAnsi"/>
          <w:i/>
          <w:lang w:eastAsia="en-GB"/>
        </w:rPr>
        <w:t>ired to</w:t>
      </w:r>
      <w:r w:rsidRPr="00B868BC">
        <w:rPr>
          <w:rFonts w:ascii="Gill Sans MT" w:eastAsia="Times New Roman" w:hAnsi="Gill Sans MT" w:cstheme="minorHAnsi"/>
          <w:i/>
          <w:lang w:eastAsia="en-GB"/>
        </w:rPr>
        <w:t xml:space="preserve"> sign in at the main reception</w:t>
      </w:r>
      <w:r w:rsidR="006405F5" w:rsidRPr="00B868BC">
        <w:rPr>
          <w:rFonts w:ascii="Gill Sans MT" w:eastAsia="Times New Roman" w:hAnsi="Gill Sans MT" w:cstheme="minorHAnsi"/>
          <w:i/>
          <w:lang w:eastAsia="en-GB"/>
        </w:rPr>
        <w:t xml:space="preserve"> (S</w:t>
      </w:r>
      <w:r w:rsidR="008E4E70" w:rsidRPr="00B868BC">
        <w:rPr>
          <w:rFonts w:ascii="Gill Sans MT" w:eastAsia="Times New Roman" w:hAnsi="Gill Sans MT" w:cstheme="minorHAnsi"/>
          <w:i/>
          <w:lang w:eastAsia="en-GB"/>
        </w:rPr>
        <w:t>enior and Prep Schools)</w:t>
      </w:r>
      <w:r w:rsidRPr="00B868BC">
        <w:rPr>
          <w:rFonts w:ascii="Gill Sans MT" w:eastAsia="Times New Roman" w:hAnsi="Gill Sans MT" w:cstheme="minorHAnsi"/>
          <w:i/>
          <w:lang w:eastAsia="en-GB"/>
        </w:rPr>
        <w:t xml:space="preserve"> and are provided with information about fire safety and the fire evacuation procedure (this information is on the back of the visitor’s lanyard</w:t>
      </w:r>
      <w:r w:rsidR="008E4E70" w:rsidRPr="00B868BC">
        <w:rPr>
          <w:rFonts w:ascii="Gill Sans MT" w:eastAsia="Times New Roman" w:hAnsi="Gill Sans MT" w:cstheme="minorHAnsi"/>
          <w:i/>
          <w:lang w:eastAsia="en-GB"/>
        </w:rPr>
        <w:t>)</w:t>
      </w:r>
      <w:r w:rsidRPr="00B868BC">
        <w:rPr>
          <w:rFonts w:ascii="Gill Sans MT" w:eastAsia="Times New Roman" w:hAnsi="Gill Sans MT" w:cstheme="minorHAnsi"/>
          <w:i/>
          <w:lang w:eastAsia="en-GB"/>
        </w:rPr>
        <w:t>.</w:t>
      </w:r>
      <w:r w:rsidR="008E4E70" w:rsidRPr="00B868BC">
        <w:rPr>
          <w:rFonts w:ascii="Gill Sans MT" w:eastAsia="Times New Roman" w:hAnsi="Gill Sans MT" w:cstheme="minorHAnsi"/>
          <w:i/>
          <w:lang w:eastAsia="en-GB"/>
        </w:rPr>
        <w:t xml:space="preserve"> </w:t>
      </w:r>
      <w:r w:rsidRPr="00B868BC">
        <w:rPr>
          <w:rFonts w:ascii="Gill Sans MT" w:eastAsia="Times New Roman" w:hAnsi="Gill Sans MT" w:cstheme="minorHAnsi"/>
          <w:i/>
          <w:lang w:eastAsia="en-GB"/>
        </w:rPr>
        <w:t xml:space="preserve"> All school staff who have visitors with them at the tim</w:t>
      </w:r>
      <w:r w:rsidR="008E4E70" w:rsidRPr="00B868BC">
        <w:rPr>
          <w:rFonts w:ascii="Gill Sans MT" w:eastAsia="Times New Roman" w:hAnsi="Gill Sans MT" w:cstheme="minorHAnsi"/>
          <w:i/>
          <w:lang w:eastAsia="en-GB"/>
        </w:rPr>
        <w:t xml:space="preserve">e of an emergency alarm are responsible for </w:t>
      </w:r>
      <w:r w:rsidRPr="00B868BC">
        <w:rPr>
          <w:rFonts w:ascii="Gill Sans MT" w:eastAsia="Times New Roman" w:hAnsi="Gill Sans MT" w:cstheme="minorHAnsi"/>
          <w:i/>
          <w:lang w:eastAsia="en-GB"/>
        </w:rPr>
        <w:t>ensur</w:t>
      </w:r>
      <w:r w:rsidR="008E4E70" w:rsidRPr="00B868BC">
        <w:rPr>
          <w:rFonts w:ascii="Gill Sans MT" w:eastAsia="Times New Roman" w:hAnsi="Gill Sans MT" w:cstheme="minorHAnsi"/>
          <w:i/>
          <w:lang w:eastAsia="en-GB"/>
        </w:rPr>
        <w:t>ing</w:t>
      </w:r>
      <w:r w:rsidRPr="00B868BC">
        <w:rPr>
          <w:rFonts w:ascii="Gill Sans MT" w:eastAsia="Times New Roman" w:hAnsi="Gill Sans MT" w:cstheme="minorHAnsi"/>
          <w:i/>
          <w:lang w:eastAsia="en-GB"/>
        </w:rPr>
        <w:t xml:space="preserve"> that those with them are evacuated quickly and safely.</w:t>
      </w:r>
    </w:p>
    <w:p w14:paraId="3F1AE7C2" w14:textId="030757FC" w:rsidR="008E4E70" w:rsidRPr="00B868BC" w:rsidRDefault="008E4E70"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lang w:eastAsia="en-GB"/>
        </w:rPr>
        <w:t xml:space="preserve">For specific events where </w:t>
      </w:r>
      <w:proofErr w:type="gramStart"/>
      <w:r w:rsidRPr="00B868BC">
        <w:rPr>
          <w:rFonts w:ascii="Gill Sans MT" w:eastAsia="Times New Roman" w:hAnsi="Gill Sans MT" w:cstheme="minorHAnsi"/>
          <w:i/>
          <w:lang w:eastAsia="en-GB"/>
        </w:rPr>
        <w:t>a number of</w:t>
      </w:r>
      <w:proofErr w:type="gramEnd"/>
      <w:r w:rsidRPr="00B868BC">
        <w:rPr>
          <w:rFonts w:ascii="Gill Sans MT" w:eastAsia="Times New Roman" w:hAnsi="Gill Sans MT" w:cstheme="minorHAnsi"/>
          <w:i/>
          <w:lang w:eastAsia="en-GB"/>
        </w:rPr>
        <w:t xml:space="preserve"> visitors are on the school site (e.g</w:t>
      </w:r>
      <w:r w:rsidR="006405F5" w:rsidRPr="00B868BC">
        <w:rPr>
          <w:rFonts w:ascii="Gill Sans MT" w:eastAsia="Times New Roman" w:hAnsi="Gill Sans MT" w:cstheme="minorHAnsi"/>
          <w:i/>
          <w:lang w:eastAsia="en-GB"/>
        </w:rPr>
        <w:t>. Academic E</w:t>
      </w:r>
      <w:r w:rsidRPr="00B868BC">
        <w:rPr>
          <w:rFonts w:ascii="Gill Sans MT" w:eastAsia="Times New Roman" w:hAnsi="Gill Sans MT" w:cstheme="minorHAnsi"/>
          <w:i/>
          <w:lang w:eastAsia="en-GB"/>
        </w:rPr>
        <w:t>venings), fire is considered as part of the event RA and all staff on duty are responsible for guiding visitors to safety and managing the incident.  Where appropriate, a briefing on the alarm and evacuation procedures is provided at the start of each event.</w:t>
      </w:r>
    </w:p>
    <w:p w14:paraId="0639E39C" w14:textId="77777777" w:rsidR="00B50DEB" w:rsidRPr="00B868BC" w:rsidRDefault="008E4E70" w:rsidP="000C27DE">
      <w:pPr>
        <w:pStyle w:val="ListParagraph"/>
        <w:numPr>
          <w:ilvl w:val="0"/>
          <w:numId w:val="19"/>
        </w:numPr>
        <w:shd w:val="clear" w:color="auto" w:fill="FFFFFF"/>
        <w:tabs>
          <w:tab w:val="left" w:pos="567"/>
        </w:tabs>
        <w:spacing w:before="100" w:beforeAutospacing="1" w:after="240" w:line="276" w:lineRule="auto"/>
        <w:ind w:left="0" w:firstLine="0"/>
        <w:contextualSpacing w:val="0"/>
        <w:jc w:val="both"/>
        <w:rPr>
          <w:rFonts w:ascii="Gill Sans MT" w:eastAsia="Times New Roman" w:hAnsi="Gill Sans MT" w:cstheme="minorHAnsi"/>
          <w:b/>
          <w:lang w:eastAsia="en-GB"/>
        </w:rPr>
      </w:pPr>
      <w:r w:rsidRPr="00B868BC">
        <w:rPr>
          <w:rFonts w:ascii="Gill Sans MT" w:hAnsi="Gill Sans MT" w:cstheme="minorHAnsi"/>
          <w:b/>
          <w:shd w:val="clear" w:color="auto" w:fill="FFFFFF"/>
        </w:rPr>
        <w:t>ARRANGEMENTS FOR </w:t>
      </w:r>
      <w:hyperlink r:id="rId20" w:history="1">
        <w:r w:rsidRPr="00B868BC">
          <w:rPr>
            <w:rFonts w:ascii="Gill Sans MT" w:eastAsia="Times New Roman" w:hAnsi="Gill Sans MT" w:cstheme="minorHAnsi"/>
            <w:b/>
            <w:lang w:eastAsia="en-GB"/>
          </w:rPr>
          <w:t>APPOINTING COMPETENT PERSONS</w:t>
        </w:r>
      </w:hyperlink>
    </w:p>
    <w:p w14:paraId="75DD7AE3" w14:textId="77777777" w:rsidR="00B50DEB" w:rsidRPr="00B868BC" w:rsidRDefault="003D38C9" w:rsidP="000C27DE">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b/>
          <w:bCs/>
        </w:rPr>
        <w:t>Re</w:t>
      </w:r>
      <w:r w:rsidR="00B50DEB" w:rsidRPr="00B868BC">
        <w:rPr>
          <w:rFonts w:ascii="Gill Sans MT" w:hAnsi="Gill Sans MT" w:cstheme="minorHAnsi"/>
          <w:b/>
          <w:bCs/>
        </w:rPr>
        <w:t xml:space="preserve">sponsibilities for Fire Safety.  </w:t>
      </w:r>
      <w:r w:rsidRPr="00B868BC">
        <w:rPr>
          <w:rFonts w:ascii="Gill Sans MT" w:hAnsi="Gill Sans MT" w:cstheme="minorHAnsi"/>
        </w:rPr>
        <w:t>Overall responsibilities for fire safety are set out below, and in each school’s </w:t>
      </w:r>
      <w:hyperlink r:id="rId21" w:history="1">
        <w:r w:rsidRPr="00B868BC">
          <w:rPr>
            <w:rStyle w:val="Hyperlink"/>
            <w:rFonts w:ascii="Gill Sans MT" w:hAnsi="Gill Sans MT" w:cstheme="minorHAnsi"/>
            <w:color w:val="auto"/>
          </w:rPr>
          <w:t>Statement of H&amp;S Organisation</w:t>
        </w:r>
      </w:hyperlink>
      <w:r w:rsidR="00B50DEB" w:rsidRPr="00B868BC">
        <w:rPr>
          <w:rFonts w:ascii="Gill Sans MT" w:hAnsi="Gill Sans MT" w:cstheme="minorHAnsi"/>
        </w:rPr>
        <w:t xml:space="preserve">, </w:t>
      </w:r>
      <w:r w:rsidRPr="00B868BC">
        <w:rPr>
          <w:rFonts w:ascii="Gill Sans MT" w:hAnsi="Gill Sans MT" w:cstheme="minorHAnsi"/>
        </w:rPr>
        <w:t xml:space="preserve">which should </w:t>
      </w:r>
      <w:r w:rsidR="00B50DEB" w:rsidRPr="00B868BC">
        <w:rPr>
          <w:rFonts w:ascii="Gill Sans MT" w:hAnsi="Gill Sans MT" w:cstheme="minorHAnsi"/>
        </w:rPr>
        <w:t xml:space="preserve">is reviewed and updated annually.  </w:t>
      </w:r>
      <w:r w:rsidRPr="00B868BC">
        <w:rPr>
          <w:rFonts w:ascii="Gill Sans MT" w:hAnsi="Gill Sans MT" w:cstheme="minorHAnsi"/>
        </w:rPr>
        <w:t>The persons with responsibility for fire safety, as defined in the R</w:t>
      </w:r>
      <w:r w:rsidR="00143E6F" w:rsidRPr="00B868BC">
        <w:rPr>
          <w:rFonts w:ascii="Gill Sans MT" w:hAnsi="Gill Sans MT" w:cstheme="minorHAnsi"/>
        </w:rPr>
        <w:t>eg</w:t>
      </w:r>
      <w:r w:rsidRPr="00B868BC">
        <w:rPr>
          <w:rFonts w:ascii="Gill Sans MT" w:hAnsi="Gill Sans MT" w:cstheme="minorHAnsi"/>
        </w:rPr>
        <w:t>ulatory Reform (Fire Safety) Order 2005, (the ‘</w:t>
      </w:r>
      <w:r w:rsidRPr="00B868BC">
        <w:rPr>
          <w:rStyle w:val="Strong"/>
          <w:rFonts w:ascii="Gill Sans MT" w:hAnsi="Gill Sans MT" w:cstheme="minorHAnsi"/>
        </w:rPr>
        <w:t>Responsible Persons</w:t>
      </w:r>
      <w:r w:rsidRPr="00B868BC">
        <w:rPr>
          <w:rFonts w:ascii="Gill Sans MT" w:hAnsi="Gill Sans MT" w:cstheme="minorHAnsi"/>
        </w:rPr>
        <w:t>’) are:</w:t>
      </w:r>
    </w:p>
    <w:p w14:paraId="4CC03E8A" w14:textId="77777777" w:rsidR="00B50DEB" w:rsidRPr="00B868BC" w:rsidRDefault="0050009C" w:rsidP="000C27DE">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b/>
        </w:rPr>
        <w:t>At GDS</w:t>
      </w:r>
      <w:r w:rsidR="00B50DEB" w:rsidRPr="00B868BC">
        <w:rPr>
          <w:rFonts w:ascii="Gill Sans MT" w:hAnsi="Gill Sans MT" w:cstheme="minorHAnsi"/>
          <w:b/>
        </w:rPr>
        <w:t>T</w:t>
      </w:r>
      <w:r w:rsidR="00B50DEB" w:rsidRPr="00B868BC">
        <w:rPr>
          <w:rFonts w:ascii="Gill Sans MT" w:hAnsi="Gill Sans MT" w:cstheme="minorHAnsi"/>
        </w:rPr>
        <w:t>:</w:t>
      </w:r>
    </w:p>
    <w:p w14:paraId="062C1984" w14:textId="77777777" w:rsidR="00B50DEB" w:rsidRPr="00B868BC" w:rsidRDefault="003D38C9" w:rsidP="000C27DE">
      <w:pPr>
        <w:pStyle w:val="ListParagraph"/>
        <w:numPr>
          <w:ilvl w:val="2"/>
          <w:numId w:val="28"/>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The</w:t>
      </w:r>
      <w:r w:rsidR="00B50DEB" w:rsidRPr="00B868BC">
        <w:rPr>
          <w:rFonts w:ascii="Gill Sans MT" w:hAnsi="Gill Sans MT" w:cstheme="minorHAnsi"/>
        </w:rPr>
        <w:t xml:space="preserve"> GDST </w:t>
      </w:r>
      <w:r w:rsidRPr="00B868BC">
        <w:rPr>
          <w:rStyle w:val="Strong"/>
          <w:rFonts w:ascii="Gill Sans MT" w:hAnsi="Gill Sans MT" w:cstheme="minorHAnsi"/>
        </w:rPr>
        <w:t>Council and Board of Trustees</w:t>
      </w:r>
      <w:r w:rsidR="00B50DEB" w:rsidRPr="00B868BC">
        <w:rPr>
          <w:rFonts w:ascii="Gill Sans MT" w:hAnsi="Gill Sans MT" w:cstheme="minorHAnsi"/>
        </w:rPr>
        <w:t xml:space="preserve"> </w:t>
      </w:r>
      <w:r w:rsidRPr="00B868BC">
        <w:rPr>
          <w:rFonts w:ascii="Gill Sans MT" w:hAnsi="Gill Sans MT" w:cstheme="minorHAnsi"/>
        </w:rPr>
        <w:t>- have ultimate respons</w:t>
      </w:r>
      <w:r w:rsidR="00B50DEB" w:rsidRPr="00B868BC">
        <w:rPr>
          <w:rFonts w:ascii="Gill Sans MT" w:hAnsi="Gill Sans MT" w:cstheme="minorHAnsi"/>
        </w:rPr>
        <w:t>ibility for fire safety at RHS Bath</w:t>
      </w:r>
      <w:r w:rsidRPr="00B868BC">
        <w:rPr>
          <w:rFonts w:ascii="Gill Sans MT" w:hAnsi="Gill Sans MT" w:cstheme="minorHAnsi"/>
        </w:rPr>
        <w:t>.</w:t>
      </w:r>
    </w:p>
    <w:p w14:paraId="64DB8736" w14:textId="77777777" w:rsidR="0050009C" w:rsidRPr="00B868BC" w:rsidRDefault="00B50DEB" w:rsidP="000C27DE">
      <w:pPr>
        <w:pStyle w:val="ListParagraph"/>
        <w:numPr>
          <w:ilvl w:val="2"/>
          <w:numId w:val="28"/>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 xml:space="preserve">The </w:t>
      </w:r>
      <w:r w:rsidR="003D38C9" w:rsidRPr="00B868BC">
        <w:rPr>
          <w:rStyle w:val="Strong"/>
          <w:rFonts w:ascii="Gill Sans MT" w:hAnsi="Gill Sans MT" w:cstheme="minorHAnsi"/>
        </w:rPr>
        <w:t>Chief Executive Officer</w:t>
      </w:r>
      <w:r w:rsidRPr="00B868BC">
        <w:rPr>
          <w:rFonts w:ascii="Gill Sans MT" w:hAnsi="Gill Sans MT" w:cstheme="minorHAnsi"/>
        </w:rPr>
        <w:t xml:space="preserve"> </w:t>
      </w:r>
      <w:r w:rsidR="003D38C9" w:rsidRPr="00B868BC">
        <w:rPr>
          <w:rFonts w:ascii="Gill Sans MT" w:hAnsi="Gill Sans MT" w:cstheme="minorHAnsi"/>
        </w:rPr>
        <w:t xml:space="preserve">- is responsible for the operational implementation of the GDST fire safety </w:t>
      </w:r>
      <w:r w:rsidR="00143E6F" w:rsidRPr="00B868BC">
        <w:rPr>
          <w:rFonts w:ascii="Gill Sans MT" w:hAnsi="Gill Sans MT" w:cstheme="minorHAnsi"/>
        </w:rPr>
        <w:t>strategy</w:t>
      </w:r>
      <w:r w:rsidR="003D38C9" w:rsidRPr="00B868BC">
        <w:rPr>
          <w:rFonts w:ascii="Gill Sans MT" w:hAnsi="Gill Sans MT" w:cstheme="minorHAnsi"/>
        </w:rPr>
        <w:t xml:space="preserve"> and policy.</w:t>
      </w:r>
    </w:p>
    <w:p w14:paraId="54DF0D8A" w14:textId="77777777" w:rsidR="0050009C" w:rsidRPr="00B868BC" w:rsidRDefault="0050009C" w:rsidP="000C27DE">
      <w:pPr>
        <w:pStyle w:val="ListParagraph"/>
        <w:numPr>
          <w:ilvl w:val="2"/>
          <w:numId w:val="28"/>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 xml:space="preserve">The </w:t>
      </w:r>
      <w:r w:rsidRPr="00B868BC">
        <w:rPr>
          <w:rStyle w:val="Strong"/>
          <w:rFonts w:ascii="Gill Sans MT" w:hAnsi="Gill Sans MT" w:cstheme="minorHAnsi"/>
        </w:rPr>
        <w:t xml:space="preserve">Director of Estates </w:t>
      </w:r>
      <w:r w:rsidRPr="00B868BC">
        <w:rPr>
          <w:rFonts w:ascii="Gill Sans MT" w:hAnsi="Gill Sans MT" w:cstheme="minorHAnsi"/>
        </w:rPr>
        <w:t xml:space="preserve">is responsible for ensuring that completed alterations and centrally funded works comply with the GDST Fire Safety </w:t>
      </w:r>
      <w:r w:rsidR="00143E6F" w:rsidRPr="00B868BC">
        <w:rPr>
          <w:rFonts w:ascii="Gill Sans MT" w:hAnsi="Gill Sans MT" w:cstheme="minorHAnsi"/>
        </w:rPr>
        <w:t>Strategy</w:t>
      </w:r>
      <w:r w:rsidRPr="00B868BC">
        <w:rPr>
          <w:rFonts w:ascii="Gill Sans MT" w:hAnsi="Gill Sans MT" w:cstheme="minorHAnsi"/>
        </w:rPr>
        <w:t xml:space="preserve"> and statutory requirements ay RHS Bath.</w:t>
      </w:r>
    </w:p>
    <w:p w14:paraId="0C1748B1" w14:textId="19888B55" w:rsidR="0050009C" w:rsidRPr="00B868BC" w:rsidRDefault="0050009C" w:rsidP="000C27DE">
      <w:pPr>
        <w:pStyle w:val="ListParagraph"/>
        <w:numPr>
          <w:ilvl w:val="2"/>
          <w:numId w:val="28"/>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 xml:space="preserve">The </w:t>
      </w:r>
      <w:r w:rsidRPr="00B868BC">
        <w:rPr>
          <w:rStyle w:val="Strong"/>
          <w:rFonts w:ascii="Gill Sans MT" w:hAnsi="Gill Sans MT" w:cstheme="minorHAnsi"/>
        </w:rPr>
        <w:t>Head of Health &amp; Safety</w:t>
      </w:r>
      <w:r w:rsidRPr="00B868BC">
        <w:rPr>
          <w:rFonts w:ascii="Gill Sans MT" w:hAnsi="Gill Sans MT" w:cstheme="minorHAnsi"/>
        </w:rPr>
        <w:t xml:space="preserve"> advises on general fire safety procedures and functions; organises the Fire Safety Risk Assessments and provides the CEO with assurance that RHS Bat</w:t>
      </w:r>
      <w:r w:rsidR="006405F5" w:rsidRPr="00B868BC">
        <w:rPr>
          <w:rFonts w:ascii="Gill Sans MT" w:hAnsi="Gill Sans MT" w:cstheme="minorHAnsi"/>
        </w:rPr>
        <w:t>h</w:t>
      </w:r>
      <w:r w:rsidRPr="00B868BC">
        <w:rPr>
          <w:rFonts w:ascii="Gill Sans MT" w:hAnsi="Gill Sans MT" w:cstheme="minorHAnsi"/>
        </w:rPr>
        <w:t xml:space="preserve"> complies, or otherwise, with GDST </w:t>
      </w:r>
      <w:r w:rsidR="00143E6F" w:rsidRPr="00B868BC">
        <w:rPr>
          <w:rFonts w:ascii="Gill Sans MT" w:hAnsi="Gill Sans MT" w:cstheme="minorHAnsi"/>
        </w:rPr>
        <w:t>strategy</w:t>
      </w:r>
      <w:r w:rsidRPr="00B868BC">
        <w:rPr>
          <w:rFonts w:ascii="Gill Sans MT" w:hAnsi="Gill Sans MT" w:cstheme="minorHAnsi"/>
        </w:rPr>
        <w:t>, statutory requirements and fire safety procedures.</w:t>
      </w:r>
    </w:p>
    <w:p w14:paraId="744C74CE" w14:textId="77777777" w:rsidR="00B50DEB" w:rsidRPr="00B868BC" w:rsidRDefault="00B50DEB" w:rsidP="000C27DE">
      <w:pPr>
        <w:pStyle w:val="ListParagraph"/>
        <w:numPr>
          <w:ilvl w:val="1"/>
          <w:numId w:val="19"/>
        </w:numPr>
        <w:shd w:val="clear" w:color="auto" w:fill="FFFFFF"/>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b/>
        </w:rPr>
        <w:t>At RHS Bath</w:t>
      </w:r>
      <w:r w:rsidRPr="00B868BC">
        <w:rPr>
          <w:rFonts w:ascii="Gill Sans MT" w:hAnsi="Gill Sans MT" w:cstheme="minorHAnsi"/>
        </w:rPr>
        <w:t xml:space="preserve">. </w:t>
      </w:r>
      <w:r w:rsidR="003D38C9" w:rsidRPr="00B868BC">
        <w:rPr>
          <w:rFonts w:ascii="Gill Sans MT" w:hAnsi="Gill Sans MT" w:cstheme="minorHAnsi"/>
        </w:rPr>
        <w:t xml:space="preserve"> </w:t>
      </w:r>
    </w:p>
    <w:p w14:paraId="342A001E" w14:textId="77777777" w:rsidR="0050009C" w:rsidRPr="00B868BC" w:rsidRDefault="003D38C9" w:rsidP="000C27DE">
      <w:pPr>
        <w:pStyle w:val="ListParagraph"/>
        <w:numPr>
          <w:ilvl w:val="2"/>
          <w:numId w:val="2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The</w:t>
      </w:r>
      <w:r w:rsidR="0050009C" w:rsidRPr="00B868BC">
        <w:rPr>
          <w:rFonts w:ascii="Gill Sans MT" w:hAnsi="Gill Sans MT" w:cstheme="minorHAnsi"/>
        </w:rPr>
        <w:t xml:space="preserve"> </w:t>
      </w:r>
      <w:r w:rsidR="0050009C" w:rsidRPr="00B868BC">
        <w:rPr>
          <w:rFonts w:ascii="Gill Sans MT" w:hAnsi="Gill Sans MT" w:cstheme="minorHAnsi"/>
          <w:b/>
        </w:rPr>
        <w:t>Hea</w:t>
      </w:r>
      <w:r w:rsidRPr="00B868BC">
        <w:rPr>
          <w:rStyle w:val="Strong"/>
          <w:rFonts w:ascii="Gill Sans MT" w:hAnsi="Gill Sans MT" w:cstheme="minorHAnsi"/>
        </w:rPr>
        <w:t xml:space="preserve">d </w:t>
      </w:r>
      <w:r w:rsidRPr="00B868BC">
        <w:rPr>
          <w:rFonts w:ascii="Gill Sans MT" w:hAnsi="Gill Sans MT" w:cstheme="minorHAnsi"/>
        </w:rPr>
        <w:t xml:space="preserve">has overall responsibility for fire safety at </w:t>
      </w:r>
      <w:r w:rsidR="00B50DEB" w:rsidRPr="00B868BC">
        <w:rPr>
          <w:rFonts w:ascii="Gill Sans MT" w:hAnsi="Gill Sans MT" w:cstheme="minorHAnsi"/>
        </w:rPr>
        <w:t xml:space="preserve">the </w:t>
      </w:r>
      <w:r w:rsidRPr="00B868BC">
        <w:rPr>
          <w:rFonts w:ascii="Gill Sans MT" w:hAnsi="Gill Sans MT" w:cstheme="minorHAnsi"/>
        </w:rPr>
        <w:t xml:space="preserve">school on a day-to-day basis; they are the 'Responsible </w:t>
      </w:r>
      <w:r w:rsidR="00977575" w:rsidRPr="00B868BC">
        <w:rPr>
          <w:rFonts w:ascii="Gill Sans MT" w:hAnsi="Gill Sans MT" w:cstheme="minorHAnsi"/>
        </w:rPr>
        <w:t>Person’. They</w:t>
      </w:r>
      <w:r w:rsidRPr="00B868BC">
        <w:rPr>
          <w:rFonts w:ascii="Gill Sans MT" w:hAnsi="Gill Sans MT" w:cstheme="minorHAnsi"/>
        </w:rPr>
        <w:t xml:space="preserve"> </w:t>
      </w:r>
      <w:r w:rsidR="00143E6F" w:rsidRPr="00B868BC">
        <w:rPr>
          <w:rFonts w:ascii="Gill Sans MT" w:hAnsi="Gill Sans MT" w:cstheme="minorHAnsi"/>
        </w:rPr>
        <w:t>delegate</w:t>
      </w:r>
      <w:r w:rsidRPr="00B868BC">
        <w:rPr>
          <w:rFonts w:ascii="Gill Sans MT" w:hAnsi="Gill Sans MT" w:cstheme="minorHAnsi"/>
        </w:rPr>
        <w:t xml:space="preserve"> key roles to school staff to ensure fire safety standards are met and </w:t>
      </w:r>
      <w:r w:rsidR="00B50DEB" w:rsidRPr="00B868BC">
        <w:rPr>
          <w:rFonts w:ascii="Gill Sans MT" w:hAnsi="Gill Sans MT" w:cstheme="minorHAnsi"/>
        </w:rPr>
        <w:t>they</w:t>
      </w:r>
      <w:r w:rsidRPr="00B868BC">
        <w:rPr>
          <w:rFonts w:ascii="Gill Sans MT" w:hAnsi="Gill Sans MT" w:cstheme="minorHAnsi"/>
        </w:rPr>
        <w:t xml:space="preserve"> liaise with the relevant staff at Trust Office.</w:t>
      </w:r>
    </w:p>
    <w:p w14:paraId="4A534D59" w14:textId="77777777" w:rsidR="0050009C" w:rsidRPr="00B868BC" w:rsidRDefault="003D38C9" w:rsidP="000C27DE">
      <w:pPr>
        <w:pStyle w:val="ListParagraph"/>
        <w:numPr>
          <w:ilvl w:val="2"/>
          <w:numId w:val="29"/>
        </w:numPr>
        <w:shd w:val="clear" w:color="auto" w:fill="FFFFFF"/>
        <w:tabs>
          <w:tab w:val="left" w:pos="1134"/>
        </w:tabs>
        <w:spacing w:before="100" w:beforeAutospacing="1" w:after="240" w:line="276" w:lineRule="auto"/>
        <w:ind w:left="567" w:firstLine="0"/>
        <w:contextualSpacing w:val="0"/>
        <w:jc w:val="both"/>
        <w:rPr>
          <w:rFonts w:ascii="Gill Sans MT" w:hAnsi="Gill Sans MT" w:cstheme="minorHAnsi"/>
        </w:rPr>
      </w:pPr>
      <w:r w:rsidRPr="00B868BC">
        <w:rPr>
          <w:rFonts w:ascii="Gill Sans MT" w:hAnsi="Gill Sans MT" w:cstheme="minorHAnsi"/>
        </w:rPr>
        <w:t>The </w:t>
      </w:r>
      <w:r w:rsidRPr="00B868BC">
        <w:rPr>
          <w:rStyle w:val="Strong"/>
          <w:rFonts w:ascii="Gill Sans MT" w:hAnsi="Gill Sans MT" w:cstheme="minorHAnsi"/>
        </w:rPr>
        <w:t>Director of Finance and Operations</w:t>
      </w:r>
      <w:r w:rsidR="0050009C" w:rsidRPr="00B868BC">
        <w:rPr>
          <w:rFonts w:ascii="Gill Sans MT" w:hAnsi="Gill Sans MT" w:cstheme="minorHAnsi"/>
        </w:rPr>
        <w:t xml:space="preserve"> </w:t>
      </w:r>
      <w:r w:rsidRPr="00B868BC">
        <w:rPr>
          <w:rFonts w:ascii="Gill Sans MT" w:hAnsi="Gill Sans MT" w:cstheme="minorHAnsi"/>
          <w:b/>
        </w:rPr>
        <w:t>(DFO)</w:t>
      </w:r>
      <w:r w:rsidRPr="00B868BC">
        <w:rPr>
          <w:rFonts w:ascii="Gill Sans MT" w:hAnsi="Gill Sans MT" w:cstheme="minorHAnsi"/>
        </w:rPr>
        <w:t xml:space="preserve"> has responsibility for all aspects of site management in relation to fire safety within their school premises, including fire safety training, </w:t>
      </w:r>
      <w:r w:rsidR="00143E6F" w:rsidRPr="00B868BC">
        <w:rPr>
          <w:rFonts w:ascii="Gill Sans MT" w:hAnsi="Gill Sans MT" w:cstheme="minorHAnsi"/>
        </w:rPr>
        <w:t>delegate</w:t>
      </w:r>
      <w:r w:rsidRPr="00B868BC">
        <w:rPr>
          <w:rFonts w:ascii="Gill Sans MT" w:hAnsi="Gill Sans MT" w:cstheme="minorHAnsi"/>
        </w:rPr>
        <w:t xml:space="preserve">d maintenance, small improvement works, facilities management and ensuring the site and all its facilities are checked, tested, inspected, serviced and maintained in good working order, and that appropriate records are kept. The DFO </w:t>
      </w:r>
      <w:r w:rsidR="00143E6F" w:rsidRPr="00B868BC">
        <w:rPr>
          <w:rFonts w:ascii="Gill Sans MT" w:hAnsi="Gill Sans MT" w:cstheme="minorHAnsi"/>
        </w:rPr>
        <w:t>delegate</w:t>
      </w:r>
      <w:r w:rsidR="0050009C" w:rsidRPr="00B868BC">
        <w:rPr>
          <w:rFonts w:ascii="Gill Sans MT" w:hAnsi="Gill Sans MT" w:cstheme="minorHAnsi"/>
        </w:rPr>
        <w:t>s</w:t>
      </w:r>
      <w:r w:rsidRPr="00B868BC">
        <w:rPr>
          <w:rFonts w:ascii="Gill Sans MT" w:hAnsi="Gill Sans MT" w:cstheme="minorHAnsi"/>
        </w:rPr>
        <w:t xml:space="preserve"> key roles to the school facilities staff.</w:t>
      </w:r>
    </w:p>
    <w:p w14:paraId="78CB2FFD" w14:textId="77777777" w:rsidR="00052156" w:rsidRPr="00B868BC" w:rsidRDefault="003D38C9" w:rsidP="000C27DE">
      <w:pPr>
        <w:pStyle w:val="ListParagraph"/>
        <w:numPr>
          <w:ilvl w:val="2"/>
          <w:numId w:val="29"/>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All </w:t>
      </w:r>
      <w:r w:rsidRPr="00B868BC">
        <w:rPr>
          <w:rStyle w:val="Strong"/>
          <w:rFonts w:ascii="Gill Sans MT" w:hAnsi="Gill Sans MT" w:cstheme="minorHAnsi"/>
        </w:rPr>
        <w:t xml:space="preserve">Staff, </w:t>
      </w:r>
      <w:r w:rsidR="00E87A84" w:rsidRPr="00B868BC">
        <w:rPr>
          <w:rStyle w:val="Strong"/>
          <w:rFonts w:ascii="Gill Sans MT" w:hAnsi="Gill Sans MT" w:cstheme="minorHAnsi"/>
        </w:rPr>
        <w:t>Student</w:t>
      </w:r>
      <w:r w:rsidRPr="00B868BC">
        <w:rPr>
          <w:rStyle w:val="Strong"/>
          <w:rFonts w:ascii="Gill Sans MT" w:hAnsi="Gill Sans MT" w:cstheme="minorHAnsi"/>
        </w:rPr>
        <w:t>s, Contractors, Visitors</w:t>
      </w:r>
      <w:r w:rsidRPr="00B868BC">
        <w:rPr>
          <w:rFonts w:ascii="Gill Sans MT" w:hAnsi="Gill Sans MT" w:cstheme="minorHAnsi"/>
        </w:rPr>
        <w:t xml:space="preserve"> and persons occupying, using or visiting </w:t>
      </w:r>
      <w:r w:rsidR="0050009C" w:rsidRPr="00B868BC">
        <w:rPr>
          <w:rFonts w:ascii="Gill Sans MT" w:hAnsi="Gill Sans MT" w:cstheme="minorHAnsi"/>
        </w:rPr>
        <w:t>RHS Bath</w:t>
      </w:r>
      <w:r w:rsidRPr="00B868BC">
        <w:rPr>
          <w:rFonts w:ascii="Gill Sans MT" w:hAnsi="Gill Sans MT" w:cstheme="minorHAnsi"/>
        </w:rPr>
        <w:t xml:space="preserve"> have a duty of care to themselves and each other and a responsibility for reporting fire safety hazards. They must comply with all fire safety arrangements; refrain from interfering with or misusing fire safety processes or </w:t>
      </w:r>
      <w:r w:rsidRPr="00B868BC">
        <w:rPr>
          <w:rFonts w:ascii="Gill Sans MT" w:hAnsi="Gill Sans MT" w:cstheme="minorHAnsi"/>
        </w:rPr>
        <w:lastRenderedPageBreak/>
        <w:t xml:space="preserve">equipment; and inform an appropriate person, e.g. </w:t>
      </w:r>
      <w:r w:rsidR="00052156" w:rsidRPr="00B868BC">
        <w:rPr>
          <w:rFonts w:ascii="Gill Sans MT" w:hAnsi="Gill Sans MT" w:cstheme="minorHAnsi"/>
        </w:rPr>
        <w:t xml:space="preserve">through </w:t>
      </w:r>
      <w:r w:rsidRPr="00B868BC">
        <w:rPr>
          <w:rFonts w:ascii="Gill Sans MT" w:hAnsi="Gill Sans MT" w:cstheme="minorHAnsi"/>
        </w:rPr>
        <w:t xml:space="preserve">their line manager, form teacher, or DFO of any personal fire safety requirements and any observed deficiencies with existing fire safety precautions at </w:t>
      </w:r>
      <w:r w:rsidR="00052156" w:rsidRPr="00B868BC">
        <w:rPr>
          <w:rFonts w:ascii="Gill Sans MT" w:hAnsi="Gill Sans MT" w:cstheme="minorHAnsi"/>
        </w:rPr>
        <w:t>RHS Bath or i</w:t>
      </w:r>
      <w:r w:rsidRPr="00B868BC">
        <w:rPr>
          <w:rFonts w:ascii="Gill Sans MT" w:hAnsi="Gill Sans MT" w:cstheme="minorHAnsi"/>
        </w:rPr>
        <w:t xml:space="preserve">n Trust Office. </w:t>
      </w:r>
      <w:r w:rsidR="00052156" w:rsidRPr="00B868BC">
        <w:rPr>
          <w:rFonts w:ascii="Gill Sans MT" w:hAnsi="Gill Sans MT" w:cstheme="minorHAnsi"/>
        </w:rPr>
        <w:t xml:space="preserve"> </w:t>
      </w:r>
      <w:r w:rsidRPr="00B868BC">
        <w:rPr>
          <w:rFonts w:ascii="Gill Sans MT" w:hAnsi="Gill Sans MT" w:cstheme="minorHAnsi"/>
        </w:rPr>
        <w:t xml:space="preserve">Staff and persons bringing visitors onto </w:t>
      </w:r>
      <w:r w:rsidR="0050009C" w:rsidRPr="00B868BC">
        <w:rPr>
          <w:rFonts w:ascii="Gill Sans MT" w:hAnsi="Gill Sans MT" w:cstheme="minorHAnsi"/>
        </w:rPr>
        <w:t>RHS Bath</w:t>
      </w:r>
      <w:r w:rsidRPr="00B868BC">
        <w:rPr>
          <w:rFonts w:ascii="Gill Sans MT" w:hAnsi="Gill Sans MT" w:cstheme="minorHAnsi"/>
        </w:rPr>
        <w:t xml:space="preserve"> premises are responsible for their safety and are required to provide salient fire safet</w:t>
      </w:r>
      <w:r w:rsidR="0050009C" w:rsidRPr="00B868BC">
        <w:rPr>
          <w:rFonts w:ascii="Gill Sans MT" w:hAnsi="Gill Sans MT" w:cstheme="minorHAnsi"/>
        </w:rPr>
        <w:t>y information to their guests.</w:t>
      </w:r>
    </w:p>
    <w:p w14:paraId="25FCE2E4" w14:textId="77777777" w:rsidR="003300BB" w:rsidRPr="00B868BC" w:rsidRDefault="003D38C9" w:rsidP="000C27DE">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In order to ensure compliance with l</w:t>
      </w:r>
      <w:r w:rsidR="00143E6F" w:rsidRPr="00B868BC">
        <w:rPr>
          <w:rFonts w:ascii="Gill Sans MT" w:hAnsi="Gill Sans MT" w:cstheme="minorHAnsi"/>
        </w:rPr>
        <w:t>eg</w:t>
      </w:r>
      <w:r w:rsidRPr="00B868BC">
        <w:rPr>
          <w:rFonts w:ascii="Gill Sans MT" w:hAnsi="Gill Sans MT" w:cstheme="minorHAnsi"/>
        </w:rPr>
        <w:t>islation '</w:t>
      </w:r>
      <w:r w:rsidRPr="00B868BC">
        <w:rPr>
          <w:rStyle w:val="Strong"/>
          <w:rFonts w:ascii="Gill Sans MT" w:hAnsi="Gill Sans MT" w:cstheme="minorHAnsi"/>
        </w:rPr>
        <w:t>competent persons'</w:t>
      </w:r>
      <w:r w:rsidR="00052156" w:rsidRPr="00B868BC">
        <w:rPr>
          <w:rFonts w:ascii="Gill Sans MT" w:hAnsi="Gill Sans MT" w:cstheme="minorHAnsi"/>
        </w:rPr>
        <w:t xml:space="preserve"> are</w:t>
      </w:r>
      <w:r w:rsidRPr="00B868BC">
        <w:rPr>
          <w:rFonts w:ascii="Gill Sans MT" w:hAnsi="Gill Sans MT" w:cstheme="minorHAnsi"/>
        </w:rPr>
        <w:t xml:space="preserve"> appointed with relevant training, experience, knowledge and the requisite tools, equipment and information to enable them to properly assist in undertaking the preventive and protective measures identified as necessary through the R</w:t>
      </w:r>
      <w:r w:rsidR="00143E6F" w:rsidRPr="00B868BC">
        <w:rPr>
          <w:rFonts w:ascii="Gill Sans MT" w:hAnsi="Gill Sans MT" w:cstheme="minorHAnsi"/>
        </w:rPr>
        <w:t>eg</w:t>
      </w:r>
      <w:r w:rsidRPr="00B868BC">
        <w:rPr>
          <w:rFonts w:ascii="Gill Sans MT" w:hAnsi="Gill Sans MT" w:cstheme="minorHAnsi"/>
        </w:rPr>
        <w:t>ulatory Reform (Fire Safety) Order 2005. </w:t>
      </w:r>
    </w:p>
    <w:p w14:paraId="7199008B" w14:textId="77777777" w:rsidR="00052156" w:rsidRPr="00B868BC" w:rsidRDefault="003300BB" w:rsidP="000C27DE">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 xml:space="preserve">At </w:t>
      </w:r>
      <w:r w:rsidRPr="00B868BC">
        <w:rPr>
          <w:rFonts w:ascii="Gill Sans MT" w:hAnsi="Gill Sans MT" w:cstheme="minorHAnsi"/>
          <w:b/>
        </w:rPr>
        <w:t>GDST</w:t>
      </w:r>
      <w:r w:rsidRPr="00B868BC">
        <w:rPr>
          <w:rFonts w:ascii="Gill Sans MT" w:hAnsi="Gill Sans MT" w:cstheme="minorHAnsi"/>
        </w:rPr>
        <w:t xml:space="preserve"> t</w:t>
      </w:r>
      <w:r w:rsidR="003D38C9" w:rsidRPr="00B868BC">
        <w:rPr>
          <w:rFonts w:ascii="Gill Sans MT" w:hAnsi="Gill Sans MT" w:cstheme="minorHAnsi"/>
        </w:rPr>
        <w:t>hese include:</w:t>
      </w:r>
    </w:p>
    <w:p w14:paraId="15B6CBC9" w14:textId="77777777" w:rsidR="00052156" w:rsidRPr="00B868BC" w:rsidRDefault="003D38C9" w:rsidP="00190810">
      <w:pPr>
        <w:pStyle w:val="ListParagraph"/>
        <w:numPr>
          <w:ilvl w:val="2"/>
          <w:numId w:val="30"/>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 xml:space="preserve">The GDST Project Delivery Teams and external architects and engineers for competent building design and </w:t>
      </w:r>
      <w:proofErr w:type="gramStart"/>
      <w:r w:rsidRPr="00B868BC">
        <w:rPr>
          <w:rFonts w:ascii="Gill Sans MT" w:hAnsi="Gill Sans MT" w:cstheme="minorHAnsi"/>
        </w:rPr>
        <w:t>construction;</w:t>
      </w:r>
      <w:proofErr w:type="gramEnd"/>
    </w:p>
    <w:p w14:paraId="20B49817" w14:textId="77777777" w:rsidR="00052156" w:rsidRPr="00B868BC" w:rsidRDefault="003D38C9" w:rsidP="00190810">
      <w:pPr>
        <w:pStyle w:val="ListParagraph"/>
        <w:numPr>
          <w:ilvl w:val="2"/>
          <w:numId w:val="30"/>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The GDST Project Delivery Teams for ensuring competent building </w:t>
      </w:r>
      <w:r w:rsidR="00052156" w:rsidRPr="00B868BC">
        <w:rPr>
          <w:rFonts w:ascii="Gill Sans MT" w:hAnsi="Gill Sans MT" w:cstheme="minorHAnsi"/>
        </w:rPr>
        <w:t xml:space="preserve">maintenance and remedial </w:t>
      </w:r>
      <w:proofErr w:type="gramStart"/>
      <w:r w:rsidR="00052156" w:rsidRPr="00B868BC">
        <w:rPr>
          <w:rFonts w:ascii="Gill Sans MT" w:hAnsi="Gill Sans MT" w:cstheme="minorHAnsi"/>
        </w:rPr>
        <w:t>works;</w:t>
      </w:r>
      <w:proofErr w:type="gramEnd"/>
    </w:p>
    <w:p w14:paraId="4B3B7B6D" w14:textId="77777777" w:rsidR="00052156" w:rsidRPr="00B868BC" w:rsidRDefault="003D38C9" w:rsidP="00190810">
      <w:pPr>
        <w:pStyle w:val="ListParagraph"/>
        <w:numPr>
          <w:ilvl w:val="2"/>
          <w:numId w:val="30"/>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 xml:space="preserve">The GDST Health &amp; Safety team for general advice and guidance on fire safety issues and organising Fire Safety Risk </w:t>
      </w:r>
      <w:proofErr w:type="gramStart"/>
      <w:r w:rsidRPr="00B868BC">
        <w:rPr>
          <w:rFonts w:ascii="Gill Sans MT" w:hAnsi="Gill Sans MT" w:cstheme="minorHAnsi"/>
        </w:rPr>
        <w:t>Assessments;</w:t>
      </w:r>
      <w:proofErr w:type="gramEnd"/>
    </w:p>
    <w:p w14:paraId="43FAF2F8" w14:textId="77777777" w:rsidR="003D38C9" w:rsidRPr="00B868BC" w:rsidRDefault="003D38C9" w:rsidP="00190810">
      <w:pPr>
        <w:pStyle w:val="ListParagraph"/>
        <w:numPr>
          <w:ilvl w:val="2"/>
          <w:numId w:val="30"/>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rPr>
      </w:pPr>
      <w:r w:rsidRPr="00B868BC">
        <w:rPr>
          <w:rFonts w:ascii="Gill Sans MT" w:hAnsi="Gill Sans MT" w:cstheme="minorHAnsi"/>
        </w:rPr>
        <w:t>Fire Engineering and F</w:t>
      </w:r>
      <w:r w:rsidR="00052156" w:rsidRPr="00B868BC">
        <w:rPr>
          <w:rFonts w:ascii="Gill Sans MT" w:hAnsi="Gill Sans MT" w:cstheme="minorHAnsi"/>
        </w:rPr>
        <w:t xml:space="preserve">ire Risk Management Consultants </w:t>
      </w:r>
      <w:r w:rsidRPr="00B868BC">
        <w:rPr>
          <w:rFonts w:ascii="Gill Sans MT" w:hAnsi="Gill Sans MT" w:cstheme="minorHAnsi"/>
        </w:rPr>
        <w:t>to undertake fire safety risk assessments and provide expert advice on complex and specialist fire safety issues. </w:t>
      </w:r>
    </w:p>
    <w:p w14:paraId="0D47DCED" w14:textId="77777777" w:rsidR="006E67B2" w:rsidRPr="00B868BC" w:rsidRDefault="003300BB" w:rsidP="00190810">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b/>
          <w:i/>
        </w:rPr>
        <w:t xml:space="preserve">RHS Bath </w:t>
      </w:r>
      <w:r w:rsidR="001B2683" w:rsidRPr="00B868BC">
        <w:rPr>
          <w:rFonts w:ascii="Gill Sans MT" w:hAnsi="Gill Sans MT" w:cstheme="minorHAnsi"/>
          <w:b/>
          <w:i/>
        </w:rPr>
        <w:t>(Senior and Prep Schools)</w:t>
      </w:r>
      <w:r w:rsidR="001B2683" w:rsidRPr="00B868BC">
        <w:rPr>
          <w:rFonts w:ascii="Gill Sans MT" w:hAnsi="Gill Sans MT" w:cstheme="minorHAnsi"/>
          <w:i/>
        </w:rPr>
        <w:t xml:space="preserve"> have appointed </w:t>
      </w:r>
      <w:r w:rsidR="001B2683" w:rsidRPr="00B868BC">
        <w:rPr>
          <w:rStyle w:val="Strong"/>
          <w:rFonts w:ascii="Gill Sans MT" w:hAnsi="Gill Sans MT" w:cstheme="minorHAnsi"/>
          <w:i/>
        </w:rPr>
        <w:t>competent persons</w:t>
      </w:r>
      <w:r w:rsidR="001B2683" w:rsidRPr="00B868BC">
        <w:rPr>
          <w:rFonts w:ascii="Gill Sans MT" w:hAnsi="Gill Sans MT" w:cstheme="minorHAnsi"/>
          <w:i/>
        </w:rPr>
        <w:t xml:space="preserve"> to </w:t>
      </w:r>
      <w:r w:rsidR="00143E6F" w:rsidRPr="00B868BC">
        <w:rPr>
          <w:rFonts w:ascii="Gill Sans MT" w:hAnsi="Gill Sans MT" w:cstheme="minorHAnsi"/>
          <w:i/>
        </w:rPr>
        <w:t>regularly</w:t>
      </w:r>
      <w:r w:rsidR="001B2683" w:rsidRPr="00B868BC">
        <w:rPr>
          <w:rFonts w:ascii="Gill Sans MT" w:hAnsi="Gill Sans MT" w:cstheme="minorHAnsi"/>
          <w:i/>
        </w:rPr>
        <w:t xml:space="preserve"> inspect, test, service and maintain fire safety equipment and systems, </w:t>
      </w:r>
      <w:r w:rsidR="00E87A84" w:rsidRPr="00B868BC">
        <w:rPr>
          <w:rFonts w:ascii="Gill Sans MT" w:hAnsi="Gill Sans MT" w:cstheme="minorHAnsi"/>
          <w:i/>
        </w:rPr>
        <w:t>e.g.</w:t>
      </w:r>
      <w:r w:rsidR="001B2683" w:rsidRPr="00B868BC">
        <w:rPr>
          <w:rFonts w:ascii="Gill Sans MT" w:hAnsi="Gill Sans MT" w:cstheme="minorHAnsi"/>
          <w:i/>
        </w:rPr>
        <w:t xml:space="preserve"> the fire alarm, emergency lighting and fire extinguishers</w:t>
      </w:r>
      <w:r w:rsidRPr="00B868BC">
        <w:rPr>
          <w:rFonts w:ascii="Gill Sans MT" w:hAnsi="Gill Sans MT" w:cstheme="minorHAnsi"/>
          <w:i/>
        </w:rPr>
        <w:t>:</w:t>
      </w:r>
    </w:p>
    <w:p w14:paraId="45D8EB58" w14:textId="32E3A425" w:rsidR="006E67B2" w:rsidRPr="00B868BC" w:rsidRDefault="006E67B2" w:rsidP="00190810">
      <w:pPr>
        <w:pStyle w:val="ListParagraph"/>
        <w:numPr>
          <w:ilvl w:val="2"/>
          <w:numId w:val="3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Style w:val="Strong"/>
          <w:rFonts w:ascii="Gill Sans MT" w:hAnsi="Gill Sans MT" w:cstheme="minorHAnsi"/>
          <w:b w:val="0"/>
          <w:i/>
        </w:rPr>
        <w:t>The</w:t>
      </w:r>
      <w:r w:rsidRPr="00B868BC">
        <w:rPr>
          <w:rStyle w:val="Strong"/>
          <w:rFonts w:ascii="Gill Sans MT" w:hAnsi="Gill Sans MT" w:cstheme="minorHAnsi"/>
          <w:i/>
        </w:rPr>
        <w:t xml:space="preserve"> Senior Leadership Team</w:t>
      </w:r>
      <w:r w:rsidRPr="00B868BC">
        <w:rPr>
          <w:rFonts w:ascii="Gill Sans MT" w:hAnsi="Gill Sans MT" w:cstheme="minorHAnsi"/>
          <w:i/>
        </w:rPr>
        <w:t xml:space="preserve"> support the Head in reviewing all aspects of school H&amp;S (including fire).  In the event of the fire alarm being activated they are responsible for leading/controlling the incident.  This includes:</w:t>
      </w:r>
    </w:p>
    <w:p w14:paraId="65F6035C" w14:textId="77777777" w:rsidR="00190810" w:rsidRPr="00B868BC" w:rsidRDefault="00190810"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rPr>
        <w:t>Ensuring that the Fire and Rescue Service have been called</w:t>
      </w:r>
      <w:r w:rsidRPr="00B868BC">
        <w:rPr>
          <w:rFonts w:ascii="Gill Sans MT" w:hAnsi="Gill Sans MT" w:cstheme="minorHAnsi"/>
          <w:i/>
          <w:sz w:val="22"/>
          <w:szCs w:val="22"/>
        </w:rPr>
        <w:t xml:space="preserve"> </w:t>
      </w:r>
    </w:p>
    <w:p w14:paraId="2DC97B3E" w14:textId="5CA94CD9" w:rsidR="006E67B2" w:rsidRPr="00B868BC" w:rsidRDefault="00143E6F"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sz w:val="22"/>
          <w:szCs w:val="22"/>
        </w:rPr>
        <w:t>Ch</w:t>
      </w:r>
      <w:r w:rsidR="006E67B2" w:rsidRPr="00B868BC">
        <w:rPr>
          <w:rFonts w:ascii="Gill Sans MT" w:hAnsi="Gill Sans MT" w:cstheme="minorHAnsi"/>
          <w:i/>
          <w:sz w:val="22"/>
          <w:szCs w:val="22"/>
        </w:rPr>
        <w:t xml:space="preserve">ecking with the Fire Marshals the buildings are clear and if the fire has been </w:t>
      </w:r>
      <w:proofErr w:type="gramStart"/>
      <w:r w:rsidR="006E67B2" w:rsidRPr="00B868BC">
        <w:rPr>
          <w:rFonts w:ascii="Gill Sans MT" w:hAnsi="Gill Sans MT" w:cstheme="minorHAnsi"/>
          <w:i/>
          <w:sz w:val="22"/>
          <w:szCs w:val="22"/>
        </w:rPr>
        <w:t>confirm</w:t>
      </w:r>
      <w:proofErr w:type="gramEnd"/>
      <w:r w:rsidR="006E67B2" w:rsidRPr="00B868BC">
        <w:rPr>
          <w:rFonts w:ascii="Gill Sans MT" w:hAnsi="Gill Sans MT" w:cstheme="minorHAnsi"/>
          <w:i/>
          <w:sz w:val="22"/>
          <w:szCs w:val="22"/>
        </w:rPr>
        <w:t>, location size etc.</w:t>
      </w:r>
    </w:p>
    <w:p w14:paraId="2589BF0F" w14:textId="77777777" w:rsidR="006E67B2" w:rsidRPr="00B868BC" w:rsidRDefault="00143E6F"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sz w:val="22"/>
          <w:szCs w:val="22"/>
        </w:rPr>
        <w:t>C</w:t>
      </w:r>
      <w:r w:rsidR="006E67B2" w:rsidRPr="00B868BC">
        <w:rPr>
          <w:rFonts w:ascii="Gill Sans MT" w:hAnsi="Gill Sans MT" w:cstheme="minorHAnsi"/>
          <w:i/>
          <w:sz w:val="22"/>
          <w:szCs w:val="22"/>
        </w:rPr>
        <w:t>hecking with the roll takers who is present and any concerns.</w:t>
      </w:r>
    </w:p>
    <w:p w14:paraId="30736B81" w14:textId="77777777" w:rsidR="006E67B2" w:rsidRPr="00B868BC" w:rsidRDefault="006E67B2"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sz w:val="22"/>
          <w:szCs w:val="22"/>
        </w:rPr>
        <w:t xml:space="preserve">Ensuring the fire and rescue service is met on their arrival and ensuring they </w:t>
      </w:r>
      <w:r w:rsidR="00E56FED" w:rsidRPr="00B868BC">
        <w:rPr>
          <w:rFonts w:ascii="Gill Sans MT" w:hAnsi="Gill Sans MT" w:cstheme="minorHAnsi"/>
          <w:i/>
          <w:sz w:val="22"/>
          <w:szCs w:val="22"/>
        </w:rPr>
        <w:t xml:space="preserve">are aware of any persons unaccounted for, locations, that they </w:t>
      </w:r>
      <w:r w:rsidRPr="00B868BC">
        <w:rPr>
          <w:rFonts w:ascii="Gill Sans MT" w:hAnsi="Gill Sans MT" w:cstheme="minorHAnsi"/>
          <w:i/>
          <w:sz w:val="22"/>
          <w:szCs w:val="22"/>
        </w:rPr>
        <w:t>can access all buildings and are notified of any special risks, e.g. the locatio</w:t>
      </w:r>
      <w:r w:rsidR="00E56FED" w:rsidRPr="00B868BC">
        <w:rPr>
          <w:rFonts w:ascii="Gill Sans MT" w:hAnsi="Gill Sans MT" w:cstheme="minorHAnsi"/>
          <w:i/>
          <w:sz w:val="22"/>
          <w:szCs w:val="22"/>
        </w:rPr>
        <w:t>n of highly flammable materials.</w:t>
      </w:r>
    </w:p>
    <w:p w14:paraId="56F01186" w14:textId="77777777" w:rsidR="006E67B2" w:rsidRPr="00B868BC" w:rsidRDefault="00143E6F"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sz w:val="22"/>
          <w:szCs w:val="22"/>
        </w:rPr>
        <w:t>E</w:t>
      </w:r>
      <w:r w:rsidR="006E67B2" w:rsidRPr="00B868BC">
        <w:rPr>
          <w:rFonts w:ascii="Gill Sans MT" w:hAnsi="Gill Sans MT" w:cstheme="minorHAnsi"/>
          <w:i/>
          <w:sz w:val="22"/>
          <w:szCs w:val="22"/>
        </w:rPr>
        <w:t xml:space="preserve">nsuring that no-one is allowed to enter or re-enter the buildings until </w:t>
      </w:r>
      <w:proofErr w:type="gramStart"/>
      <w:r w:rsidR="006E67B2" w:rsidRPr="00B868BC">
        <w:rPr>
          <w:rFonts w:ascii="Gill Sans MT" w:hAnsi="Gill Sans MT" w:cstheme="minorHAnsi"/>
          <w:i/>
          <w:sz w:val="22"/>
          <w:szCs w:val="22"/>
        </w:rPr>
        <w:t>the all</w:t>
      </w:r>
      <w:proofErr w:type="gramEnd"/>
      <w:r w:rsidR="006E67B2" w:rsidRPr="00B868BC">
        <w:rPr>
          <w:rFonts w:ascii="Gill Sans MT" w:hAnsi="Gill Sans MT" w:cstheme="minorHAnsi"/>
          <w:i/>
          <w:sz w:val="22"/>
          <w:szCs w:val="22"/>
        </w:rPr>
        <w:t xml:space="preserve"> clear has been given.</w:t>
      </w:r>
    </w:p>
    <w:p w14:paraId="52DD1D77" w14:textId="77777777" w:rsidR="006E67B2" w:rsidRPr="00B868BC" w:rsidRDefault="00E56FED" w:rsidP="00190810">
      <w:pPr>
        <w:pStyle w:val="NormalWeb"/>
        <w:numPr>
          <w:ilvl w:val="1"/>
          <w:numId w:val="1"/>
        </w:numPr>
        <w:shd w:val="clear" w:color="auto" w:fill="FFFFFF"/>
        <w:spacing w:after="240" w:afterAutospacing="0" w:line="276" w:lineRule="auto"/>
        <w:ind w:left="1134" w:firstLine="0"/>
        <w:jc w:val="both"/>
        <w:rPr>
          <w:rFonts w:ascii="Gill Sans MT" w:hAnsi="Gill Sans MT" w:cstheme="minorHAnsi"/>
          <w:i/>
          <w:sz w:val="22"/>
          <w:szCs w:val="22"/>
        </w:rPr>
      </w:pPr>
      <w:r w:rsidRPr="00B868BC">
        <w:rPr>
          <w:rFonts w:ascii="Gill Sans MT" w:hAnsi="Gill Sans MT" w:cstheme="minorHAnsi"/>
          <w:i/>
          <w:sz w:val="22"/>
          <w:szCs w:val="22"/>
        </w:rPr>
        <w:t xml:space="preserve">Planning to manage the post incident period. </w:t>
      </w:r>
    </w:p>
    <w:p w14:paraId="744A1803" w14:textId="77777777" w:rsidR="00190810" w:rsidRPr="00B868BC" w:rsidRDefault="009C7F5D" w:rsidP="00727CE6">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The</w:t>
      </w:r>
      <w:r w:rsidRPr="00B868BC">
        <w:rPr>
          <w:rFonts w:ascii="Gill Sans MT" w:hAnsi="Gill Sans MT" w:cstheme="minorHAnsi"/>
          <w:b/>
          <w:i/>
        </w:rPr>
        <w:t xml:space="preserve"> Director of Finance and Operations</w:t>
      </w:r>
      <w:r w:rsidRPr="00B868BC">
        <w:rPr>
          <w:rFonts w:ascii="Gill Sans MT" w:hAnsi="Gill Sans MT" w:cstheme="minorHAnsi"/>
          <w:i/>
        </w:rPr>
        <w:t xml:space="preserve"> is responsible for providing such technical advice on fire precautions and preventions as is within </w:t>
      </w:r>
      <w:r w:rsidR="00A71197" w:rsidRPr="00B868BC">
        <w:rPr>
          <w:rFonts w:ascii="Gill Sans MT" w:hAnsi="Gill Sans MT" w:cstheme="minorHAnsi"/>
          <w:i/>
        </w:rPr>
        <w:t>his</w:t>
      </w:r>
      <w:r w:rsidRPr="00B868BC">
        <w:rPr>
          <w:rFonts w:ascii="Gill Sans MT" w:hAnsi="Gill Sans MT" w:cstheme="minorHAnsi"/>
          <w:i/>
        </w:rPr>
        <w:t xml:space="preserve"> competence</w:t>
      </w:r>
      <w:r w:rsidR="00A71197" w:rsidRPr="00B868BC">
        <w:rPr>
          <w:rFonts w:ascii="Gill Sans MT" w:hAnsi="Gill Sans MT" w:cstheme="minorHAnsi"/>
          <w:i/>
        </w:rPr>
        <w:t xml:space="preserve"> and seeks</w:t>
      </w:r>
      <w:r w:rsidRPr="00B868BC">
        <w:rPr>
          <w:rFonts w:ascii="Gill Sans MT" w:hAnsi="Gill Sans MT" w:cstheme="minorHAnsi"/>
          <w:i/>
        </w:rPr>
        <w:t xml:space="preserve"> advice </w:t>
      </w:r>
      <w:r w:rsidR="00A71197" w:rsidRPr="00B868BC">
        <w:rPr>
          <w:rFonts w:ascii="Gill Sans MT" w:hAnsi="Gill Sans MT" w:cstheme="minorHAnsi"/>
          <w:i/>
        </w:rPr>
        <w:t xml:space="preserve">from </w:t>
      </w:r>
      <w:r w:rsidRPr="00B868BC">
        <w:rPr>
          <w:rFonts w:ascii="Gill Sans MT" w:hAnsi="Gill Sans MT" w:cstheme="minorHAnsi"/>
          <w:i/>
        </w:rPr>
        <w:t xml:space="preserve">the GDST H &amp; S Manager and </w:t>
      </w:r>
      <w:r w:rsidR="00A71197" w:rsidRPr="00B868BC">
        <w:rPr>
          <w:rFonts w:ascii="Gill Sans MT" w:hAnsi="Gill Sans MT" w:cstheme="minorHAnsi"/>
          <w:i/>
        </w:rPr>
        <w:t xml:space="preserve">the </w:t>
      </w:r>
      <w:r w:rsidRPr="00B868BC">
        <w:rPr>
          <w:rFonts w:ascii="Gill Sans MT" w:hAnsi="Gill Sans MT" w:cstheme="minorHAnsi"/>
          <w:i/>
        </w:rPr>
        <w:t>GDST</w:t>
      </w:r>
      <w:r w:rsidR="00A71197" w:rsidRPr="00B868BC">
        <w:rPr>
          <w:rFonts w:ascii="Gill Sans MT" w:hAnsi="Gill Sans MT" w:cstheme="minorHAnsi"/>
          <w:i/>
        </w:rPr>
        <w:t xml:space="preserve"> Estate Manager</w:t>
      </w:r>
      <w:r w:rsidRPr="00B868BC">
        <w:rPr>
          <w:rFonts w:ascii="Gill Sans MT" w:hAnsi="Gill Sans MT" w:cstheme="minorHAnsi"/>
          <w:i/>
        </w:rPr>
        <w:t xml:space="preserve"> </w:t>
      </w:r>
      <w:r w:rsidR="00A71197" w:rsidRPr="00B868BC">
        <w:rPr>
          <w:rFonts w:ascii="Gill Sans MT" w:hAnsi="Gill Sans MT" w:cstheme="minorHAnsi"/>
          <w:i/>
        </w:rPr>
        <w:t>responsible for RHS Bath</w:t>
      </w:r>
      <w:r w:rsidRPr="00B868BC">
        <w:rPr>
          <w:rFonts w:ascii="Gill Sans MT" w:hAnsi="Gill Sans MT" w:cstheme="minorHAnsi"/>
          <w:i/>
        </w:rPr>
        <w:t xml:space="preserve">. </w:t>
      </w:r>
      <w:r w:rsidR="00A71197" w:rsidRPr="00B868BC">
        <w:rPr>
          <w:rFonts w:ascii="Gill Sans MT" w:hAnsi="Gill Sans MT" w:cstheme="minorHAnsi"/>
          <w:i/>
        </w:rPr>
        <w:t xml:space="preserve"> The DFO is also responsible for ensuring arrangements are made to test fire extinguishers, and for the routine testing of the fire bell system, which he </w:t>
      </w:r>
      <w:r w:rsidR="00143E6F" w:rsidRPr="00B868BC">
        <w:rPr>
          <w:rFonts w:ascii="Gill Sans MT" w:hAnsi="Gill Sans MT" w:cstheme="minorHAnsi"/>
          <w:i/>
        </w:rPr>
        <w:t>delegate</w:t>
      </w:r>
      <w:r w:rsidR="00A71197" w:rsidRPr="00B868BC">
        <w:rPr>
          <w:rFonts w:ascii="Gill Sans MT" w:hAnsi="Gill Sans MT" w:cstheme="minorHAnsi"/>
          <w:i/>
        </w:rPr>
        <w:t xml:space="preserve">s to the Facilities Manager.  </w:t>
      </w:r>
      <w:r w:rsidR="008300A5" w:rsidRPr="00B868BC">
        <w:rPr>
          <w:rFonts w:ascii="Gill Sans MT" w:hAnsi="Gill Sans MT" w:cstheme="minorHAnsi"/>
          <w:i/>
        </w:rPr>
        <w:t>He is responsible for ensuring all Fire safety policies and documents are reviewed and amended on an annual or as required basis (supported by competent staff at RHS Bath and GDST)</w:t>
      </w:r>
      <w:r w:rsidR="00C9680D" w:rsidRPr="00B868BC">
        <w:rPr>
          <w:rFonts w:ascii="Gill Sans MT" w:hAnsi="Gill Sans MT" w:cstheme="minorHAnsi"/>
          <w:i/>
        </w:rPr>
        <w:t xml:space="preserve">.  He is responsible for ensuring staff, </w:t>
      </w:r>
      <w:r w:rsidR="00E87A84" w:rsidRPr="00B868BC">
        <w:rPr>
          <w:rFonts w:ascii="Gill Sans MT" w:hAnsi="Gill Sans MT" w:cstheme="minorHAnsi"/>
          <w:i/>
        </w:rPr>
        <w:t>student</w:t>
      </w:r>
      <w:r w:rsidR="00C9680D" w:rsidRPr="00B868BC">
        <w:rPr>
          <w:rFonts w:ascii="Gill Sans MT" w:hAnsi="Gill Sans MT" w:cstheme="minorHAnsi"/>
          <w:i/>
        </w:rPr>
        <w:t xml:space="preserve">s and contractors working </w:t>
      </w:r>
      <w:r w:rsidR="00143E6F" w:rsidRPr="00B868BC">
        <w:rPr>
          <w:rFonts w:ascii="Gill Sans MT" w:hAnsi="Gill Sans MT" w:cstheme="minorHAnsi"/>
          <w:i/>
        </w:rPr>
        <w:t>regularly</w:t>
      </w:r>
      <w:r w:rsidR="00C9680D" w:rsidRPr="00B868BC">
        <w:rPr>
          <w:rFonts w:ascii="Gill Sans MT" w:hAnsi="Gill Sans MT" w:cstheme="minorHAnsi"/>
          <w:i/>
        </w:rPr>
        <w:t xml:space="preserve"> on the premises, e.g. caterers are trained in fire safety procedures</w:t>
      </w:r>
      <w:r w:rsidR="008300A5" w:rsidRPr="00B868BC">
        <w:rPr>
          <w:rFonts w:ascii="Gill Sans MT" w:hAnsi="Gill Sans MT" w:cstheme="minorHAnsi"/>
          <w:i/>
        </w:rPr>
        <w:t>:</w:t>
      </w:r>
    </w:p>
    <w:p w14:paraId="77221A74" w14:textId="275B4A9C" w:rsidR="00A71197" w:rsidRPr="00B868BC" w:rsidRDefault="00A71197" w:rsidP="00727CE6">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lastRenderedPageBreak/>
        <w:t xml:space="preserve">The </w:t>
      </w:r>
      <w:r w:rsidRPr="00B868BC">
        <w:rPr>
          <w:rFonts w:ascii="Gill Sans MT" w:hAnsi="Gill Sans MT" w:cstheme="minorHAnsi"/>
          <w:b/>
          <w:i/>
        </w:rPr>
        <w:t>Facilities Manager</w:t>
      </w:r>
      <w:r w:rsidRPr="00B868BC">
        <w:rPr>
          <w:rFonts w:ascii="Gill Sans MT" w:hAnsi="Gill Sans MT" w:cstheme="minorHAnsi"/>
          <w:i/>
        </w:rPr>
        <w:t xml:space="preserve"> fulfils the role of </w:t>
      </w:r>
      <w:r w:rsidRPr="00B868BC">
        <w:rPr>
          <w:rFonts w:ascii="Gill Sans MT" w:hAnsi="Gill Sans MT" w:cstheme="minorHAnsi"/>
          <w:b/>
          <w:i/>
        </w:rPr>
        <w:t>fire officer</w:t>
      </w:r>
      <w:r w:rsidR="00764CC9" w:rsidRPr="00B868BC">
        <w:rPr>
          <w:rFonts w:ascii="Gill Sans MT" w:hAnsi="Gill Sans MT" w:cstheme="minorHAnsi"/>
          <w:b/>
          <w:i/>
        </w:rPr>
        <w:t xml:space="preserve">.  </w:t>
      </w:r>
      <w:r w:rsidR="00764CC9" w:rsidRPr="00B868BC">
        <w:rPr>
          <w:rFonts w:ascii="Gill Sans MT" w:hAnsi="Gill Sans MT" w:cstheme="minorHAnsi"/>
          <w:i/>
        </w:rPr>
        <w:t>In the event of an alarm activation, he or his estates team are responsible for checking the fire alarm panel and determining the location and nature of the incident/fire and reporting that to the SLT.  He</w:t>
      </w:r>
      <w:r w:rsidR="006A57B2" w:rsidRPr="00B868BC">
        <w:rPr>
          <w:rFonts w:ascii="Gill Sans MT" w:hAnsi="Gill Sans MT" w:cstheme="minorHAnsi"/>
          <w:i/>
        </w:rPr>
        <w:t xml:space="preserve"> works with the H&amp;S coordinator to ensure the Fire Log is maintained correctly and that appropriate fire safety information and training is delivered to contractors.  He ensures through </w:t>
      </w:r>
      <w:r w:rsidR="00143E6F" w:rsidRPr="00B868BC">
        <w:rPr>
          <w:rFonts w:ascii="Gill Sans MT" w:hAnsi="Gill Sans MT" w:cstheme="minorHAnsi"/>
          <w:i/>
        </w:rPr>
        <w:t>regular</w:t>
      </w:r>
      <w:r w:rsidR="006A57B2" w:rsidRPr="00B868BC">
        <w:rPr>
          <w:rFonts w:ascii="Gill Sans MT" w:hAnsi="Gill Sans MT" w:cstheme="minorHAnsi"/>
          <w:i/>
        </w:rPr>
        <w:t> monitoring that fire safety systems and equipment are in place and working. This will include checking escape routes, fire doors, alarm activated door closers/holders, firefighting equipment, fire alarm systems, emergency lighting and fire signage.  See section 10 for more information.  He</w:t>
      </w:r>
      <w:r w:rsidRPr="00B868BC">
        <w:rPr>
          <w:rFonts w:ascii="Gill Sans MT" w:hAnsi="Gill Sans MT" w:cstheme="minorHAnsi"/>
          <w:i/>
        </w:rPr>
        <w:t xml:space="preserve"> arranges routine inspection and ‘user’ maintenance by the Estates Team and professional external servicing:</w:t>
      </w:r>
    </w:p>
    <w:p w14:paraId="725DD278" w14:textId="77777777" w:rsidR="00F2291E" w:rsidRPr="00B868BC" w:rsidRDefault="00A71197" w:rsidP="00C62560">
      <w:pPr>
        <w:pStyle w:val="ListParagraph"/>
        <w:numPr>
          <w:ilvl w:val="1"/>
          <w:numId w:val="1"/>
        </w:numPr>
        <w:shd w:val="clear" w:color="auto" w:fill="FFFFFF"/>
        <w:tabs>
          <w:tab w:val="left" w:pos="1701"/>
        </w:tabs>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 xml:space="preserve">Fire alarm </w:t>
      </w:r>
      <w:r w:rsidR="006A57B2" w:rsidRPr="00B868BC">
        <w:rPr>
          <w:rFonts w:ascii="Gill Sans MT" w:hAnsi="Gill Sans MT" w:cstheme="minorHAnsi"/>
          <w:i/>
        </w:rPr>
        <w:t xml:space="preserve">system </w:t>
      </w:r>
      <w:r w:rsidRPr="00B868BC">
        <w:rPr>
          <w:rFonts w:ascii="Gill Sans MT" w:hAnsi="Gill Sans MT" w:cstheme="minorHAnsi"/>
          <w:i/>
        </w:rPr>
        <w:t>and emergency lighting servicing - Westronics ltd.</w:t>
      </w:r>
    </w:p>
    <w:p w14:paraId="14602907" w14:textId="77777777" w:rsidR="00C9680D" w:rsidRPr="00B868BC" w:rsidRDefault="00A71197" w:rsidP="00C62560">
      <w:pPr>
        <w:pStyle w:val="ListParagraph"/>
        <w:numPr>
          <w:ilvl w:val="1"/>
          <w:numId w:val="1"/>
        </w:numPr>
        <w:shd w:val="clear" w:color="auto" w:fill="FFFFFF"/>
        <w:tabs>
          <w:tab w:val="left" w:pos="1701"/>
        </w:tabs>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 xml:space="preserve">Fire extinguishers/blankets </w:t>
      </w:r>
      <w:r w:rsidR="006A57B2" w:rsidRPr="00B868BC">
        <w:rPr>
          <w:rFonts w:ascii="Gill Sans MT" w:hAnsi="Gill Sans MT" w:cstheme="minorHAnsi"/>
          <w:i/>
        </w:rPr>
        <w:t xml:space="preserve">servicing </w:t>
      </w:r>
      <w:r w:rsidRPr="00B868BC">
        <w:rPr>
          <w:rFonts w:ascii="Gill Sans MT" w:hAnsi="Gill Sans MT" w:cstheme="minorHAnsi"/>
          <w:i/>
        </w:rPr>
        <w:t xml:space="preserve">- 5 Valley Alarms </w:t>
      </w:r>
      <w:r w:rsidR="00C9680D" w:rsidRPr="00B868BC">
        <w:rPr>
          <w:rFonts w:ascii="Gill Sans MT" w:hAnsi="Gill Sans MT" w:cstheme="minorHAnsi"/>
          <w:i/>
        </w:rPr>
        <w:t>ltd.</w:t>
      </w:r>
    </w:p>
    <w:p w14:paraId="4812A684" w14:textId="77777777" w:rsidR="00A71197" w:rsidRPr="00B868BC" w:rsidRDefault="00A71197" w:rsidP="00C62560">
      <w:pPr>
        <w:pStyle w:val="ListParagraph"/>
        <w:numPr>
          <w:ilvl w:val="1"/>
          <w:numId w:val="1"/>
        </w:numPr>
        <w:shd w:val="clear" w:color="auto" w:fill="FFFFFF"/>
        <w:tabs>
          <w:tab w:val="left" w:pos="1701"/>
        </w:tabs>
        <w:spacing w:before="100" w:beforeAutospacing="1" w:after="240" w:line="276" w:lineRule="auto"/>
        <w:ind w:left="1134" w:firstLine="0"/>
        <w:contextualSpacing w:val="0"/>
        <w:jc w:val="both"/>
        <w:textAlignment w:val="baseline"/>
        <w:rPr>
          <w:rStyle w:val="Strong"/>
          <w:rFonts w:ascii="Gill Sans MT" w:hAnsi="Gill Sans MT" w:cstheme="minorHAnsi"/>
          <w:b w:val="0"/>
          <w:bCs w:val="0"/>
          <w:i/>
        </w:rPr>
      </w:pPr>
      <w:r w:rsidRPr="00B868BC">
        <w:rPr>
          <w:rFonts w:ascii="Gill Sans MT" w:hAnsi="Gill Sans MT" w:cstheme="minorHAnsi"/>
          <w:i/>
        </w:rPr>
        <w:t>Designated </w:t>
      </w:r>
      <w:r w:rsidRPr="00B868BC">
        <w:rPr>
          <w:rStyle w:val="Strong"/>
          <w:rFonts w:ascii="Gill Sans MT" w:hAnsi="Gill Sans MT" w:cstheme="minorHAnsi"/>
          <w:i/>
        </w:rPr>
        <w:t xml:space="preserve">Key Duty Holders </w:t>
      </w:r>
      <w:r w:rsidRPr="00B868BC">
        <w:rPr>
          <w:rStyle w:val="Strong"/>
          <w:rFonts w:ascii="Gill Sans MT" w:hAnsi="Gill Sans MT" w:cstheme="minorHAnsi"/>
          <w:b w:val="0"/>
          <w:i/>
        </w:rPr>
        <w:t>come from the resident/non-resident caretaker team managed by the Facilities Manager</w:t>
      </w:r>
      <w:r w:rsidR="006A57B2" w:rsidRPr="00B868BC">
        <w:rPr>
          <w:rStyle w:val="Strong"/>
          <w:rFonts w:ascii="Gill Sans MT" w:hAnsi="Gill Sans MT" w:cstheme="minorHAnsi"/>
          <w:b w:val="0"/>
          <w:i/>
        </w:rPr>
        <w:t>.</w:t>
      </w:r>
    </w:p>
    <w:p w14:paraId="0E8AFFE8" w14:textId="77777777" w:rsidR="004A7F07" w:rsidRPr="00B868BC" w:rsidRDefault="00A71197"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 xml:space="preserve">The </w:t>
      </w:r>
      <w:r w:rsidRPr="00B868BC">
        <w:rPr>
          <w:rFonts w:ascii="Gill Sans MT" w:hAnsi="Gill Sans MT" w:cstheme="minorHAnsi"/>
          <w:b/>
          <w:i/>
        </w:rPr>
        <w:t xml:space="preserve">Health and Safety Co-ordinator </w:t>
      </w:r>
      <w:r w:rsidRPr="00B868BC">
        <w:rPr>
          <w:rFonts w:ascii="Gill Sans MT" w:hAnsi="Gill Sans MT" w:cstheme="minorHAnsi"/>
          <w:i/>
        </w:rPr>
        <w:t xml:space="preserve">provides general advice and guidance on fire safety issues and </w:t>
      </w:r>
      <w:r w:rsidR="002C2418" w:rsidRPr="00B868BC">
        <w:rPr>
          <w:rFonts w:ascii="Gill Sans MT" w:hAnsi="Gill Sans MT" w:cstheme="minorHAnsi"/>
          <w:i/>
        </w:rPr>
        <w:t xml:space="preserve">with the Facilities Manager </w:t>
      </w:r>
      <w:r w:rsidRPr="00B868BC">
        <w:rPr>
          <w:rFonts w:ascii="Gill Sans MT" w:hAnsi="Gill Sans MT" w:cstheme="minorHAnsi"/>
          <w:i/>
        </w:rPr>
        <w:t>arranges fire drills on behalf of the Head.</w:t>
      </w:r>
      <w:r w:rsidR="004A7F07" w:rsidRPr="00B868BC">
        <w:rPr>
          <w:rFonts w:ascii="Gill Sans MT" w:hAnsi="Gill Sans MT" w:cstheme="minorHAnsi"/>
          <w:i/>
        </w:rPr>
        <w:t xml:space="preserve">  </w:t>
      </w:r>
      <w:r w:rsidR="00C9680D" w:rsidRPr="00B868BC">
        <w:rPr>
          <w:rFonts w:ascii="Gill Sans MT" w:hAnsi="Gill Sans MT" w:cstheme="minorHAnsi"/>
          <w:i/>
        </w:rPr>
        <w:t xml:space="preserve">She assists the DFO to ensure staff, </w:t>
      </w:r>
      <w:r w:rsidR="00E87A84" w:rsidRPr="00B868BC">
        <w:rPr>
          <w:rFonts w:ascii="Gill Sans MT" w:hAnsi="Gill Sans MT" w:cstheme="minorHAnsi"/>
          <w:i/>
        </w:rPr>
        <w:t>student</w:t>
      </w:r>
      <w:r w:rsidR="00C9680D" w:rsidRPr="00B868BC">
        <w:rPr>
          <w:rFonts w:ascii="Gill Sans MT" w:hAnsi="Gill Sans MT" w:cstheme="minorHAnsi"/>
          <w:i/>
        </w:rPr>
        <w:t xml:space="preserve">s and contractors working </w:t>
      </w:r>
      <w:r w:rsidR="00143E6F" w:rsidRPr="00B868BC">
        <w:rPr>
          <w:rFonts w:ascii="Gill Sans MT" w:hAnsi="Gill Sans MT" w:cstheme="minorHAnsi"/>
          <w:i/>
        </w:rPr>
        <w:t>regularly</w:t>
      </w:r>
      <w:r w:rsidR="00C9680D" w:rsidRPr="00B868BC">
        <w:rPr>
          <w:rFonts w:ascii="Gill Sans MT" w:hAnsi="Gill Sans MT" w:cstheme="minorHAnsi"/>
          <w:i/>
        </w:rPr>
        <w:t xml:space="preserve"> on the premises are trained in fir</w:t>
      </w:r>
      <w:r w:rsidR="00E822B7" w:rsidRPr="00B868BC">
        <w:rPr>
          <w:rFonts w:ascii="Gill Sans MT" w:hAnsi="Gill Sans MT" w:cstheme="minorHAnsi"/>
          <w:i/>
        </w:rPr>
        <w:t>e</w:t>
      </w:r>
      <w:r w:rsidR="00C9680D" w:rsidRPr="00B868BC">
        <w:rPr>
          <w:rFonts w:ascii="Gill Sans MT" w:hAnsi="Gill Sans MT" w:cstheme="minorHAnsi"/>
          <w:i/>
        </w:rPr>
        <w:t xml:space="preserve"> safety procedures.  She ensures the relevant fire safety information is available for visitors (with Facilities Manager for contractors and the </w:t>
      </w:r>
      <w:r w:rsidR="006A57B2" w:rsidRPr="00B868BC">
        <w:rPr>
          <w:rFonts w:ascii="Gill Sans MT" w:hAnsi="Gill Sans MT" w:cstheme="minorHAnsi"/>
          <w:i/>
        </w:rPr>
        <w:t>Lettings</w:t>
      </w:r>
      <w:r w:rsidR="00C9680D" w:rsidRPr="00B868BC">
        <w:rPr>
          <w:rFonts w:ascii="Gill Sans MT" w:hAnsi="Gill Sans MT" w:cstheme="minorHAnsi"/>
          <w:i/>
        </w:rPr>
        <w:t xml:space="preserve"> Manager for those hiring school facilities</w:t>
      </w:r>
      <w:r w:rsidR="006A57B2" w:rsidRPr="00B868BC">
        <w:rPr>
          <w:rFonts w:ascii="Gill Sans MT" w:hAnsi="Gill Sans MT" w:cstheme="minorHAnsi"/>
          <w:i/>
        </w:rPr>
        <w:t>)</w:t>
      </w:r>
      <w:r w:rsidR="00C9680D" w:rsidRPr="00B868BC">
        <w:rPr>
          <w:rFonts w:ascii="Gill Sans MT" w:hAnsi="Gill Sans MT" w:cstheme="minorHAnsi"/>
          <w:i/>
        </w:rPr>
        <w:t xml:space="preserve">.  </w:t>
      </w:r>
      <w:r w:rsidR="002C2418" w:rsidRPr="00B868BC">
        <w:rPr>
          <w:rFonts w:ascii="Gill Sans MT" w:hAnsi="Gill Sans MT" w:cstheme="minorHAnsi"/>
          <w:i/>
        </w:rPr>
        <w:t>With the facilities Manager, s</w:t>
      </w:r>
      <w:r w:rsidR="004A7F07" w:rsidRPr="00B868BC">
        <w:rPr>
          <w:rFonts w:ascii="Gill Sans MT" w:hAnsi="Gill Sans MT" w:cstheme="minorHAnsi"/>
          <w:i/>
        </w:rPr>
        <w:t xml:space="preserve">he ensures that the Fire </w:t>
      </w:r>
      <w:proofErr w:type="gramStart"/>
      <w:r w:rsidR="004A7F07" w:rsidRPr="00B868BC">
        <w:rPr>
          <w:rFonts w:ascii="Gill Sans MT" w:hAnsi="Gill Sans MT" w:cstheme="minorHAnsi"/>
          <w:i/>
        </w:rPr>
        <w:t>Log Book</w:t>
      </w:r>
      <w:proofErr w:type="gramEnd"/>
      <w:r w:rsidR="004A7F07" w:rsidRPr="00B868BC">
        <w:rPr>
          <w:rFonts w:ascii="Gill Sans MT" w:hAnsi="Gill Sans MT" w:cstheme="minorHAnsi"/>
          <w:i/>
        </w:rPr>
        <w:t xml:space="preserve"> has been completed </w:t>
      </w:r>
      <w:r w:rsidR="00607817" w:rsidRPr="00B868BC">
        <w:rPr>
          <w:rFonts w:ascii="Gill Sans MT" w:hAnsi="Gill Sans MT" w:cstheme="minorHAnsi"/>
          <w:i/>
        </w:rPr>
        <w:t xml:space="preserve">by those staff responsible for the specific records </w:t>
      </w:r>
      <w:r w:rsidR="004A7F07" w:rsidRPr="00B868BC">
        <w:rPr>
          <w:rFonts w:ascii="Gill Sans MT" w:hAnsi="Gill Sans MT" w:cstheme="minorHAnsi"/>
          <w:i/>
        </w:rPr>
        <w:t xml:space="preserve">and is up to date at all times. </w:t>
      </w:r>
      <w:r w:rsidR="00C9680D" w:rsidRPr="00B868BC">
        <w:rPr>
          <w:rFonts w:ascii="Gill Sans MT" w:hAnsi="Gill Sans MT" w:cstheme="minorHAnsi"/>
          <w:i/>
        </w:rPr>
        <w:t xml:space="preserve"> </w:t>
      </w:r>
      <w:r w:rsidR="004A7F07" w:rsidRPr="00B868BC">
        <w:rPr>
          <w:rFonts w:ascii="Gill Sans MT" w:hAnsi="Gill Sans MT" w:cstheme="minorHAnsi"/>
          <w:i/>
        </w:rPr>
        <w:t xml:space="preserve">The Fire </w:t>
      </w:r>
      <w:proofErr w:type="gramStart"/>
      <w:r w:rsidR="004A7F07" w:rsidRPr="00B868BC">
        <w:rPr>
          <w:rFonts w:ascii="Gill Sans MT" w:hAnsi="Gill Sans MT" w:cstheme="minorHAnsi"/>
          <w:i/>
        </w:rPr>
        <w:t>Log Book</w:t>
      </w:r>
      <w:proofErr w:type="gramEnd"/>
      <w:r w:rsidR="004A7F07" w:rsidRPr="00B868BC">
        <w:rPr>
          <w:rFonts w:ascii="Gill Sans MT" w:hAnsi="Gill Sans MT" w:cstheme="minorHAnsi"/>
          <w:i/>
        </w:rPr>
        <w:t xml:space="preserve"> is used to record:</w:t>
      </w:r>
    </w:p>
    <w:p w14:paraId="0588149E" w14:textId="77777777" w:rsidR="004A7F07" w:rsidRPr="00B868BC" w:rsidRDefault="004A7F07"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fire drills</w:t>
      </w:r>
    </w:p>
    <w:p w14:paraId="508BA0C1" w14:textId="77777777" w:rsidR="004A7F07" w:rsidRPr="00B868BC" w:rsidRDefault="004A7F07"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fire safety training</w:t>
      </w:r>
    </w:p>
    <w:p w14:paraId="17A2DE2A" w14:textId="77777777" w:rsidR="00EF01AC" w:rsidRPr="00B868BC" w:rsidRDefault="004A7F07"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real a</w:t>
      </w:r>
      <w:r w:rsidR="00EF01AC" w:rsidRPr="00B868BC">
        <w:rPr>
          <w:rFonts w:ascii="Gill Sans MT" w:hAnsi="Gill Sans MT" w:cstheme="minorHAnsi"/>
          <w:i/>
          <w:sz w:val="22"/>
          <w:szCs w:val="22"/>
        </w:rPr>
        <w:t>ctivations and any false alarms</w:t>
      </w:r>
    </w:p>
    <w:p w14:paraId="5E31A0C3"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copies of the fire procedures (the Emergency Action Plan)</w:t>
      </w:r>
    </w:p>
    <w:p w14:paraId="30F138D3"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evidence of the implementation of any requirements identified by the Trust’s or Fire Service Officer’s inspections</w:t>
      </w:r>
    </w:p>
    <w:p w14:paraId="311DC447"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testing fire alarm systems (including automatic detection)</w:t>
      </w:r>
    </w:p>
    <w:p w14:paraId="5DFFB886"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inspection of alarm activated door closers</w:t>
      </w:r>
    </w:p>
    <w:p w14:paraId="3656D9A0"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inspection of firefighting equipment</w:t>
      </w:r>
    </w:p>
    <w:p w14:paraId="3CE7AD03"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inspection and testing of emergency lights</w:t>
      </w:r>
    </w:p>
    <w:p w14:paraId="1EE5166C" w14:textId="77777777" w:rsidR="00EF01AC" w:rsidRPr="00B868BC" w:rsidRDefault="00EF01AC" w:rsidP="00C62560">
      <w:pPr>
        <w:pStyle w:val="NormalWeb"/>
        <w:numPr>
          <w:ilvl w:val="1"/>
          <w:numId w:val="1"/>
        </w:numPr>
        <w:tabs>
          <w:tab w:val="left" w:pos="1701"/>
        </w:tabs>
        <w:spacing w:after="240" w:afterAutospacing="0" w:line="276" w:lineRule="auto"/>
        <w:ind w:left="1134" w:right="720" w:firstLine="0"/>
        <w:jc w:val="both"/>
        <w:rPr>
          <w:rFonts w:ascii="Gill Sans MT" w:hAnsi="Gill Sans MT" w:cstheme="minorHAnsi"/>
          <w:i/>
          <w:sz w:val="22"/>
          <w:szCs w:val="22"/>
        </w:rPr>
      </w:pPr>
      <w:r w:rsidRPr="00B868BC">
        <w:rPr>
          <w:rFonts w:ascii="Gill Sans MT" w:hAnsi="Gill Sans MT" w:cstheme="minorHAnsi"/>
          <w:i/>
          <w:sz w:val="22"/>
          <w:szCs w:val="22"/>
        </w:rPr>
        <w:t>records of other inspections, maintenance procedures and checks, such as inspection of fire escape routes, inspection of fire doors, generator tests etc.</w:t>
      </w:r>
    </w:p>
    <w:p w14:paraId="5599E7E7" w14:textId="77777777" w:rsidR="009C7F5D" w:rsidRPr="00B868BC" w:rsidRDefault="009C7F5D"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 xml:space="preserve">The </w:t>
      </w:r>
      <w:r w:rsidRPr="00B868BC">
        <w:rPr>
          <w:rFonts w:ascii="Gill Sans MT" w:hAnsi="Gill Sans MT" w:cstheme="minorHAnsi"/>
          <w:b/>
          <w:i/>
        </w:rPr>
        <w:t>Head of Boarding</w:t>
      </w:r>
      <w:r w:rsidRPr="00B868BC">
        <w:rPr>
          <w:rFonts w:ascii="Gill Sans MT" w:hAnsi="Gill Sans MT" w:cstheme="minorHAnsi"/>
          <w:i/>
        </w:rPr>
        <w:t xml:space="preserve"> is responsible for </w:t>
      </w:r>
      <w:r w:rsidR="00A71197" w:rsidRPr="00B868BC">
        <w:rPr>
          <w:rFonts w:ascii="Gill Sans MT" w:hAnsi="Gill Sans MT" w:cstheme="minorHAnsi"/>
          <w:i/>
        </w:rPr>
        <w:t xml:space="preserve">initiating and managing </w:t>
      </w:r>
      <w:r w:rsidRPr="00B868BC">
        <w:rPr>
          <w:rFonts w:ascii="Gill Sans MT" w:hAnsi="Gill Sans MT" w:cstheme="minorHAnsi"/>
          <w:i/>
        </w:rPr>
        <w:t>fire drills for the Boarding community</w:t>
      </w:r>
      <w:r w:rsidR="004A7F07" w:rsidRPr="00B868BC">
        <w:rPr>
          <w:rFonts w:ascii="Gill Sans MT" w:hAnsi="Gill Sans MT" w:cstheme="minorHAnsi"/>
          <w:i/>
        </w:rPr>
        <w:t xml:space="preserve"> (day and night)</w:t>
      </w:r>
      <w:r w:rsidRPr="00B868BC">
        <w:rPr>
          <w:rFonts w:ascii="Gill Sans MT" w:hAnsi="Gill Sans MT" w:cstheme="minorHAnsi"/>
          <w:i/>
        </w:rPr>
        <w:t xml:space="preserve">; in </w:t>
      </w:r>
      <w:r w:rsidR="004A7F07" w:rsidRPr="00B868BC">
        <w:rPr>
          <w:rFonts w:ascii="Gill Sans MT" w:hAnsi="Gill Sans MT" w:cstheme="minorHAnsi"/>
          <w:i/>
        </w:rPr>
        <w:t>addition,</w:t>
      </w:r>
      <w:r w:rsidRPr="00B868BC">
        <w:rPr>
          <w:rFonts w:ascii="Gill Sans MT" w:hAnsi="Gill Sans MT" w:cstheme="minorHAnsi"/>
          <w:i/>
        </w:rPr>
        <w:t xml:space="preserve"> she is responsible for organising a ‘walk through’ of the fire evacuation routes for all Boarders on the first evening of each term.</w:t>
      </w:r>
      <w:r w:rsidR="008C7C32" w:rsidRPr="00B868BC">
        <w:rPr>
          <w:rFonts w:ascii="Gill Sans MT" w:hAnsi="Gill Sans MT" w:cstheme="minorHAnsi"/>
          <w:i/>
        </w:rPr>
        <w:t xml:space="preserve">  The Boarding Fire Log is kept up to date by the Senior Housemistress.</w:t>
      </w:r>
    </w:p>
    <w:p w14:paraId="0C626B61" w14:textId="486C0895" w:rsidR="003972E2" w:rsidRPr="00B868BC" w:rsidRDefault="00A83828"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 xml:space="preserve">The </w:t>
      </w:r>
      <w:r w:rsidR="003972E2" w:rsidRPr="00B868BC">
        <w:rPr>
          <w:rFonts w:ascii="Gill Sans MT" w:hAnsi="Gill Sans MT" w:cstheme="minorHAnsi"/>
          <w:b/>
          <w:i/>
        </w:rPr>
        <w:t>Admin Staff/Office Staff</w:t>
      </w:r>
      <w:r w:rsidR="003972E2" w:rsidRPr="00B868BC">
        <w:rPr>
          <w:rFonts w:ascii="Gill Sans MT" w:hAnsi="Gill Sans MT" w:cstheme="minorHAnsi"/>
          <w:i/>
        </w:rPr>
        <w:t xml:space="preserve"> are responsible for ensuring that in the event of an evacuation, signing In / Out books (</w:t>
      </w:r>
      <w:r w:rsidR="00E87A84" w:rsidRPr="00B868BC">
        <w:rPr>
          <w:rFonts w:ascii="Gill Sans MT" w:hAnsi="Gill Sans MT" w:cstheme="minorHAnsi"/>
          <w:i/>
        </w:rPr>
        <w:t>student</w:t>
      </w:r>
      <w:r w:rsidR="003972E2" w:rsidRPr="00B868BC">
        <w:rPr>
          <w:rFonts w:ascii="Gill Sans MT" w:hAnsi="Gill Sans MT" w:cstheme="minorHAnsi"/>
          <w:i/>
        </w:rPr>
        <w:t>s, staff, visitors) and other equipment required to manage the incident are taken outside (e.g</w:t>
      </w:r>
      <w:r w:rsidR="006405F5" w:rsidRPr="00B868BC">
        <w:rPr>
          <w:rFonts w:ascii="Gill Sans MT" w:hAnsi="Gill Sans MT" w:cstheme="minorHAnsi"/>
          <w:i/>
        </w:rPr>
        <w:t>.</w:t>
      </w:r>
      <w:r w:rsidR="003972E2" w:rsidRPr="00B868BC">
        <w:rPr>
          <w:rFonts w:ascii="Gill Sans MT" w:hAnsi="Gill Sans MT" w:cstheme="minorHAnsi"/>
          <w:i/>
        </w:rPr>
        <w:t xml:space="preserve"> loud hailer (SS), gate fobs (PS).</w:t>
      </w:r>
    </w:p>
    <w:p w14:paraId="36BE0F47" w14:textId="77777777" w:rsidR="00793170" w:rsidRPr="00B868BC" w:rsidRDefault="00793170"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lastRenderedPageBreak/>
        <w:t xml:space="preserve">The </w:t>
      </w:r>
      <w:r w:rsidRPr="00B868BC">
        <w:rPr>
          <w:rFonts w:ascii="Gill Sans MT" w:hAnsi="Gill Sans MT" w:cstheme="minorHAnsi"/>
          <w:b/>
          <w:i/>
        </w:rPr>
        <w:t xml:space="preserve">School Nurse (supported by the H&amp;S Coordinator) </w:t>
      </w:r>
      <w:r w:rsidRPr="00B868BC">
        <w:rPr>
          <w:rFonts w:ascii="Gill Sans MT" w:hAnsi="Gill Sans MT" w:cstheme="minorHAnsi"/>
          <w:i/>
        </w:rPr>
        <w:t xml:space="preserve">responsible for documenting ‘Personal Emergency Evacuation Plans’ (PEEPs) to ensure that arrangements are in place for all disabled employees and </w:t>
      </w:r>
      <w:r w:rsidR="00E87A84" w:rsidRPr="00B868BC">
        <w:rPr>
          <w:rFonts w:ascii="Gill Sans MT" w:hAnsi="Gill Sans MT" w:cstheme="minorHAnsi"/>
          <w:i/>
        </w:rPr>
        <w:t>student</w:t>
      </w:r>
      <w:r w:rsidRPr="00B868BC">
        <w:rPr>
          <w:rFonts w:ascii="Gill Sans MT" w:hAnsi="Gill Sans MT" w:cstheme="minorHAnsi"/>
          <w:i/>
        </w:rPr>
        <w:t xml:space="preserve">s (permanent disability and those who have sustained a </w:t>
      </w:r>
      <w:r w:rsidR="00607817" w:rsidRPr="00B868BC">
        <w:rPr>
          <w:rFonts w:ascii="Gill Sans MT" w:hAnsi="Gill Sans MT" w:cstheme="minorHAnsi"/>
          <w:i/>
        </w:rPr>
        <w:t xml:space="preserve">temporary </w:t>
      </w:r>
      <w:r w:rsidRPr="00B868BC">
        <w:rPr>
          <w:rFonts w:ascii="Gill Sans MT" w:hAnsi="Gill Sans MT" w:cstheme="minorHAnsi"/>
          <w:i/>
        </w:rPr>
        <w:t>disabling injury) to be able to evacuate the buildings in the event of an emergency.</w:t>
      </w:r>
    </w:p>
    <w:p w14:paraId="345CE29F" w14:textId="77777777" w:rsidR="003D7D7A" w:rsidRPr="00B868BC" w:rsidRDefault="009C7F5D"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 xml:space="preserve">The </w:t>
      </w:r>
      <w:r w:rsidRPr="00B868BC">
        <w:rPr>
          <w:rFonts w:ascii="Gill Sans MT" w:hAnsi="Gill Sans MT" w:cstheme="minorHAnsi"/>
          <w:b/>
          <w:i/>
        </w:rPr>
        <w:t>Head’s PA</w:t>
      </w:r>
      <w:r w:rsidRPr="00B868BC">
        <w:rPr>
          <w:rFonts w:ascii="Gill Sans MT" w:hAnsi="Gill Sans MT" w:cstheme="minorHAnsi"/>
          <w:i/>
        </w:rPr>
        <w:t xml:space="preserve"> </w:t>
      </w:r>
      <w:r w:rsidR="003972E2" w:rsidRPr="00B868BC">
        <w:rPr>
          <w:rFonts w:ascii="Gill Sans MT" w:hAnsi="Gill Sans MT" w:cstheme="minorHAnsi"/>
          <w:i/>
        </w:rPr>
        <w:t xml:space="preserve">or designated member of staff </w:t>
      </w:r>
      <w:r w:rsidRPr="00B868BC">
        <w:rPr>
          <w:rFonts w:ascii="Gill Sans MT" w:hAnsi="Gill Sans MT" w:cstheme="minorHAnsi"/>
          <w:i/>
        </w:rPr>
        <w:t xml:space="preserve">is responsible for </w:t>
      </w:r>
      <w:r w:rsidR="003972E2" w:rsidRPr="00B868BC">
        <w:rPr>
          <w:rFonts w:ascii="Gill Sans MT" w:hAnsi="Gill Sans MT" w:cstheme="minorHAnsi"/>
          <w:i/>
        </w:rPr>
        <w:t>liaisin</w:t>
      </w:r>
      <w:r w:rsidR="003D7D7A" w:rsidRPr="00B868BC">
        <w:rPr>
          <w:rFonts w:ascii="Gill Sans MT" w:hAnsi="Gill Sans MT" w:cstheme="minorHAnsi"/>
          <w:i/>
        </w:rPr>
        <w:t xml:space="preserve">g with the emergency services as they arrive, and passing relevant information such as location of the </w:t>
      </w:r>
      <w:r w:rsidRPr="00B868BC">
        <w:rPr>
          <w:rFonts w:ascii="Gill Sans MT" w:hAnsi="Gill Sans MT" w:cstheme="minorHAnsi"/>
          <w:i/>
        </w:rPr>
        <w:t xml:space="preserve">Fire Panel, </w:t>
      </w:r>
      <w:r w:rsidR="003D7D7A" w:rsidRPr="00B868BC">
        <w:rPr>
          <w:rFonts w:ascii="Gill Sans MT" w:hAnsi="Gill Sans MT" w:cstheme="minorHAnsi"/>
          <w:i/>
        </w:rPr>
        <w:t>copies of building plans, hazardous materials etc.</w:t>
      </w:r>
    </w:p>
    <w:p w14:paraId="6A6EC0B4" w14:textId="77777777" w:rsidR="00E5656F" w:rsidRPr="00B868BC" w:rsidRDefault="00A83828" w:rsidP="00C62560">
      <w:pPr>
        <w:pStyle w:val="ListParagraph"/>
        <w:numPr>
          <w:ilvl w:val="0"/>
          <w:numId w:val="1"/>
        </w:numPr>
        <w:shd w:val="clear" w:color="auto" w:fill="FFFFFF"/>
        <w:tabs>
          <w:tab w:val="left" w:pos="1134"/>
        </w:tabs>
        <w:spacing w:before="100" w:beforeAutospacing="1" w:after="240" w:line="276" w:lineRule="auto"/>
        <w:ind w:left="567" w:firstLine="0"/>
        <w:contextualSpacing w:val="0"/>
        <w:jc w:val="both"/>
        <w:textAlignment w:val="baseline"/>
        <w:rPr>
          <w:rFonts w:ascii="Gill Sans MT" w:hAnsi="Gill Sans MT" w:cstheme="minorHAnsi"/>
          <w:i/>
        </w:rPr>
      </w:pPr>
      <w:r w:rsidRPr="00B868BC">
        <w:rPr>
          <w:rStyle w:val="Strong"/>
          <w:rFonts w:ascii="Gill Sans MT" w:hAnsi="Gill Sans MT" w:cstheme="minorHAnsi"/>
          <w:b w:val="0"/>
          <w:i/>
        </w:rPr>
        <w:t xml:space="preserve">The </w:t>
      </w:r>
      <w:r w:rsidR="003D38C9" w:rsidRPr="00B868BC">
        <w:rPr>
          <w:rStyle w:val="Strong"/>
          <w:rFonts w:ascii="Gill Sans MT" w:hAnsi="Gill Sans MT" w:cstheme="minorHAnsi"/>
          <w:i/>
        </w:rPr>
        <w:t>Fire Marshals</w:t>
      </w:r>
      <w:r w:rsidR="00BE3D05" w:rsidRPr="00B868BC">
        <w:rPr>
          <w:rFonts w:ascii="Gill Sans MT" w:hAnsi="Gill Sans MT" w:cstheme="minorHAnsi"/>
          <w:i/>
        </w:rPr>
        <w:t xml:space="preserve"> are normally senior members of the teaching staff or support staff who will not have a routine role managing the evacuation of </w:t>
      </w:r>
      <w:r w:rsidR="00E87A84" w:rsidRPr="00B868BC">
        <w:rPr>
          <w:rFonts w:ascii="Gill Sans MT" w:hAnsi="Gill Sans MT" w:cstheme="minorHAnsi"/>
          <w:i/>
        </w:rPr>
        <w:t>student</w:t>
      </w:r>
      <w:r w:rsidR="00BE3D05" w:rsidRPr="00B868BC">
        <w:rPr>
          <w:rFonts w:ascii="Gill Sans MT" w:hAnsi="Gill Sans MT" w:cstheme="minorHAnsi"/>
          <w:i/>
        </w:rPr>
        <w:t>s.  I</w:t>
      </w:r>
      <w:r w:rsidR="003D38C9" w:rsidRPr="00B868BC">
        <w:rPr>
          <w:rFonts w:ascii="Gill Sans MT" w:hAnsi="Gill Sans MT" w:cstheme="minorHAnsi"/>
          <w:i/>
        </w:rPr>
        <w:t>n the event of an evacuation Fire Marshals are responsible for: </w:t>
      </w:r>
    </w:p>
    <w:p w14:paraId="35E3BC84" w14:textId="77777777" w:rsidR="00E5656F" w:rsidRPr="00B868BC" w:rsidRDefault="003D38C9" w:rsidP="00C62560">
      <w:pPr>
        <w:pStyle w:val="ListParagraph"/>
        <w:numPr>
          <w:ilvl w:val="1"/>
          <w:numId w:val="1"/>
        </w:numPr>
        <w:shd w:val="clear" w:color="auto" w:fill="FFFFFF"/>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Helping everyone to leave the areas / buildings they are responsible for quickly and safely</w:t>
      </w:r>
      <w:r w:rsidR="00E5656F" w:rsidRPr="00B868BC">
        <w:rPr>
          <w:rFonts w:ascii="Gill Sans MT" w:hAnsi="Gill Sans MT" w:cstheme="minorHAnsi"/>
          <w:i/>
        </w:rPr>
        <w:t>.</w:t>
      </w:r>
    </w:p>
    <w:p w14:paraId="7CC3E8D8" w14:textId="77777777" w:rsidR="00E5656F" w:rsidRPr="00B868BC" w:rsidRDefault="003D38C9" w:rsidP="00C62560">
      <w:pPr>
        <w:pStyle w:val="ListParagraph"/>
        <w:numPr>
          <w:ilvl w:val="1"/>
          <w:numId w:val="1"/>
        </w:numPr>
        <w:shd w:val="clear" w:color="auto" w:fill="FFFFFF"/>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Checking all rooms within their areas / buildings, including offices, staff rooms, cloakrooms and workrooms, to ensure everyone has left,</w:t>
      </w:r>
    </w:p>
    <w:p w14:paraId="02C89EF5" w14:textId="77777777" w:rsidR="003D38C9" w:rsidRPr="00B868BC" w:rsidRDefault="003D38C9" w:rsidP="00C62560">
      <w:pPr>
        <w:pStyle w:val="ListParagraph"/>
        <w:numPr>
          <w:ilvl w:val="1"/>
          <w:numId w:val="1"/>
        </w:numPr>
        <w:shd w:val="clear" w:color="auto" w:fill="FFFFFF"/>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 xml:space="preserve">If it is safe to do so, shutting down any equipment that has been left on, and closing any doors that have been </w:t>
      </w:r>
      <w:r w:rsidR="00E5656F" w:rsidRPr="00B868BC">
        <w:rPr>
          <w:rFonts w:ascii="Gill Sans MT" w:hAnsi="Gill Sans MT" w:cstheme="minorHAnsi"/>
          <w:i/>
        </w:rPr>
        <w:t>left open / not closed properly.</w:t>
      </w:r>
    </w:p>
    <w:p w14:paraId="6586D37A" w14:textId="77777777" w:rsidR="00BE3D05" w:rsidRPr="00B868BC" w:rsidRDefault="00BE3D05" w:rsidP="00C62560">
      <w:pPr>
        <w:pStyle w:val="ListParagraph"/>
        <w:numPr>
          <w:ilvl w:val="1"/>
          <w:numId w:val="1"/>
        </w:numPr>
        <w:shd w:val="clear" w:color="auto" w:fill="FFFFFF"/>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Using firefighting equipment, if it is safe to do so and they have been trained to use fire-fighting equipment.</w:t>
      </w:r>
    </w:p>
    <w:p w14:paraId="006BCB30" w14:textId="77777777" w:rsidR="00BE3D05" w:rsidRPr="00B868BC" w:rsidRDefault="00BE3D05" w:rsidP="00C62560">
      <w:pPr>
        <w:pStyle w:val="ListParagraph"/>
        <w:numPr>
          <w:ilvl w:val="1"/>
          <w:numId w:val="1"/>
        </w:numPr>
        <w:shd w:val="clear" w:color="auto" w:fill="FFFFFF"/>
        <w:spacing w:before="100" w:beforeAutospacing="1" w:after="240" w:line="276" w:lineRule="auto"/>
        <w:ind w:left="1134" w:firstLine="0"/>
        <w:contextualSpacing w:val="0"/>
        <w:jc w:val="both"/>
        <w:textAlignment w:val="baseline"/>
        <w:rPr>
          <w:rFonts w:ascii="Gill Sans MT" w:hAnsi="Gill Sans MT" w:cstheme="minorHAnsi"/>
          <w:i/>
        </w:rPr>
      </w:pPr>
      <w:r w:rsidRPr="00B868BC">
        <w:rPr>
          <w:rFonts w:ascii="Gill Sans MT" w:hAnsi="Gill Sans MT" w:cstheme="minorHAnsi"/>
          <w:i/>
        </w:rPr>
        <w:t>Reporting the status of their area to the SLT members managing the incident.</w:t>
      </w:r>
    </w:p>
    <w:p w14:paraId="425EAF14" w14:textId="77777777" w:rsidR="00BE3D05" w:rsidRPr="00B868BC" w:rsidRDefault="003D38C9" w:rsidP="00C62560">
      <w:pPr>
        <w:pStyle w:val="ListParagraph"/>
        <w:numPr>
          <w:ilvl w:val="0"/>
          <w:numId w:val="1"/>
        </w:numPr>
        <w:shd w:val="clear" w:color="auto" w:fill="FFFFFF"/>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b/>
          <w:i/>
        </w:rPr>
        <w:t>Teaching staff</w:t>
      </w:r>
      <w:r w:rsidRPr="00B868BC">
        <w:rPr>
          <w:rFonts w:ascii="Gill Sans MT" w:hAnsi="Gill Sans MT" w:cstheme="minorHAnsi"/>
          <w:i/>
        </w:rPr>
        <w:t xml:space="preserve"> will normally </w:t>
      </w:r>
      <w:proofErr w:type="gramStart"/>
      <w:r w:rsidRPr="00B868BC">
        <w:rPr>
          <w:rFonts w:ascii="Gill Sans MT" w:hAnsi="Gill Sans MT" w:cstheme="minorHAnsi"/>
          <w:i/>
        </w:rPr>
        <w:t>be in charge of</w:t>
      </w:r>
      <w:proofErr w:type="gramEnd"/>
      <w:r w:rsidRPr="00B868BC">
        <w:rPr>
          <w:rFonts w:ascii="Gill Sans MT" w:hAnsi="Gill Sans MT" w:cstheme="minorHAnsi"/>
          <w:i/>
        </w:rPr>
        <w:t xml:space="preserve"> groups of </w:t>
      </w:r>
      <w:r w:rsidR="00E87A84" w:rsidRPr="00B868BC">
        <w:rPr>
          <w:rFonts w:ascii="Gill Sans MT" w:hAnsi="Gill Sans MT" w:cstheme="minorHAnsi"/>
          <w:i/>
        </w:rPr>
        <w:t>student</w:t>
      </w:r>
      <w:r w:rsidRPr="00B868BC">
        <w:rPr>
          <w:rFonts w:ascii="Gill Sans MT" w:hAnsi="Gill Sans MT" w:cstheme="minorHAnsi"/>
          <w:i/>
        </w:rPr>
        <w:t xml:space="preserve">s when the alarm sounds; their primary responsibility is to ensure those </w:t>
      </w:r>
      <w:r w:rsidR="00E87A84" w:rsidRPr="00B868BC">
        <w:rPr>
          <w:rFonts w:ascii="Gill Sans MT" w:hAnsi="Gill Sans MT" w:cstheme="minorHAnsi"/>
          <w:i/>
        </w:rPr>
        <w:t>student</w:t>
      </w:r>
      <w:r w:rsidRPr="00B868BC">
        <w:rPr>
          <w:rFonts w:ascii="Gill Sans MT" w:hAnsi="Gill Sans MT" w:cstheme="minorHAnsi"/>
          <w:i/>
        </w:rPr>
        <w:t>s arrive safely at the assembly point.</w:t>
      </w:r>
    </w:p>
    <w:p w14:paraId="456F6669" w14:textId="77777777" w:rsidR="00210B2F" w:rsidRPr="00B868BC" w:rsidRDefault="00BE3D05" w:rsidP="00C62560">
      <w:pPr>
        <w:pStyle w:val="ListParagraph"/>
        <w:numPr>
          <w:ilvl w:val="0"/>
          <w:numId w:val="1"/>
        </w:numPr>
        <w:shd w:val="clear" w:color="auto" w:fill="FFFFFF"/>
        <w:spacing w:before="100" w:beforeAutospacing="1" w:after="240" w:line="276" w:lineRule="auto"/>
        <w:ind w:left="567" w:firstLine="0"/>
        <w:contextualSpacing w:val="0"/>
        <w:jc w:val="both"/>
        <w:textAlignment w:val="baseline"/>
        <w:rPr>
          <w:rFonts w:ascii="Gill Sans MT" w:hAnsi="Gill Sans MT" w:cstheme="minorHAnsi"/>
          <w:i/>
        </w:rPr>
      </w:pPr>
      <w:r w:rsidRPr="00B868BC">
        <w:rPr>
          <w:rFonts w:ascii="Gill Sans MT" w:hAnsi="Gill Sans MT" w:cstheme="minorHAnsi"/>
          <w:i/>
        </w:rPr>
        <w:t>Staff with</w:t>
      </w:r>
      <w:r w:rsidR="00AA498D" w:rsidRPr="00B868BC">
        <w:rPr>
          <w:rFonts w:ascii="Gill Sans MT" w:hAnsi="Gill Sans MT" w:cstheme="minorHAnsi"/>
          <w:i/>
        </w:rPr>
        <w:t xml:space="preserve"> other</w:t>
      </w:r>
      <w:r w:rsidRPr="00B868BC">
        <w:rPr>
          <w:rFonts w:ascii="Gill Sans MT" w:hAnsi="Gill Sans MT" w:cstheme="minorHAnsi"/>
          <w:i/>
        </w:rPr>
        <w:t xml:space="preserve"> </w:t>
      </w:r>
      <w:r w:rsidRPr="00B868BC">
        <w:rPr>
          <w:rFonts w:ascii="Gill Sans MT" w:hAnsi="Gill Sans MT" w:cstheme="minorHAnsi"/>
          <w:b/>
          <w:i/>
        </w:rPr>
        <w:t>specific fire responsibilities</w:t>
      </w:r>
      <w:r w:rsidRPr="00B868BC">
        <w:rPr>
          <w:rFonts w:ascii="Gill Sans MT" w:hAnsi="Gill Sans MT" w:cstheme="minorHAnsi"/>
          <w:i/>
        </w:rPr>
        <w:t xml:space="preserve"> are listed in the RHS Bath </w:t>
      </w:r>
      <w:r w:rsidR="002C2418" w:rsidRPr="00B868BC">
        <w:rPr>
          <w:rFonts w:ascii="Gill Sans MT" w:hAnsi="Gill Sans MT" w:cstheme="minorHAnsi"/>
          <w:i/>
        </w:rPr>
        <w:t>‘</w:t>
      </w:r>
      <w:r w:rsidRPr="00B868BC">
        <w:rPr>
          <w:rFonts w:ascii="Gill Sans MT" w:hAnsi="Gill Sans MT" w:cstheme="minorHAnsi"/>
          <w:i/>
        </w:rPr>
        <w:t>Statement of Hea</w:t>
      </w:r>
      <w:r w:rsidR="002C2418" w:rsidRPr="00B868BC">
        <w:rPr>
          <w:rFonts w:ascii="Gill Sans MT" w:hAnsi="Gill Sans MT" w:cstheme="minorHAnsi"/>
          <w:i/>
        </w:rPr>
        <w:t>l</w:t>
      </w:r>
      <w:r w:rsidRPr="00B868BC">
        <w:rPr>
          <w:rFonts w:ascii="Gill Sans MT" w:hAnsi="Gill Sans MT" w:cstheme="minorHAnsi"/>
          <w:i/>
        </w:rPr>
        <w:t>th &amp; Safety Organisation and Responsibilities</w:t>
      </w:r>
      <w:r w:rsidR="002C2418" w:rsidRPr="00B868BC">
        <w:rPr>
          <w:rFonts w:ascii="Gill Sans MT" w:hAnsi="Gill Sans MT" w:cstheme="minorHAnsi"/>
          <w:i/>
        </w:rPr>
        <w:t>’</w:t>
      </w:r>
      <w:r w:rsidRPr="00B868BC">
        <w:rPr>
          <w:rFonts w:ascii="Gill Sans MT" w:hAnsi="Gill Sans MT" w:cstheme="minorHAnsi"/>
          <w:i/>
        </w:rPr>
        <w:t xml:space="preserve">.  </w:t>
      </w:r>
    </w:p>
    <w:p w14:paraId="5DB8AEC6" w14:textId="77777777" w:rsidR="00F83D65" w:rsidRPr="00B868BC" w:rsidRDefault="00F83D65" w:rsidP="00C20DAF">
      <w:pPr>
        <w:shd w:val="clear" w:color="auto" w:fill="FFFFFF"/>
        <w:spacing w:before="100" w:beforeAutospacing="1" w:after="240" w:line="276" w:lineRule="auto"/>
        <w:jc w:val="both"/>
        <w:textAlignment w:val="baseline"/>
        <w:rPr>
          <w:rFonts w:ascii="Gill Sans MT" w:hAnsi="Gill Sans MT" w:cstheme="minorHAnsi"/>
          <w:i/>
        </w:rPr>
      </w:pPr>
    </w:p>
    <w:p w14:paraId="1115B999" w14:textId="77777777" w:rsidR="00F83D65" w:rsidRPr="00B868BC" w:rsidRDefault="00F83D65" w:rsidP="00C20DAF">
      <w:pPr>
        <w:shd w:val="clear" w:color="auto" w:fill="FFFFFF"/>
        <w:spacing w:before="100" w:beforeAutospacing="1" w:after="240" w:line="276" w:lineRule="auto"/>
        <w:jc w:val="both"/>
        <w:textAlignment w:val="baseline"/>
        <w:rPr>
          <w:rFonts w:ascii="Gill Sans MT" w:hAnsi="Gill Sans MT" w:cstheme="minorHAnsi"/>
          <w:i/>
        </w:rPr>
      </w:pPr>
      <w:r w:rsidRPr="00B868BC">
        <w:rPr>
          <w:rFonts w:ascii="Gill Sans MT" w:hAnsi="Gill Sans MT" w:cstheme="minorHAnsi"/>
          <w:i/>
          <w:noProof/>
          <w:lang w:eastAsia="en-GB"/>
        </w:rPr>
        <w:lastRenderedPageBreak/>
        <w:drawing>
          <wp:inline distT="0" distB="0" distL="0" distR="0" wp14:anchorId="1DBA0D3B" wp14:editId="0D0BB2B1">
            <wp:extent cx="6652895" cy="4991519"/>
            <wp:effectExtent l="0" t="0" r="0" b="0"/>
            <wp:docPr id="20" name="Picture 20" descr="\\uk-rhs-file3\Home$\Staff\rhsbutcs1\H&amp;S\G. H&amp;S - Fire Responsibilities (19) C\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rhs-file3\Home$\Staff\rhsbutcs1\H&amp;S\G. H&amp;S - Fire Responsibilities (19) C\Slid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2895" cy="4991519"/>
                    </a:xfrm>
                    <a:prstGeom prst="rect">
                      <a:avLst/>
                    </a:prstGeom>
                    <a:noFill/>
                    <a:ln>
                      <a:noFill/>
                    </a:ln>
                  </pic:spPr>
                </pic:pic>
              </a:graphicData>
            </a:graphic>
          </wp:inline>
        </w:drawing>
      </w:r>
    </w:p>
    <w:p w14:paraId="097DE9FE" w14:textId="77777777" w:rsidR="000775F2" w:rsidRPr="00B868BC" w:rsidRDefault="001E07CD" w:rsidP="000422D1">
      <w:pPr>
        <w:pStyle w:val="ListParagraph"/>
        <w:numPr>
          <w:ilvl w:val="0"/>
          <w:numId w:val="19"/>
        </w:numPr>
        <w:shd w:val="clear" w:color="auto" w:fill="FFFFFF"/>
        <w:tabs>
          <w:tab w:val="left" w:pos="567"/>
        </w:tabs>
        <w:spacing w:before="100" w:beforeAutospacing="1" w:after="240" w:line="276" w:lineRule="auto"/>
        <w:ind w:left="0" w:firstLine="0"/>
        <w:contextualSpacing w:val="0"/>
        <w:jc w:val="both"/>
        <w:rPr>
          <w:rFonts w:ascii="Gill Sans MT" w:eastAsia="Times New Roman" w:hAnsi="Gill Sans MT" w:cstheme="minorHAnsi"/>
          <w:b/>
          <w:lang w:eastAsia="en-GB"/>
        </w:rPr>
      </w:pPr>
      <w:r w:rsidRPr="00B868BC">
        <w:rPr>
          <w:rFonts w:ascii="Gill Sans MT" w:hAnsi="Gill Sans MT" w:cstheme="minorHAnsi"/>
          <w:b/>
          <w:shd w:val="clear" w:color="auto" w:fill="FFFFFF"/>
        </w:rPr>
        <w:t>ARRANGEMENTS FOR MAINTAINING, CHECKING AND TESTING</w:t>
      </w:r>
    </w:p>
    <w:p w14:paraId="3E866CB9" w14:textId="075B0372" w:rsidR="000775F2" w:rsidRPr="00B868BC" w:rsidRDefault="001E07CD"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hAnsi="Gill Sans MT" w:cstheme="minorHAnsi"/>
          <w:bCs/>
        </w:rPr>
        <w:t xml:space="preserve">Responsibility for the maintenance, checking and testing rests with the DFO.  He </w:t>
      </w:r>
      <w:r w:rsidR="00143E6F" w:rsidRPr="00B868BC">
        <w:rPr>
          <w:rFonts w:ascii="Gill Sans MT" w:hAnsi="Gill Sans MT" w:cstheme="minorHAnsi"/>
          <w:bCs/>
        </w:rPr>
        <w:t>delegate</w:t>
      </w:r>
      <w:r w:rsidRPr="00B868BC">
        <w:rPr>
          <w:rFonts w:ascii="Gill Sans MT" w:hAnsi="Gill Sans MT" w:cstheme="minorHAnsi"/>
          <w:bCs/>
        </w:rPr>
        <w:t xml:space="preserve">s the routine planning and delivery of this work to the Facilities Manager and </w:t>
      </w:r>
      <w:r w:rsidR="00BB2AED" w:rsidRPr="00B868BC">
        <w:rPr>
          <w:rFonts w:ascii="Gill Sans MT" w:hAnsi="Gill Sans MT" w:cstheme="minorHAnsi"/>
          <w:bCs/>
        </w:rPr>
        <w:t>t</w:t>
      </w:r>
      <w:r w:rsidRPr="00B868BC">
        <w:rPr>
          <w:rFonts w:ascii="Gill Sans MT" w:hAnsi="Gill Sans MT" w:cstheme="minorHAnsi"/>
          <w:bCs/>
        </w:rPr>
        <w:t>h</w:t>
      </w:r>
      <w:r w:rsidR="00BB2AED" w:rsidRPr="00B868BC">
        <w:rPr>
          <w:rFonts w:ascii="Gill Sans MT" w:hAnsi="Gill Sans MT" w:cstheme="minorHAnsi"/>
          <w:bCs/>
        </w:rPr>
        <w:t>eir</w:t>
      </w:r>
      <w:r w:rsidRPr="00B868BC">
        <w:rPr>
          <w:rFonts w:ascii="Gill Sans MT" w:hAnsi="Gill Sans MT" w:cstheme="minorHAnsi"/>
          <w:bCs/>
        </w:rPr>
        <w:t xml:space="preserve"> team.  </w:t>
      </w:r>
      <w:r w:rsidR="000775F2" w:rsidRPr="00B868BC">
        <w:rPr>
          <w:rFonts w:ascii="Gill Sans MT" w:eastAsia="Times New Roman" w:hAnsi="Gill Sans MT" w:cstheme="minorHAnsi"/>
          <w:lang w:eastAsia="en-GB"/>
        </w:rPr>
        <w:t>R</w:t>
      </w:r>
      <w:r w:rsidR="000775F2" w:rsidRPr="00B868BC">
        <w:rPr>
          <w:rFonts w:ascii="Gill Sans MT" w:eastAsia="Times New Roman" w:hAnsi="Gill Sans MT" w:cstheme="minorHAnsi"/>
          <w:bCs/>
          <w:lang w:eastAsia="en-GB"/>
        </w:rPr>
        <w:t>ecords</w:t>
      </w:r>
      <w:r w:rsidR="000775F2" w:rsidRPr="00B868BC">
        <w:rPr>
          <w:rFonts w:ascii="Gill Sans MT" w:eastAsia="Times New Roman" w:hAnsi="Gill Sans MT" w:cstheme="minorHAnsi"/>
          <w:lang w:eastAsia="en-GB"/>
        </w:rPr>
        <w:t xml:space="preserve"> of the </w:t>
      </w:r>
      <w:r w:rsidR="00143E6F" w:rsidRPr="00B868BC">
        <w:rPr>
          <w:rFonts w:ascii="Gill Sans MT" w:eastAsia="Times New Roman" w:hAnsi="Gill Sans MT" w:cstheme="minorHAnsi"/>
          <w:lang w:eastAsia="en-GB"/>
        </w:rPr>
        <w:t>regular</w:t>
      </w:r>
      <w:r w:rsidR="000775F2" w:rsidRPr="00B868BC">
        <w:rPr>
          <w:rFonts w:ascii="Gill Sans MT" w:eastAsia="Times New Roman" w:hAnsi="Gill Sans MT" w:cstheme="minorHAnsi"/>
          <w:lang w:eastAsia="en-GB"/>
        </w:rPr>
        <w:t xml:space="preserve"> checks, tests and inspections of the fire alarm systems and fire safety equipment are recorded in the </w:t>
      </w:r>
      <w:r w:rsidR="000775F2" w:rsidRPr="00B868BC">
        <w:rPr>
          <w:rFonts w:ascii="Gill Sans MT" w:eastAsia="Times New Roman" w:hAnsi="Gill Sans MT" w:cstheme="minorHAnsi"/>
          <w:b/>
          <w:bCs/>
          <w:lang w:eastAsia="en-GB"/>
        </w:rPr>
        <w:t xml:space="preserve">GDST Fire </w:t>
      </w:r>
      <w:proofErr w:type="gramStart"/>
      <w:r w:rsidR="000775F2" w:rsidRPr="00B868BC">
        <w:rPr>
          <w:rFonts w:ascii="Gill Sans MT" w:eastAsia="Times New Roman" w:hAnsi="Gill Sans MT" w:cstheme="minorHAnsi"/>
          <w:b/>
          <w:bCs/>
          <w:lang w:eastAsia="en-GB"/>
        </w:rPr>
        <w:t>Log Book</w:t>
      </w:r>
      <w:proofErr w:type="gramEnd"/>
      <w:r w:rsidR="000775F2" w:rsidRPr="00B868BC">
        <w:rPr>
          <w:rFonts w:ascii="Gill Sans MT" w:eastAsia="Times New Roman" w:hAnsi="Gill Sans MT" w:cstheme="minorHAnsi"/>
          <w:bCs/>
          <w:lang w:eastAsia="en-GB"/>
        </w:rPr>
        <w:t xml:space="preserve">.  </w:t>
      </w:r>
      <w:r w:rsidR="000775F2" w:rsidRPr="00B868BC">
        <w:rPr>
          <w:rFonts w:ascii="Gill Sans MT" w:eastAsia="Times New Roman" w:hAnsi="Gill Sans MT" w:cstheme="minorHAnsi"/>
          <w:lang w:eastAsia="en-GB"/>
        </w:rPr>
        <w:t>Records are retained for 3 years.</w:t>
      </w:r>
      <w:r w:rsidR="00EC691C" w:rsidRPr="00B868BC">
        <w:rPr>
          <w:rFonts w:ascii="Gill Sans MT" w:eastAsia="Times New Roman" w:hAnsi="Gill Sans MT" w:cstheme="minorHAnsi"/>
          <w:lang w:eastAsia="en-GB"/>
        </w:rPr>
        <w:t xml:space="preserve">  </w:t>
      </w:r>
      <w:r w:rsidR="00143E6F" w:rsidRPr="00B868BC">
        <w:rPr>
          <w:rFonts w:ascii="Gill Sans MT" w:eastAsia="Times New Roman" w:hAnsi="Gill Sans MT" w:cstheme="minorHAnsi"/>
          <w:lang w:eastAsia="en-GB"/>
        </w:rPr>
        <w:t>Regular</w:t>
      </w:r>
      <w:r w:rsidR="00964062" w:rsidRPr="00B868BC">
        <w:rPr>
          <w:rFonts w:ascii="Gill Sans MT" w:eastAsia="Times New Roman" w:hAnsi="Gill Sans MT" w:cstheme="minorHAnsi"/>
          <w:lang w:eastAsia="en-GB"/>
        </w:rPr>
        <w:t xml:space="preserve"> audits of the maintenance and checks are conducted by GDST H&amp;S and Estates staff, with external audit conducted to provide external assurance.  </w:t>
      </w:r>
      <w:r w:rsidR="000775F2" w:rsidRPr="00B868BC">
        <w:rPr>
          <w:rFonts w:ascii="Gill Sans MT" w:eastAsia="Times New Roman" w:hAnsi="Gill Sans MT" w:cstheme="minorHAnsi"/>
          <w:bCs/>
          <w:lang w:eastAsia="en-GB"/>
        </w:rPr>
        <w:t xml:space="preserve">Records </w:t>
      </w:r>
      <w:r w:rsidR="00964062" w:rsidRPr="00B868BC">
        <w:rPr>
          <w:rFonts w:ascii="Gill Sans MT" w:eastAsia="Times New Roman" w:hAnsi="Gill Sans MT" w:cstheme="minorHAnsi"/>
          <w:bCs/>
          <w:lang w:eastAsia="en-GB"/>
        </w:rPr>
        <w:t>cover the maintenance programme, checks and testing of specific systems, which includes:</w:t>
      </w:r>
    </w:p>
    <w:p w14:paraId="4605B891" w14:textId="77777777" w:rsidR="00EF36A1"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b/>
          <w:lang w:eastAsia="en-GB"/>
        </w:rPr>
      </w:pPr>
      <w:r w:rsidRPr="00B868BC">
        <w:rPr>
          <w:rFonts w:ascii="Gill Sans MT" w:eastAsia="Times New Roman" w:hAnsi="Gill Sans MT" w:cstheme="minorHAnsi"/>
          <w:b/>
          <w:bCs/>
          <w:lang w:eastAsia="en-GB"/>
        </w:rPr>
        <w:t>Fire alarm systems</w:t>
      </w:r>
      <w:r w:rsidR="00964062" w:rsidRPr="00B868BC">
        <w:rPr>
          <w:rFonts w:ascii="Gill Sans MT" w:eastAsia="Times New Roman" w:hAnsi="Gill Sans MT" w:cstheme="minorHAnsi"/>
          <w:b/>
          <w:bCs/>
          <w:lang w:eastAsia="en-GB"/>
        </w:rPr>
        <w:t xml:space="preserve"> </w:t>
      </w:r>
      <w:r w:rsidR="00964062" w:rsidRPr="00B868BC">
        <w:rPr>
          <w:rFonts w:ascii="Gill Sans MT" w:eastAsia="Times New Roman" w:hAnsi="Gill Sans MT" w:cstheme="minorHAnsi"/>
          <w:b/>
          <w:lang w:eastAsia="en-GB"/>
        </w:rPr>
        <w:t>(including automatic detection)</w:t>
      </w:r>
      <w:r w:rsidR="00EF36A1" w:rsidRPr="00B868BC">
        <w:rPr>
          <w:rFonts w:ascii="Gill Sans MT" w:eastAsia="Times New Roman" w:hAnsi="Gill Sans MT" w:cstheme="minorHAnsi"/>
          <w:b/>
          <w:lang w:eastAsia="en-GB"/>
        </w:rPr>
        <w:t>:</w:t>
      </w:r>
    </w:p>
    <w:p w14:paraId="648677D4" w14:textId="77777777" w:rsidR="00EF36A1" w:rsidRPr="00B868BC" w:rsidRDefault="00043F57" w:rsidP="000422D1">
      <w:pPr>
        <w:pStyle w:val="ListParagraph"/>
        <w:numPr>
          <w:ilvl w:val="2"/>
          <w:numId w:val="32"/>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iCs/>
          <w:lang w:eastAsia="en-GB"/>
        </w:rPr>
        <w:t>Daily</w:t>
      </w:r>
      <w:r w:rsidR="00BC513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vi</w:t>
      </w:r>
      <w:r w:rsidR="00EF36A1" w:rsidRPr="00B868BC">
        <w:rPr>
          <w:rFonts w:ascii="Gill Sans MT" w:eastAsia="Times New Roman" w:hAnsi="Gill Sans MT" w:cstheme="minorHAnsi"/>
          <w:lang w:eastAsia="en-GB"/>
        </w:rPr>
        <w:t>sual check of fire alarm panels.</w:t>
      </w:r>
    </w:p>
    <w:p w14:paraId="15AFE21A" w14:textId="77777777" w:rsidR="00EF36A1" w:rsidRPr="00B868BC" w:rsidRDefault="00043F57" w:rsidP="000422D1">
      <w:pPr>
        <w:pStyle w:val="ListParagraph"/>
        <w:numPr>
          <w:ilvl w:val="2"/>
          <w:numId w:val="32"/>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iCs/>
          <w:lang w:eastAsia="en-GB"/>
        </w:rPr>
        <w:t>Daily</w:t>
      </w:r>
      <w:r w:rsidR="00BC513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visual check that call points and detector heads </w:t>
      </w:r>
      <w:r w:rsidR="00EF36A1" w:rsidRPr="00B868BC">
        <w:rPr>
          <w:rFonts w:ascii="Gill Sans MT" w:eastAsia="Times New Roman" w:hAnsi="Gill Sans MT" w:cstheme="minorHAnsi"/>
          <w:lang w:eastAsia="en-GB"/>
        </w:rPr>
        <w:t>not damaged /covered/obstructed.</w:t>
      </w:r>
    </w:p>
    <w:p w14:paraId="1781AA02" w14:textId="77777777" w:rsidR="00EF36A1" w:rsidRPr="00B868BC" w:rsidRDefault="00BC513D" w:rsidP="000422D1">
      <w:pPr>
        <w:pStyle w:val="ListParagraph"/>
        <w:numPr>
          <w:ilvl w:val="2"/>
          <w:numId w:val="32"/>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Call points tested </w:t>
      </w:r>
      <w:r w:rsidR="00043F57" w:rsidRPr="00B868BC">
        <w:rPr>
          <w:rFonts w:ascii="Gill Sans MT" w:eastAsia="Times New Roman" w:hAnsi="Gill Sans MT" w:cstheme="minorHAnsi"/>
          <w:i/>
          <w:iCs/>
          <w:lang w:eastAsia="en-GB"/>
        </w:rPr>
        <w:t>weekly</w:t>
      </w:r>
      <w:r w:rsidRPr="00B868BC">
        <w:rPr>
          <w:rFonts w:ascii="Gill Sans MT" w:eastAsia="Times New Roman" w:hAnsi="Gill Sans MT" w:cstheme="minorHAnsi"/>
          <w:lang w:eastAsia="en-GB"/>
        </w:rPr>
        <w:t xml:space="preserve"> </w:t>
      </w:r>
      <w:r w:rsidR="00043F57" w:rsidRPr="00B868BC">
        <w:rPr>
          <w:rFonts w:ascii="Gill Sans MT" w:eastAsia="Times New Roman" w:hAnsi="Gill Sans MT" w:cstheme="minorHAnsi"/>
          <w:lang w:eastAsia="en-GB"/>
        </w:rPr>
        <w:t>so that each individual call point is tested at least once a year and call points in higher risk areas, plus areas used by lets, are tested at lea</w:t>
      </w:r>
      <w:r w:rsidRPr="00B868BC">
        <w:rPr>
          <w:rFonts w:ascii="Gill Sans MT" w:eastAsia="Times New Roman" w:hAnsi="Gill Sans MT" w:cstheme="minorHAnsi"/>
          <w:lang w:eastAsia="en-GB"/>
        </w:rPr>
        <w:t xml:space="preserve">st </w:t>
      </w:r>
      <w:r w:rsidR="00043F57" w:rsidRPr="00B868BC">
        <w:rPr>
          <w:rFonts w:ascii="Gill Sans MT" w:eastAsia="Times New Roman" w:hAnsi="Gill Sans MT" w:cstheme="minorHAnsi"/>
          <w:i/>
          <w:iCs/>
          <w:lang w:eastAsia="en-GB"/>
        </w:rPr>
        <w:t>once a term</w:t>
      </w:r>
      <w:r w:rsidR="00EF36A1" w:rsidRPr="00B868BC">
        <w:rPr>
          <w:rFonts w:ascii="Gill Sans MT" w:eastAsia="Times New Roman" w:hAnsi="Gill Sans MT" w:cstheme="minorHAnsi"/>
          <w:i/>
          <w:iCs/>
          <w:lang w:eastAsia="en-GB"/>
        </w:rPr>
        <w:t>.</w:t>
      </w:r>
    </w:p>
    <w:p w14:paraId="6463C8CB" w14:textId="77777777" w:rsidR="00EF36A1" w:rsidRPr="00B868BC" w:rsidRDefault="00043F57" w:rsidP="000422D1">
      <w:pPr>
        <w:pStyle w:val="ListParagraph"/>
        <w:numPr>
          <w:ilvl w:val="2"/>
          <w:numId w:val="32"/>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Alarm sy</w:t>
      </w:r>
      <w:r w:rsidR="00BC513D" w:rsidRPr="00B868BC">
        <w:rPr>
          <w:rFonts w:ascii="Gill Sans MT" w:eastAsia="Times New Roman" w:hAnsi="Gill Sans MT" w:cstheme="minorHAnsi"/>
          <w:lang w:eastAsia="en-GB"/>
        </w:rPr>
        <w:t xml:space="preserve">stems serviced and tested every </w:t>
      </w:r>
      <w:r w:rsidRPr="00B868BC">
        <w:rPr>
          <w:rFonts w:ascii="Gill Sans MT" w:eastAsia="Times New Roman" w:hAnsi="Gill Sans MT" w:cstheme="minorHAnsi"/>
          <w:i/>
          <w:iCs/>
          <w:lang w:eastAsia="en-GB"/>
        </w:rPr>
        <w:t>six months</w:t>
      </w:r>
      <w:r w:rsidR="00BC513D" w:rsidRPr="00B868BC">
        <w:rPr>
          <w:rFonts w:ascii="Gill Sans MT" w:eastAsia="Times New Roman" w:hAnsi="Gill Sans MT" w:cstheme="minorHAnsi"/>
          <w:lang w:eastAsia="en-GB"/>
        </w:rPr>
        <w:t xml:space="preserve"> </w:t>
      </w:r>
      <w:r w:rsidR="00EF36A1" w:rsidRPr="00B868BC">
        <w:rPr>
          <w:rFonts w:ascii="Gill Sans MT" w:eastAsia="Times New Roman" w:hAnsi="Gill Sans MT" w:cstheme="minorHAnsi"/>
          <w:lang w:eastAsia="en-GB"/>
        </w:rPr>
        <w:t>by engineer.</w:t>
      </w:r>
    </w:p>
    <w:p w14:paraId="631B0B2E" w14:textId="77777777" w:rsidR="00EF36A1" w:rsidRPr="00B868BC" w:rsidRDefault="00EF36A1"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Emergency lighting:</w:t>
      </w:r>
    </w:p>
    <w:p w14:paraId="1F88D215" w14:textId="77777777" w:rsidR="00EF36A1" w:rsidRPr="00B868BC" w:rsidRDefault="00043F57" w:rsidP="000422D1">
      <w:pPr>
        <w:pStyle w:val="ListParagraph"/>
        <w:numPr>
          <w:ilvl w:val="2"/>
          <w:numId w:val="33"/>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iCs/>
          <w:lang w:eastAsia="en-GB"/>
        </w:rPr>
        <w:t>Daily</w:t>
      </w:r>
      <w:r w:rsidR="00BC513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visual check that it is not damaged / covered / </w:t>
      </w:r>
      <w:r w:rsidR="00EF36A1" w:rsidRPr="00B868BC">
        <w:rPr>
          <w:rFonts w:ascii="Gill Sans MT" w:eastAsia="Times New Roman" w:hAnsi="Gill Sans MT" w:cstheme="minorHAnsi"/>
          <w:lang w:eastAsia="en-GB"/>
        </w:rPr>
        <w:t>obstructed.</w:t>
      </w:r>
    </w:p>
    <w:p w14:paraId="5EF03875" w14:textId="77777777" w:rsidR="00EF36A1" w:rsidRPr="00B868BC" w:rsidRDefault="00043F57" w:rsidP="000422D1">
      <w:pPr>
        <w:pStyle w:val="ListParagraph"/>
        <w:numPr>
          <w:ilvl w:val="2"/>
          <w:numId w:val="33"/>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Each light tested for functionality at least </w:t>
      </w:r>
      <w:r w:rsidR="00EF36A1" w:rsidRPr="00B868BC">
        <w:rPr>
          <w:rFonts w:ascii="Gill Sans MT" w:eastAsia="Times New Roman" w:hAnsi="Gill Sans MT" w:cstheme="minorHAnsi"/>
          <w:i/>
          <w:iCs/>
          <w:lang w:eastAsia="en-GB"/>
        </w:rPr>
        <w:t>once a month.</w:t>
      </w:r>
    </w:p>
    <w:p w14:paraId="40B2CF9F" w14:textId="77777777" w:rsidR="00EF36A1" w:rsidRPr="00B868BC" w:rsidRDefault="00043F57" w:rsidP="000422D1">
      <w:pPr>
        <w:pStyle w:val="ListParagraph"/>
        <w:numPr>
          <w:ilvl w:val="2"/>
          <w:numId w:val="33"/>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Serviced and tested </w:t>
      </w:r>
      <w:r w:rsidRPr="00B868BC">
        <w:rPr>
          <w:rFonts w:ascii="Gill Sans MT" w:eastAsia="Times New Roman" w:hAnsi="Gill Sans MT" w:cstheme="minorHAnsi"/>
          <w:i/>
          <w:iCs/>
          <w:lang w:eastAsia="en-GB"/>
        </w:rPr>
        <w:t xml:space="preserve">six </w:t>
      </w:r>
      <w:proofErr w:type="gramStart"/>
      <w:r w:rsidRPr="00B868BC">
        <w:rPr>
          <w:rFonts w:ascii="Gill Sans MT" w:eastAsia="Times New Roman" w:hAnsi="Gill Sans MT" w:cstheme="minorHAnsi"/>
          <w:i/>
          <w:iCs/>
          <w:lang w:eastAsia="en-GB"/>
        </w:rPr>
        <w:t>monthly</w:t>
      </w:r>
      <w:proofErr w:type="gramEnd"/>
      <w:r w:rsidR="00EF36A1" w:rsidRPr="00B868BC">
        <w:rPr>
          <w:rFonts w:ascii="Gill Sans MT" w:eastAsia="Times New Roman" w:hAnsi="Gill Sans MT" w:cstheme="minorHAnsi"/>
          <w:lang w:eastAsia="en-GB"/>
        </w:rPr>
        <w:t> by engineer.</w:t>
      </w:r>
    </w:p>
    <w:p w14:paraId="26D3EEEA" w14:textId="77777777" w:rsidR="00EF36A1" w:rsidRPr="00B868BC" w:rsidRDefault="00043F57" w:rsidP="000422D1">
      <w:pPr>
        <w:pStyle w:val="ListParagraph"/>
        <w:numPr>
          <w:ilvl w:val="2"/>
          <w:numId w:val="33"/>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iCs/>
          <w:lang w:eastAsia="en-GB"/>
        </w:rPr>
        <w:t>Annually</w:t>
      </w:r>
      <w:r w:rsidR="00BC513D"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 </w:t>
      </w:r>
      <w:proofErr w:type="gramStart"/>
      <w:r w:rsidRPr="00B868BC">
        <w:rPr>
          <w:rFonts w:ascii="Gill Sans MT" w:eastAsia="Times New Roman" w:hAnsi="Gill Sans MT" w:cstheme="minorHAnsi"/>
          <w:lang w:eastAsia="en-GB"/>
        </w:rPr>
        <w:t>3 hour</w:t>
      </w:r>
      <w:proofErr w:type="gramEnd"/>
      <w:r w:rsidRPr="00B868BC">
        <w:rPr>
          <w:rFonts w:ascii="Gill Sans MT" w:eastAsia="Times New Roman" w:hAnsi="Gill Sans MT" w:cstheme="minorHAnsi"/>
          <w:lang w:eastAsia="en-GB"/>
        </w:rPr>
        <w:t xml:space="preserve"> discharge test</w:t>
      </w:r>
    </w:p>
    <w:p w14:paraId="2B814CEB" w14:textId="77777777" w:rsidR="00EF36A1"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Escape routes</w:t>
      </w:r>
      <w:r w:rsidR="00EF36A1" w:rsidRPr="00B868BC">
        <w:rPr>
          <w:rFonts w:ascii="Gill Sans MT" w:eastAsia="Times New Roman" w:hAnsi="Gill Sans MT" w:cstheme="minorHAnsi"/>
          <w:b/>
          <w:bCs/>
          <w:lang w:eastAsia="en-GB"/>
        </w:rPr>
        <w:t xml:space="preserve"> </w:t>
      </w:r>
      <w:r w:rsidR="00EF36A1" w:rsidRPr="00B868BC">
        <w:rPr>
          <w:rFonts w:ascii="Gill Sans MT" w:eastAsia="Times New Roman" w:hAnsi="Gill Sans MT" w:cstheme="minorHAnsi"/>
          <w:b/>
          <w:lang w:eastAsia="en-GB"/>
        </w:rPr>
        <w:t>(internal and external)</w:t>
      </w:r>
      <w:r w:rsidR="00556BFC" w:rsidRPr="00B868BC">
        <w:rPr>
          <w:rFonts w:ascii="Gill Sans MT" w:eastAsia="Times New Roman" w:hAnsi="Gill Sans MT" w:cstheme="minorHAnsi"/>
          <w:b/>
          <w:lang w:eastAsia="en-GB"/>
        </w:rPr>
        <w:t>:</w:t>
      </w:r>
    </w:p>
    <w:p w14:paraId="1A7098E8" w14:textId="77777777" w:rsidR="00EF36A1" w:rsidRPr="00B868BC" w:rsidRDefault="00043F57" w:rsidP="000422D1">
      <w:pPr>
        <w:pStyle w:val="ListParagraph"/>
        <w:numPr>
          <w:ilvl w:val="2"/>
          <w:numId w:val="34"/>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i/>
          <w:iCs/>
          <w:lang w:eastAsia="en-GB"/>
        </w:rPr>
        <w:t>Daily</w:t>
      </w:r>
      <w:r w:rsidR="00EF36A1" w:rsidRPr="00B868BC">
        <w:rPr>
          <w:rFonts w:ascii="Gill Sans MT" w:eastAsia="Times New Roman" w:hAnsi="Gill Sans MT" w:cstheme="minorHAnsi"/>
          <w:lang w:eastAsia="en-GB"/>
        </w:rPr>
        <w:t xml:space="preserve"> check to ensure they are </w:t>
      </w:r>
      <w:r w:rsidRPr="00B868BC">
        <w:rPr>
          <w:rFonts w:ascii="Gill Sans MT" w:eastAsia="Times New Roman" w:hAnsi="Gill Sans MT" w:cstheme="minorHAnsi"/>
          <w:lang w:eastAsia="en-GB"/>
        </w:rPr>
        <w:t>kept clear, not obstructed or narro</w:t>
      </w:r>
      <w:r w:rsidR="00EF36A1" w:rsidRPr="00B868BC">
        <w:rPr>
          <w:rFonts w:ascii="Gill Sans MT" w:eastAsia="Times New Roman" w:hAnsi="Gill Sans MT" w:cstheme="minorHAnsi"/>
          <w:lang w:eastAsia="en-GB"/>
        </w:rPr>
        <w:t>wed.</w:t>
      </w:r>
    </w:p>
    <w:p w14:paraId="6CA6C555" w14:textId="77777777" w:rsidR="00EF36A1" w:rsidRPr="00B868BC" w:rsidRDefault="009E68D5" w:rsidP="000422D1">
      <w:pPr>
        <w:pStyle w:val="ListParagraph"/>
        <w:numPr>
          <w:ilvl w:val="2"/>
          <w:numId w:val="34"/>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F</w:t>
      </w:r>
      <w:r w:rsidR="00EF36A1" w:rsidRPr="00B868BC">
        <w:rPr>
          <w:rFonts w:ascii="Gill Sans MT" w:eastAsia="Times New Roman" w:hAnsi="Gill Sans MT" w:cstheme="minorHAnsi"/>
          <w:lang w:eastAsia="en-GB"/>
        </w:rPr>
        <w:t xml:space="preserve">ire doors are </w:t>
      </w:r>
      <w:r w:rsidR="00964062" w:rsidRPr="00B868BC">
        <w:rPr>
          <w:rFonts w:ascii="Gill Sans MT" w:eastAsia="Times New Roman" w:hAnsi="Gill Sans MT" w:cstheme="minorHAnsi"/>
          <w:lang w:eastAsia="en-GB"/>
        </w:rPr>
        <w:t>operating correctly</w:t>
      </w:r>
      <w:r w:rsidR="00EF36A1" w:rsidRPr="00B868BC">
        <w:rPr>
          <w:rFonts w:ascii="Gill Sans MT" w:eastAsia="Times New Roman" w:hAnsi="Gill Sans MT" w:cstheme="minorHAnsi"/>
          <w:lang w:eastAsia="en-GB"/>
        </w:rPr>
        <w:t>.</w:t>
      </w:r>
    </w:p>
    <w:p w14:paraId="54ED51E7" w14:textId="77777777" w:rsidR="00EF36A1" w:rsidRPr="00B868BC" w:rsidRDefault="009E68D5" w:rsidP="000422D1">
      <w:pPr>
        <w:pStyle w:val="ListParagraph"/>
        <w:numPr>
          <w:ilvl w:val="2"/>
          <w:numId w:val="34"/>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w:t>
      </w:r>
      <w:r w:rsidR="00043F57" w:rsidRPr="00B868BC">
        <w:rPr>
          <w:rFonts w:ascii="Gill Sans MT" w:eastAsia="Times New Roman" w:hAnsi="Gill Sans MT" w:cstheme="minorHAnsi"/>
          <w:lang w:eastAsia="en-GB"/>
        </w:rPr>
        <w:t>ignage</w:t>
      </w:r>
      <w:r w:rsidR="00EF36A1" w:rsidRPr="00B868BC">
        <w:rPr>
          <w:rFonts w:ascii="Gill Sans MT" w:eastAsia="Times New Roman" w:hAnsi="Gill Sans MT" w:cstheme="minorHAnsi"/>
          <w:lang w:eastAsia="en-GB"/>
        </w:rPr>
        <w:t xml:space="preserve"> is in position.</w:t>
      </w:r>
    </w:p>
    <w:p w14:paraId="2F6BE6DB" w14:textId="77777777" w:rsidR="00EF36A1" w:rsidRPr="00B868BC" w:rsidRDefault="009E68D5" w:rsidP="000422D1">
      <w:pPr>
        <w:pStyle w:val="ListParagraph"/>
        <w:numPr>
          <w:ilvl w:val="2"/>
          <w:numId w:val="34"/>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F</w:t>
      </w:r>
      <w:r w:rsidR="00923654" w:rsidRPr="00B868BC">
        <w:rPr>
          <w:rFonts w:ascii="Gill Sans MT" w:eastAsia="Times New Roman" w:hAnsi="Gill Sans MT" w:cstheme="minorHAnsi"/>
          <w:lang w:eastAsia="en-GB"/>
        </w:rPr>
        <w:t>inal ex</w:t>
      </w:r>
      <w:r w:rsidR="00043F57" w:rsidRPr="00B868BC">
        <w:rPr>
          <w:rFonts w:ascii="Gill Sans MT" w:eastAsia="Times New Roman" w:hAnsi="Gill Sans MT" w:cstheme="minorHAnsi"/>
          <w:lang w:eastAsia="en-GB"/>
        </w:rPr>
        <w:t>t</w:t>
      </w:r>
      <w:r w:rsidR="00923654" w:rsidRPr="00B868BC">
        <w:rPr>
          <w:rFonts w:ascii="Gill Sans MT" w:eastAsia="Times New Roman" w:hAnsi="Gill Sans MT" w:cstheme="minorHAnsi"/>
          <w:lang w:eastAsia="en-GB"/>
        </w:rPr>
        <w:t>ernal</w:t>
      </w:r>
      <w:r w:rsidR="00043F57" w:rsidRPr="00B868BC">
        <w:rPr>
          <w:rFonts w:ascii="Gill Sans MT" w:eastAsia="Times New Roman" w:hAnsi="Gill Sans MT" w:cstheme="minorHAnsi"/>
          <w:lang w:eastAsia="en-GB"/>
        </w:rPr>
        <w:t xml:space="preserve"> doors are not locked or obstru</w:t>
      </w:r>
      <w:r w:rsidR="00EF36A1" w:rsidRPr="00B868BC">
        <w:rPr>
          <w:rFonts w:ascii="Gill Sans MT" w:eastAsia="Times New Roman" w:hAnsi="Gill Sans MT" w:cstheme="minorHAnsi"/>
          <w:lang w:eastAsia="en-GB"/>
        </w:rPr>
        <w:t>cted in any way.</w:t>
      </w:r>
    </w:p>
    <w:p w14:paraId="59843487" w14:textId="77777777" w:rsidR="00EF36A1" w:rsidRPr="00B868BC" w:rsidRDefault="009E68D5" w:rsidP="000422D1">
      <w:pPr>
        <w:pStyle w:val="ListParagraph"/>
        <w:numPr>
          <w:ilvl w:val="2"/>
          <w:numId w:val="34"/>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N</w:t>
      </w:r>
      <w:r w:rsidR="00043F57" w:rsidRPr="00B868BC">
        <w:rPr>
          <w:rFonts w:ascii="Gill Sans MT" w:eastAsia="Times New Roman" w:hAnsi="Gill Sans MT" w:cstheme="minorHAnsi"/>
          <w:lang w:eastAsia="en-GB"/>
        </w:rPr>
        <w:t>o combustible it</w:t>
      </w:r>
      <w:r w:rsidR="00EF36A1" w:rsidRPr="00B868BC">
        <w:rPr>
          <w:rFonts w:ascii="Gill Sans MT" w:eastAsia="Times New Roman" w:hAnsi="Gill Sans MT" w:cstheme="minorHAnsi"/>
          <w:lang w:eastAsia="en-GB"/>
        </w:rPr>
        <w:t xml:space="preserve">ems are stored in stairwells or </w:t>
      </w:r>
      <w:r w:rsidR="00043F57" w:rsidRPr="00B868BC">
        <w:rPr>
          <w:rFonts w:ascii="Gill Sans MT" w:eastAsia="Times New Roman" w:hAnsi="Gill Sans MT" w:cstheme="minorHAnsi"/>
          <w:lang w:eastAsia="en-GB"/>
        </w:rPr>
        <w:t>along escape routes.</w:t>
      </w:r>
    </w:p>
    <w:p w14:paraId="3FDFF822" w14:textId="77777777" w:rsidR="003E55B5"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External steel fire escape staircases</w:t>
      </w:r>
      <w:r w:rsidR="00556BFC" w:rsidRPr="00B868BC">
        <w:rPr>
          <w:rFonts w:ascii="Gill Sans MT" w:eastAsia="Times New Roman" w:hAnsi="Gill Sans MT" w:cstheme="minorHAnsi"/>
          <w:b/>
          <w:bCs/>
          <w:lang w:eastAsia="en-GB"/>
        </w:rPr>
        <w:t>.</w:t>
      </w:r>
      <w:r w:rsidR="003E55B5" w:rsidRPr="00B868BC">
        <w:rPr>
          <w:rFonts w:ascii="Gill Sans MT" w:eastAsia="Times New Roman" w:hAnsi="Gill Sans MT" w:cstheme="minorHAnsi"/>
          <w:b/>
          <w:bCs/>
          <w:lang w:eastAsia="en-GB"/>
        </w:rPr>
        <w:t xml:space="preserve"> </w:t>
      </w:r>
      <w:r w:rsidRPr="00B868BC">
        <w:rPr>
          <w:rFonts w:ascii="Gill Sans MT" w:eastAsia="Times New Roman" w:hAnsi="Gill Sans MT" w:cstheme="minorHAnsi"/>
          <w:lang w:eastAsia="en-GB"/>
        </w:rPr>
        <w:t xml:space="preserve"> </w:t>
      </w:r>
      <w:r w:rsidR="003E55B5" w:rsidRPr="00B868BC">
        <w:rPr>
          <w:rFonts w:ascii="Gill Sans MT" w:eastAsia="Times New Roman" w:hAnsi="Gill Sans MT" w:cstheme="minorHAnsi"/>
          <w:lang w:eastAsia="en-GB"/>
        </w:rPr>
        <w:t xml:space="preserve">Engineer Inspection </w:t>
      </w:r>
      <w:r w:rsidRPr="00B868BC">
        <w:rPr>
          <w:rFonts w:ascii="Gill Sans MT" w:eastAsia="Times New Roman" w:hAnsi="Gill Sans MT" w:cstheme="minorHAnsi"/>
          <w:lang w:eastAsia="en-GB"/>
        </w:rPr>
        <w:t>every </w:t>
      </w:r>
      <w:r w:rsidRPr="00B868BC">
        <w:rPr>
          <w:rFonts w:ascii="Gill Sans MT" w:eastAsia="Times New Roman" w:hAnsi="Gill Sans MT" w:cstheme="minorHAnsi"/>
          <w:i/>
          <w:iCs/>
          <w:lang w:eastAsia="en-GB"/>
        </w:rPr>
        <w:t>3 years</w:t>
      </w:r>
      <w:r w:rsidR="003E55B5" w:rsidRPr="00B868BC">
        <w:rPr>
          <w:rFonts w:ascii="Gill Sans MT" w:eastAsia="Times New Roman" w:hAnsi="Gill Sans MT" w:cstheme="minorHAnsi"/>
          <w:lang w:eastAsia="en-GB"/>
        </w:rPr>
        <w:t>.</w:t>
      </w:r>
    </w:p>
    <w:p w14:paraId="0E3F0912" w14:textId="77777777" w:rsidR="003E55B5"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Fire doors</w:t>
      </w:r>
      <w:r w:rsidR="00556BFC" w:rsidRPr="00B868BC">
        <w:rPr>
          <w:rFonts w:ascii="Gill Sans MT" w:eastAsia="Times New Roman" w:hAnsi="Gill Sans MT" w:cstheme="minorHAnsi"/>
          <w:lang w:eastAsia="en-GB"/>
        </w:rPr>
        <w:t>.</w:t>
      </w:r>
      <w:r w:rsidR="003E55B5" w:rsidRPr="00B868BC">
        <w:rPr>
          <w:rFonts w:ascii="Gill Sans MT" w:eastAsia="Times New Roman" w:hAnsi="Gill Sans MT" w:cstheme="minorHAnsi"/>
          <w:lang w:eastAsia="en-GB"/>
        </w:rPr>
        <w:t xml:space="preserve">  Checks to ensure they are </w:t>
      </w:r>
      <w:r w:rsidRPr="00B868BC">
        <w:rPr>
          <w:rFonts w:ascii="Gill Sans MT" w:eastAsia="Times New Roman" w:hAnsi="Gill Sans MT" w:cstheme="minorHAnsi"/>
          <w:lang w:eastAsia="en-GB"/>
        </w:rPr>
        <w:t>not damaged, fit/close correctly, not wedged/hooked open, will open easily (</w:t>
      </w:r>
      <w:r w:rsidRPr="00B868BC">
        <w:rPr>
          <w:rFonts w:ascii="Gill Sans MT" w:eastAsia="Times New Roman" w:hAnsi="Gill Sans MT" w:cstheme="minorHAnsi"/>
          <w:i/>
          <w:iCs/>
          <w:lang w:eastAsia="en-GB"/>
        </w:rPr>
        <w:t>six monthly </w:t>
      </w:r>
      <w:r w:rsidRPr="00B868BC">
        <w:rPr>
          <w:rFonts w:ascii="Gill Sans MT" w:eastAsia="Times New Roman" w:hAnsi="Gill Sans MT" w:cstheme="minorHAnsi"/>
          <w:lang w:eastAsia="en-GB"/>
        </w:rPr>
        <w:t>check)</w:t>
      </w:r>
      <w:r w:rsidR="003E55B5" w:rsidRPr="00B868BC">
        <w:rPr>
          <w:rFonts w:ascii="Gill Sans MT" w:eastAsia="Times New Roman" w:hAnsi="Gill Sans MT" w:cstheme="minorHAnsi"/>
          <w:lang w:eastAsia="en-GB"/>
        </w:rPr>
        <w:t>.</w:t>
      </w:r>
    </w:p>
    <w:p w14:paraId="234BAD6A" w14:textId="77777777" w:rsidR="003E55B5"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Alarm activated door closers/holders</w:t>
      </w:r>
      <w:r w:rsidR="00556BFC" w:rsidRPr="00B868BC">
        <w:rPr>
          <w:rFonts w:ascii="Gill Sans MT" w:eastAsia="Times New Roman" w:hAnsi="Gill Sans MT" w:cstheme="minorHAnsi"/>
          <w:b/>
          <w:bCs/>
          <w:lang w:eastAsia="en-GB"/>
        </w:rPr>
        <w:t>.</w:t>
      </w:r>
      <w:r w:rsidR="003E55B5" w:rsidRPr="00B868BC">
        <w:rPr>
          <w:rFonts w:ascii="Gill Sans MT" w:eastAsia="Times New Roman" w:hAnsi="Gill Sans MT" w:cstheme="minorHAnsi"/>
          <w:lang w:eastAsia="en-GB"/>
        </w:rPr>
        <w:t xml:space="preserve">  Check to ensure</w:t>
      </w:r>
      <w:r w:rsidRPr="00B868BC">
        <w:rPr>
          <w:rFonts w:ascii="Gill Sans MT" w:eastAsia="Times New Roman" w:hAnsi="Gill Sans MT" w:cstheme="minorHAnsi"/>
          <w:lang w:eastAsia="en-GB"/>
        </w:rPr>
        <w:t xml:space="preserve"> they activate when alarm sounds (</w:t>
      </w:r>
      <w:r w:rsidRPr="00B868BC">
        <w:rPr>
          <w:rFonts w:ascii="Gill Sans MT" w:eastAsia="Times New Roman" w:hAnsi="Gill Sans MT" w:cstheme="minorHAnsi"/>
          <w:i/>
          <w:iCs/>
          <w:lang w:eastAsia="en-GB"/>
        </w:rPr>
        <w:t>six monthly</w:t>
      </w:r>
      <w:r w:rsidR="00923654" w:rsidRPr="00B868BC">
        <w:rPr>
          <w:rFonts w:ascii="Gill Sans MT" w:eastAsia="Times New Roman" w:hAnsi="Gill Sans MT" w:cstheme="minorHAnsi"/>
          <w:lang w:eastAsia="en-GB"/>
        </w:rPr>
        <w:t> check).</w:t>
      </w:r>
    </w:p>
    <w:p w14:paraId="294885FD" w14:textId="41D5A4D4" w:rsidR="00EC691C"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Fire signage</w:t>
      </w:r>
      <w:r w:rsidR="003E55B5" w:rsidRPr="00B868BC">
        <w:rPr>
          <w:rFonts w:ascii="Gill Sans MT" w:eastAsia="Times New Roman" w:hAnsi="Gill Sans MT" w:cstheme="minorHAnsi"/>
          <w:lang w:eastAsia="en-GB"/>
        </w:rPr>
        <w:t xml:space="preserve">:  Checks to ensure it is in place on all exit routes, </w:t>
      </w:r>
      <w:r w:rsidRPr="00B868BC">
        <w:rPr>
          <w:rFonts w:ascii="Gill Sans MT" w:eastAsia="Times New Roman" w:hAnsi="Gill Sans MT" w:cstheme="minorHAnsi"/>
          <w:lang w:eastAsia="en-GB"/>
        </w:rPr>
        <w:t>by all fire alarm call points, and by each extinguisher</w:t>
      </w:r>
      <w:r w:rsidR="003E55B5" w:rsidRPr="00B868BC">
        <w:rPr>
          <w:rFonts w:ascii="Gill Sans MT" w:eastAsia="Times New Roman" w:hAnsi="Gill Sans MT" w:cstheme="minorHAnsi"/>
          <w:lang w:eastAsia="en-GB"/>
        </w:rPr>
        <w:t xml:space="preserve"> and that it is</w:t>
      </w:r>
      <w:r w:rsidRPr="00B868BC">
        <w:rPr>
          <w:rFonts w:ascii="Gill Sans MT" w:eastAsia="Times New Roman" w:hAnsi="Gill Sans MT" w:cstheme="minorHAnsi"/>
          <w:lang w:eastAsia="en-GB"/>
        </w:rPr>
        <w:t xml:space="preserve"> not damaged / covered / obstructed</w:t>
      </w:r>
      <w:r w:rsidR="00EC691C" w:rsidRPr="00B868BC">
        <w:rPr>
          <w:rFonts w:ascii="Gill Sans MT" w:eastAsia="Times New Roman" w:hAnsi="Gill Sans MT" w:cstheme="minorHAnsi"/>
          <w:lang w:eastAsia="en-GB"/>
        </w:rPr>
        <w:t xml:space="preserve"> and confirms to the requirements of the Health and Safety (</w:t>
      </w:r>
      <w:hyperlink r:id="rId23" w:tgtFrame="_blank" w:history="1">
        <w:r w:rsidR="00EC691C" w:rsidRPr="00B868BC">
          <w:rPr>
            <w:rFonts w:ascii="Gill Sans MT" w:eastAsia="Times New Roman" w:hAnsi="Gill Sans MT" w:cstheme="minorHAnsi"/>
            <w:u w:val="single"/>
            <w:lang w:eastAsia="en-GB"/>
          </w:rPr>
          <w:t>Safety Signs and Signals</w:t>
        </w:r>
      </w:hyperlink>
      <w:r w:rsidR="00EC691C" w:rsidRPr="00B868BC">
        <w:rPr>
          <w:rFonts w:ascii="Gill Sans MT" w:eastAsia="Times New Roman" w:hAnsi="Gill Sans MT" w:cstheme="minorHAnsi"/>
          <w:lang w:eastAsia="en-GB"/>
        </w:rPr>
        <w:t>) R</w:t>
      </w:r>
      <w:r w:rsidR="006405F5" w:rsidRPr="00B868BC">
        <w:rPr>
          <w:rFonts w:ascii="Gill Sans MT" w:eastAsia="Times New Roman" w:hAnsi="Gill Sans MT" w:cstheme="minorHAnsi"/>
          <w:lang w:eastAsia="en-GB"/>
        </w:rPr>
        <w:t>eg</w:t>
      </w:r>
      <w:r w:rsidR="00EC691C" w:rsidRPr="00B868BC">
        <w:rPr>
          <w:rFonts w:ascii="Gill Sans MT" w:eastAsia="Times New Roman" w:hAnsi="Gill Sans MT" w:cstheme="minorHAnsi"/>
          <w:lang w:eastAsia="en-GB"/>
        </w:rPr>
        <w:t>ulations 1996'.  Signs will be provided:</w:t>
      </w:r>
    </w:p>
    <w:p w14:paraId="5E490384" w14:textId="77777777" w:rsidR="00EC691C" w:rsidRPr="00B868BC" w:rsidRDefault="00EC691C"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On all fire escape routes and all fire exit doors.</w:t>
      </w:r>
    </w:p>
    <w:p w14:paraId="3218B92B" w14:textId="77777777" w:rsidR="00EC691C" w:rsidRPr="00B868BC" w:rsidRDefault="00EC691C"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By all fire alarm call points.</w:t>
      </w:r>
    </w:p>
    <w:p w14:paraId="798474C5" w14:textId="77777777" w:rsidR="00EC691C" w:rsidRPr="00B868BC" w:rsidRDefault="00EC691C"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By all fire extinguishers.</w:t>
      </w:r>
    </w:p>
    <w:p w14:paraId="698094B6" w14:textId="77777777" w:rsidR="00EC691C" w:rsidRPr="00B868BC" w:rsidRDefault="00EC691C"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On all fire doors.</w:t>
      </w:r>
    </w:p>
    <w:p w14:paraId="04D600BC" w14:textId="77777777" w:rsidR="009E68D5" w:rsidRPr="00B868BC" w:rsidRDefault="00EC691C"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By all lifts (reminding people not to use them in the event of a fire evacuation).</w:t>
      </w:r>
    </w:p>
    <w:p w14:paraId="20E6CE04" w14:textId="77777777" w:rsidR="00EC691C" w:rsidRPr="00B868BC" w:rsidRDefault="009E68D5"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In all main rooms, classrooms and beside fire alarm call points, where s</w:t>
      </w:r>
      <w:r w:rsidR="00EC691C" w:rsidRPr="00B868BC">
        <w:rPr>
          <w:rFonts w:ascii="Gill Sans MT" w:eastAsia="Times New Roman" w:hAnsi="Gill Sans MT" w:cstheme="minorHAnsi"/>
          <w:lang w:eastAsia="en-GB"/>
        </w:rPr>
        <w:t>imple fire evacuation instructions</w:t>
      </w:r>
      <w:r w:rsidRPr="00B868BC">
        <w:rPr>
          <w:rFonts w:ascii="Gill Sans MT" w:eastAsia="Times New Roman" w:hAnsi="Gill Sans MT" w:cstheme="minorHAnsi"/>
          <w:lang w:eastAsia="en-GB"/>
        </w:rPr>
        <w:t xml:space="preserve"> based on the sign below will</w:t>
      </w:r>
      <w:r w:rsidR="00EC691C" w:rsidRPr="00B868BC">
        <w:rPr>
          <w:rFonts w:ascii="Gill Sans MT" w:eastAsia="Times New Roman" w:hAnsi="Gill Sans MT" w:cstheme="minorHAnsi"/>
          <w:lang w:eastAsia="en-GB"/>
        </w:rPr>
        <w:t xml:space="preserve"> be displayed.</w:t>
      </w:r>
    </w:p>
    <w:p w14:paraId="517A3F40" w14:textId="77777777" w:rsidR="009E68D5" w:rsidRPr="00B868BC" w:rsidRDefault="009E68D5" w:rsidP="000422D1">
      <w:pPr>
        <w:shd w:val="clear" w:color="auto" w:fill="FFFFFF"/>
        <w:tabs>
          <w:tab w:val="left" w:pos="1134"/>
        </w:tabs>
        <w:spacing w:before="100" w:beforeAutospacing="1" w:after="240" w:line="276" w:lineRule="auto"/>
        <w:ind w:left="567"/>
        <w:jc w:val="both"/>
        <w:rPr>
          <w:rFonts w:ascii="Gill Sans MT" w:eastAsia="Times New Roman" w:hAnsi="Gill Sans MT" w:cstheme="minorHAnsi"/>
          <w:lang w:eastAsia="en-GB"/>
        </w:rPr>
      </w:pPr>
      <w:r w:rsidRPr="00B868BC">
        <w:rPr>
          <w:rFonts w:ascii="Gill Sans MT" w:hAnsi="Gill Sans MT"/>
          <w:noProof/>
          <w:lang w:eastAsia="en-GB"/>
        </w:rPr>
        <w:lastRenderedPageBreak/>
        <w:drawing>
          <wp:inline distT="0" distB="0" distL="0" distR="0" wp14:anchorId="310E28AA" wp14:editId="5FDFF0E1">
            <wp:extent cx="1301445" cy="1957459"/>
            <wp:effectExtent l="0" t="0" r="0" b="5080"/>
            <wp:docPr id="8" name="Picture 8" descr="\\uk-rhs-file2.uk.gdst\home$\staff\RHSABISJ1\rhsabisj1-Desktop\health-safety-fire-sig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rhs-file2.uk.gdst\home$\staff\RHSABISJ1\rhsabisj1-Desktop\health-safety-fire-sign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1727" cy="1987965"/>
                    </a:xfrm>
                    <a:prstGeom prst="rect">
                      <a:avLst/>
                    </a:prstGeom>
                    <a:noFill/>
                    <a:ln>
                      <a:noFill/>
                    </a:ln>
                  </pic:spPr>
                </pic:pic>
              </a:graphicData>
            </a:graphic>
          </wp:inline>
        </w:drawing>
      </w:r>
    </w:p>
    <w:p w14:paraId="59D9653F" w14:textId="77777777" w:rsidR="009E68D5" w:rsidRPr="00B868BC" w:rsidRDefault="009E68D5"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More detailed fire action notices will be provided in boarding house bedrooms.  </w:t>
      </w:r>
    </w:p>
    <w:p w14:paraId="040E0A6A" w14:textId="77777777" w:rsidR="009E68D5" w:rsidRPr="00B868BC" w:rsidRDefault="009E68D5" w:rsidP="000422D1">
      <w:pPr>
        <w:pStyle w:val="ListParagraph"/>
        <w:numPr>
          <w:ilvl w:val="2"/>
          <w:numId w:val="35"/>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In areas such as kitchens, food technology rooms, laboratories and workshops the 'Fire Evacuation Instruction' notice is to include instructions to switch off electrical and gas supplies and ventilation systems. These supplies and systems are to all have clearly labelled 'cut-off’ / ‘isolation’ switches.</w:t>
      </w:r>
    </w:p>
    <w:p w14:paraId="29B246E5" w14:textId="77777777" w:rsidR="000775F2" w:rsidRPr="00B868BC" w:rsidRDefault="00043F57"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bCs/>
          <w:lang w:eastAsia="en-GB"/>
        </w:rPr>
        <w:t>Firefighting equipment</w:t>
      </w:r>
      <w:r w:rsidR="00556BFC" w:rsidRPr="00B868BC">
        <w:rPr>
          <w:rFonts w:ascii="Gill Sans MT" w:eastAsia="Times New Roman" w:hAnsi="Gill Sans MT" w:cstheme="minorHAnsi"/>
          <w:lang w:eastAsia="en-GB"/>
        </w:rPr>
        <w:t xml:space="preserve">.  Checks conducted </w:t>
      </w:r>
      <w:r w:rsidR="00556BFC" w:rsidRPr="00B868BC">
        <w:rPr>
          <w:rFonts w:ascii="Gill Sans MT" w:eastAsia="Times New Roman" w:hAnsi="Gill Sans MT" w:cstheme="minorHAnsi"/>
          <w:i/>
          <w:iCs/>
          <w:lang w:eastAsia="en-GB"/>
        </w:rPr>
        <w:t>monthly</w:t>
      </w:r>
      <w:r w:rsidR="00556BFC" w:rsidRPr="00B868BC">
        <w:rPr>
          <w:rFonts w:ascii="Gill Sans MT" w:eastAsia="Times New Roman" w:hAnsi="Gill Sans MT" w:cstheme="minorHAnsi"/>
          <w:lang w:eastAsia="en-GB"/>
        </w:rPr>
        <w:t xml:space="preserve"> in boarding or living accommodation and </w:t>
      </w:r>
      <w:proofErr w:type="gramStart"/>
      <w:r w:rsidR="00556BFC" w:rsidRPr="00B868BC">
        <w:rPr>
          <w:rFonts w:ascii="Gill Sans MT" w:eastAsia="Times New Roman" w:hAnsi="Gill Sans MT" w:cstheme="minorHAnsi"/>
          <w:lang w:eastAsia="en-GB"/>
        </w:rPr>
        <w:t>high risk</w:t>
      </w:r>
      <w:proofErr w:type="gramEnd"/>
      <w:r w:rsidR="00556BFC" w:rsidRPr="00B868BC">
        <w:rPr>
          <w:rFonts w:ascii="Gill Sans MT" w:eastAsia="Times New Roman" w:hAnsi="Gill Sans MT" w:cstheme="minorHAnsi"/>
          <w:lang w:eastAsia="en-GB"/>
        </w:rPr>
        <w:t xml:space="preserve"> areas e.g. Catering, Food Technology, Science, DT, Art and Maintenance workshops</w:t>
      </w:r>
      <w:r w:rsidR="000775F2" w:rsidRPr="00B868BC">
        <w:rPr>
          <w:rFonts w:ascii="Gill Sans MT" w:eastAsia="Times New Roman" w:hAnsi="Gill Sans MT" w:cstheme="minorHAnsi"/>
          <w:i/>
          <w:iCs/>
          <w:lang w:eastAsia="en-GB"/>
        </w:rPr>
        <w:t xml:space="preserve">.  Remainder of the site, </w:t>
      </w:r>
      <w:proofErr w:type="gramStart"/>
      <w:r w:rsidRPr="00B868BC">
        <w:rPr>
          <w:rFonts w:ascii="Gill Sans MT" w:eastAsia="Times New Roman" w:hAnsi="Gill Sans MT" w:cstheme="minorHAnsi"/>
          <w:i/>
          <w:iCs/>
          <w:lang w:eastAsia="en-GB"/>
        </w:rPr>
        <w:t>Termly</w:t>
      </w:r>
      <w:proofErr w:type="gramEnd"/>
      <w:r w:rsidRPr="00B868BC">
        <w:rPr>
          <w:rFonts w:ascii="Gill Sans MT" w:eastAsia="Times New Roman" w:hAnsi="Gill Sans MT" w:cstheme="minorHAnsi"/>
          <w:lang w:eastAsia="en-GB"/>
        </w:rPr>
        <w:t> checks</w:t>
      </w:r>
      <w:r w:rsidR="000775F2" w:rsidRPr="00B868BC">
        <w:rPr>
          <w:rFonts w:ascii="Gill Sans MT" w:eastAsia="Times New Roman" w:hAnsi="Gill Sans MT" w:cstheme="minorHAnsi"/>
          <w:lang w:eastAsia="en-GB"/>
        </w:rPr>
        <w:t xml:space="preserve">.  These </w:t>
      </w:r>
      <w:r w:rsidRPr="00B868BC">
        <w:rPr>
          <w:rFonts w:ascii="Gill Sans MT" w:eastAsia="Times New Roman" w:hAnsi="Gill Sans MT" w:cstheme="minorHAnsi"/>
          <w:lang w:eastAsia="en-GB"/>
        </w:rPr>
        <w:t>check</w:t>
      </w:r>
      <w:r w:rsidR="003E1814" w:rsidRPr="00B868BC">
        <w:rPr>
          <w:rFonts w:ascii="Gill Sans MT" w:eastAsia="Times New Roman" w:hAnsi="Gill Sans MT" w:cstheme="minorHAnsi"/>
          <w:lang w:eastAsia="en-GB"/>
        </w:rPr>
        <w:t>s</w:t>
      </w:r>
      <w:r w:rsidRPr="00B868BC">
        <w:rPr>
          <w:rFonts w:ascii="Gill Sans MT" w:eastAsia="Times New Roman" w:hAnsi="Gill Sans MT" w:cstheme="minorHAnsi"/>
          <w:lang w:eastAsia="en-GB"/>
        </w:rPr>
        <w:t xml:space="preserve"> </w:t>
      </w:r>
      <w:r w:rsidR="000775F2" w:rsidRPr="00B868BC">
        <w:rPr>
          <w:rFonts w:ascii="Gill Sans MT" w:eastAsia="Times New Roman" w:hAnsi="Gill Sans MT" w:cstheme="minorHAnsi"/>
          <w:lang w:eastAsia="en-GB"/>
        </w:rPr>
        <w:t>ensure</w:t>
      </w:r>
      <w:r w:rsidR="00EC691C" w:rsidRPr="00B868BC">
        <w:rPr>
          <w:rFonts w:ascii="Gill Sans MT" w:eastAsia="Times New Roman" w:hAnsi="Gill Sans MT" w:cstheme="minorHAnsi"/>
          <w:lang w:eastAsia="en-GB"/>
        </w:rPr>
        <w:t xml:space="preserve"> that firefighting equipment</w:t>
      </w:r>
      <w:r w:rsidR="000775F2" w:rsidRPr="00B868BC">
        <w:rPr>
          <w:rFonts w:ascii="Gill Sans MT" w:eastAsia="Times New Roman" w:hAnsi="Gill Sans MT" w:cstheme="minorHAnsi"/>
          <w:lang w:eastAsia="en-GB"/>
        </w:rPr>
        <w:t>:</w:t>
      </w:r>
    </w:p>
    <w:p w14:paraId="3756967C" w14:textId="77777777" w:rsidR="000775F2" w:rsidRPr="00B868BC" w:rsidRDefault="00EC691C" w:rsidP="000422D1">
      <w:pPr>
        <w:pStyle w:val="ListParagraph"/>
        <w:numPr>
          <w:ilvl w:val="2"/>
          <w:numId w:val="36"/>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Is in</w:t>
      </w:r>
      <w:r w:rsidR="00043F57" w:rsidRPr="00B868BC">
        <w:rPr>
          <w:rFonts w:ascii="Gill Sans MT" w:eastAsia="Times New Roman" w:hAnsi="Gill Sans MT" w:cstheme="minorHAnsi"/>
          <w:lang w:eastAsia="en-GB"/>
        </w:rPr>
        <w:t xml:space="preserve"> the correct place (on stand or hook</w:t>
      </w:r>
      <w:r w:rsidR="000775F2" w:rsidRPr="00B868BC">
        <w:rPr>
          <w:rFonts w:ascii="Gill Sans MT" w:eastAsia="Times New Roman" w:hAnsi="Gill Sans MT" w:cstheme="minorHAnsi"/>
          <w:lang w:eastAsia="en-GB"/>
        </w:rPr>
        <w:t>) and easily visible/accessible.</w:t>
      </w:r>
    </w:p>
    <w:p w14:paraId="0FD7DDFA" w14:textId="77777777" w:rsidR="000775F2" w:rsidRPr="00B868BC" w:rsidRDefault="00EC691C" w:rsidP="000422D1">
      <w:pPr>
        <w:pStyle w:val="ListParagraph"/>
        <w:numPr>
          <w:ilvl w:val="2"/>
          <w:numId w:val="36"/>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Is t</w:t>
      </w:r>
      <w:r w:rsidR="00043F57" w:rsidRPr="00B868BC">
        <w:rPr>
          <w:rFonts w:ascii="Gill Sans MT" w:eastAsia="Times New Roman" w:hAnsi="Gill Sans MT" w:cstheme="minorHAnsi"/>
          <w:lang w:eastAsia="en-GB"/>
        </w:rPr>
        <w:t>he correct type of extinguisher for the hazards in the area (ch</w:t>
      </w:r>
      <w:r w:rsidR="000775F2" w:rsidRPr="00B868BC">
        <w:rPr>
          <w:rFonts w:ascii="Gill Sans MT" w:eastAsia="Times New Roman" w:hAnsi="Gill Sans MT" w:cstheme="minorHAnsi"/>
          <w:lang w:eastAsia="en-GB"/>
        </w:rPr>
        <w:t>eck the sign by the hook/stand</w:t>
      </w:r>
      <w:proofErr w:type="gramStart"/>
      <w:r w:rsidR="000775F2" w:rsidRPr="00B868BC">
        <w:rPr>
          <w:rFonts w:ascii="Gill Sans MT" w:eastAsia="Times New Roman" w:hAnsi="Gill Sans MT" w:cstheme="minorHAnsi"/>
          <w:lang w:eastAsia="en-GB"/>
        </w:rPr>
        <w:t>).</w:t>
      </w:r>
      <w:proofErr w:type="gramEnd"/>
    </w:p>
    <w:p w14:paraId="676B8BDF" w14:textId="77777777" w:rsidR="000775F2" w:rsidRPr="00B868BC" w:rsidRDefault="00EC691C" w:rsidP="000422D1">
      <w:pPr>
        <w:pStyle w:val="ListParagraph"/>
        <w:numPr>
          <w:ilvl w:val="2"/>
          <w:numId w:val="36"/>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Is i</w:t>
      </w:r>
      <w:r w:rsidR="00043F57" w:rsidRPr="00B868BC">
        <w:rPr>
          <w:rFonts w:ascii="Gill Sans MT" w:eastAsia="Times New Roman" w:hAnsi="Gill Sans MT" w:cstheme="minorHAnsi"/>
          <w:lang w:eastAsia="en-GB"/>
        </w:rPr>
        <w:t>n good condition – locking pin/security tag in place, not rusty or damaged, hose intact, pressure indicator in the green zone (if present), nothing wedged under the handle to stop the trigger working</w:t>
      </w:r>
      <w:r w:rsidR="000775F2" w:rsidRPr="00B868BC">
        <w:rPr>
          <w:rFonts w:ascii="Gill Sans MT" w:eastAsia="Times New Roman" w:hAnsi="Gill Sans MT" w:cstheme="minorHAnsi"/>
          <w:lang w:eastAsia="en-GB"/>
        </w:rPr>
        <w:t>.</w:t>
      </w:r>
    </w:p>
    <w:p w14:paraId="23E1D1DD" w14:textId="77777777" w:rsidR="000775F2" w:rsidRPr="00B868BC" w:rsidRDefault="00EC691C" w:rsidP="000422D1">
      <w:pPr>
        <w:pStyle w:val="ListParagraph"/>
        <w:numPr>
          <w:ilvl w:val="2"/>
          <w:numId w:val="36"/>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Has l</w:t>
      </w:r>
      <w:r w:rsidR="00043F57" w:rsidRPr="00B868BC">
        <w:rPr>
          <w:rFonts w:ascii="Gill Sans MT" w:eastAsia="Times New Roman" w:hAnsi="Gill Sans MT" w:cstheme="minorHAnsi"/>
          <w:lang w:eastAsia="en-GB"/>
        </w:rPr>
        <w:t>abels / signs clearly l</w:t>
      </w:r>
      <w:r w:rsidR="00142A1E" w:rsidRPr="00B868BC">
        <w:rPr>
          <w:rFonts w:ascii="Gill Sans MT" w:eastAsia="Times New Roman" w:hAnsi="Gill Sans MT" w:cstheme="minorHAnsi"/>
          <w:lang w:eastAsia="en-GB"/>
        </w:rPr>
        <w:t>eg</w:t>
      </w:r>
      <w:r w:rsidR="00043F57" w:rsidRPr="00B868BC">
        <w:rPr>
          <w:rFonts w:ascii="Gill Sans MT" w:eastAsia="Times New Roman" w:hAnsi="Gill Sans MT" w:cstheme="minorHAnsi"/>
          <w:lang w:eastAsia="en-GB"/>
        </w:rPr>
        <w:t>ible (types of fire it can be used on /</w:t>
      </w:r>
      <w:r w:rsidR="000775F2" w:rsidRPr="00B868BC">
        <w:rPr>
          <w:rFonts w:ascii="Gill Sans MT" w:eastAsia="Times New Roman" w:hAnsi="Gill Sans MT" w:cstheme="minorHAnsi"/>
          <w:lang w:eastAsia="en-GB"/>
        </w:rPr>
        <w:t xml:space="preserve"> instructions on how to use it).</w:t>
      </w:r>
    </w:p>
    <w:p w14:paraId="293CDBAF" w14:textId="77777777" w:rsidR="00043F57" w:rsidRPr="00B868BC" w:rsidRDefault="00EC691C" w:rsidP="000422D1">
      <w:pPr>
        <w:pStyle w:val="ListParagraph"/>
        <w:numPr>
          <w:ilvl w:val="2"/>
          <w:numId w:val="36"/>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Has been t</w:t>
      </w:r>
      <w:r w:rsidR="00043F57" w:rsidRPr="00B868BC">
        <w:rPr>
          <w:rFonts w:ascii="Gill Sans MT" w:eastAsia="Times New Roman" w:hAnsi="Gill Sans MT" w:cstheme="minorHAnsi"/>
          <w:lang w:eastAsia="en-GB"/>
        </w:rPr>
        <w:t>ested / </w:t>
      </w:r>
      <w:r w:rsidR="00043F57" w:rsidRPr="00B868BC">
        <w:rPr>
          <w:rFonts w:ascii="Gill Sans MT" w:eastAsia="Times New Roman" w:hAnsi="Gill Sans MT" w:cstheme="minorHAnsi"/>
          <w:i/>
          <w:iCs/>
          <w:lang w:eastAsia="en-GB"/>
        </w:rPr>
        <w:t>serviced in last 12 months</w:t>
      </w:r>
      <w:r w:rsidRPr="00B868BC">
        <w:rPr>
          <w:rFonts w:ascii="Gill Sans MT" w:eastAsia="Times New Roman" w:hAnsi="Gill Sans MT" w:cstheme="minorHAnsi"/>
          <w:i/>
          <w:iCs/>
          <w:lang w:eastAsia="en-GB"/>
        </w:rPr>
        <w:t>.</w:t>
      </w:r>
    </w:p>
    <w:p w14:paraId="1EC49E98" w14:textId="77777777" w:rsidR="00A8348B" w:rsidRPr="00B868BC" w:rsidRDefault="00A8348B"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i/>
          <w:iCs/>
          <w:lang w:eastAsia="en-GB"/>
        </w:rPr>
        <w:t xml:space="preserve">Additional </w:t>
      </w:r>
      <w:r w:rsidR="003E1814" w:rsidRPr="00B868BC">
        <w:rPr>
          <w:rFonts w:ascii="Gill Sans MT" w:eastAsia="Times New Roman" w:hAnsi="Gill Sans MT" w:cstheme="minorHAnsi"/>
          <w:b/>
          <w:i/>
          <w:iCs/>
          <w:lang w:eastAsia="en-GB"/>
        </w:rPr>
        <w:t>Checks</w:t>
      </w:r>
      <w:r w:rsidR="003E1814" w:rsidRPr="00B868BC">
        <w:rPr>
          <w:rFonts w:ascii="Gill Sans MT" w:eastAsia="Times New Roman" w:hAnsi="Gill Sans MT" w:cstheme="minorHAnsi"/>
          <w:i/>
          <w:iCs/>
          <w:lang w:eastAsia="en-GB"/>
        </w:rPr>
        <w:t xml:space="preserve">.  </w:t>
      </w:r>
    </w:p>
    <w:p w14:paraId="7804F4C6" w14:textId="77777777" w:rsidR="003E1814" w:rsidRPr="00B868BC" w:rsidRDefault="003E1814" w:rsidP="000422D1">
      <w:pPr>
        <w:pStyle w:val="ListParagraph"/>
        <w:numPr>
          <w:ilvl w:val="2"/>
          <w:numId w:val="37"/>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hAnsi="Gill Sans MT" w:cstheme="minorHAnsi"/>
          <w:b/>
          <w:i/>
          <w:lang w:val="en-US"/>
        </w:rPr>
        <w:t xml:space="preserve">Management of electrics.  </w:t>
      </w:r>
      <w:r w:rsidRPr="00B868BC">
        <w:rPr>
          <w:rFonts w:ascii="Gill Sans MT" w:hAnsi="Gill Sans MT" w:cstheme="minorHAnsi"/>
          <w:i/>
          <w:lang w:val="en-US"/>
        </w:rPr>
        <w:t xml:space="preserve">Electrical installation condition report (EICR) inspections/Five Year Fixed Wiring Tests take place in all buildings.  For areas that are let to outside hire, wiring tests take place every three years.  Records are to </w:t>
      </w:r>
      <w:proofErr w:type="gramStart"/>
      <w:r w:rsidRPr="00B868BC">
        <w:rPr>
          <w:rFonts w:ascii="Gill Sans MT" w:hAnsi="Gill Sans MT" w:cstheme="minorHAnsi"/>
          <w:i/>
          <w:lang w:val="en-US"/>
        </w:rPr>
        <w:t>held</w:t>
      </w:r>
      <w:proofErr w:type="gramEnd"/>
      <w:r w:rsidRPr="00B868BC">
        <w:rPr>
          <w:rFonts w:ascii="Gill Sans MT" w:hAnsi="Gill Sans MT" w:cstheme="minorHAnsi"/>
          <w:i/>
          <w:lang w:val="en-US"/>
        </w:rPr>
        <w:t xml:space="preserve"> by the FM and reported annually to the GDST Estates Office</w:t>
      </w:r>
      <w:r w:rsidR="00431507" w:rsidRPr="00B868BC">
        <w:rPr>
          <w:rFonts w:ascii="Gill Sans MT" w:hAnsi="Gill Sans MT" w:cstheme="minorHAnsi"/>
          <w:i/>
          <w:lang w:val="en-US"/>
        </w:rPr>
        <w:t>.</w:t>
      </w:r>
    </w:p>
    <w:p w14:paraId="712F3BAD" w14:textId="77777777" w:rsidR="00431507" w:rsidRPr="00B868BC" w:rsidRDefault="00431507" w:rsidP="000422D1">
      <w:pPr>
        <w:pStyle w:val="ListParagraph"/>
        <w:numPr>
          <w:ilvl w:val="2"/>
          <w:numId w:val="37"/>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hAnsi="Gill Sans MT" w:cstheme="minorHAnsi"/>
          <w:b/>
          <w:i/>
          <w:lang w:val="en-US"/>
        </w:rPr>
        <w:t xml:space="preserve">PAT (Portable Appliance Testing) </w:t>
      </w:r>
      <w:r w:rsidR="0085654D" w:rsidRPr="00B868BC">
        <w:rPr>
          <w:rFonts w:ascii="Gill Sans MT" w:hAnsi="Gill Sans MT" w:cstheme="minorHAnsi"/>
          <w:i/>
          <w:lang w:val="en-US"/>
        </w:rPr>
        <w:t xml:space="preserve">takes place annually across all school buildings.  </w:t>
      </w:r>
      <w:r w:rsidRPr="00B868BC">
        <w:rPr>
          <w:rFonts w:ascii="Gill Sans MT" w:hAnsi="Gill Sans MT" w:cstheme="minorHAnsi"/>
          <w:i/>
          <w:lang w:val="en-US"/>
        </w:rPr>
        <w:t>PAT test records</w:t>
      </w:r>
      <w:r w:rsidR="0085654D" w:rsidRPr="00B868BC">
        <w:rPr>
          <w:rFonts w:ascii="Gill Sans MT" w:hAnsi="Gill Sans MT" w:cstheme="minorHAnsi"/>
          <w:i/>
          <w:lang w:val="en-US"/>
        </w:rPr>
        <w:t xml:space="preserve"> are held by the FM.  The School </w:t>
      </w:r>
      <w:proofErr w:type="gramStart"/>
      <w:r w:rsidR="0085654D" w:rsidRPr="00B868BC">
        <w:rPr>
          <w:rFonts w:ascii="Gill Sans MT" w:hAnsi="Gill Sans MT" w:cstheme="minorHAnsi"/>
          <w:i/>
          <w:lang w:val="en-US"/>
        </w:rPr>
        <w:t>has the ability to</w:t>
      </w:r>
      <w:proofErr w:type="gramEnd"/>
      <w:r w:rsidR="0085654D" w:rsidRPr="00B868BC">
        <w:rPr>
          <w:rFonts w:ascii="Gill Sans MT" w:hAnsi="Gill Sans MT" w:cstheme="minorHAnsi"/>
          <w:i/>
          <w:lang w:val="en-US"/>
        </w:rPr>
        <w:t xml:space="preserve"> conduct some in-house PAT testing, particularly to support the boarding houses.</w:t>
      </w:r>
    </w:p>
    <w:p w14:paraId="3C113D7B" w14:textId="77777777" w:rsidR="003E3955" w:rsidRPr="00B868BC" w:rsidRDefault="003E3955" w:rsidP="000422D1">
      <w:pPr>
        <w:pStyle w:val="ListParagraph"/>
        <w:numPr>
          <w:ilvl w:val="0"/>
          <w:numId w:val="19"/>
        </w:numPr>
        <w:shd w:val="clear" w:color="auto" w:fill="FFFFFF"/>
        <w:tabs>
          <w:tab w:val="left" w:pos="567"/>
        </w:tabs>
        <w:spacing w:before="100" w:beforeAutospacing="1" w:after="240" w:line="276" w:lineRule="auto"/>
        <w:ind w:left="0" w:firstLine="0"/>
        <w:contextualSpacing w:val="0"/>
        <w:jc w:val="both"/>
        <w:rPr>
          <w:rFonts w:ascii="Gill Sans MT" w:eastAsia="Times New Roman" w:hAnsi="Gill Sans MT" w:cstheme="minorHAnsi"/>
          <w:b/>
          <w:lang w:eastAsia="en-GB"/>
        </w:rPr>
      </w:pPr>
      <w:r w:rsidRPr="00B868BC">
        <w:rPr>
          <w:rFonts w:ascii="Gill Sans MT" w:hAnsi="Gill Sans MT" w:cstheme="minorHAnsi"/>
          <w:b/>
          <w:shd w:val="clear" w:color="auto" w:fill="FFFFFF"/>
        </w:rPr>
        <w:t xml:space="preserve">ARRANGEMENTS FOR </w:t>
      </w:r>
      <w:r w:rsidR="00AA0467" w:rsidRPr="00B868BC">
        <w:rPr>
          <w:rFonts w:ascii="Gill Sans MT" w:eastAsia="Times New Roman" w:hAnsi="Gill Sans MT" w:cstheme="minorHAnsi"/>
          <w:b/>
          <w:shd w:val="clear" w:color="auto" w:fill="FFFFFF"/>
          <w:lang w:eastAsia="en-GB"/>
        </w:rPr>
        <w:t xml:space="preserve">THE </w:t>
      </w:r>
      <w:hyperlink r:id="rId25" w:history="1">
        <w:r w:rsidRPr="00B868BC">
          <w:rPr>
            <w:rFonts w:ascii="Gill Sans MT" w:eastAsia="Times New Roman" w:hAnsi="Gill Sans MT" w:cstheme="minorHAnsi"/>
            <w:b/>
            <w:shd w:val="clear" w:color="auto" w:fill="FFFFFF"/>
            <w:lang w:eastAsia="en-GB"/>
          </w:rPr>
          <w:t>MANAGEMENT OF CONTRACTORS</w:t>
        </w:r>
      </w:hyperlink>
      <w:r w:rsidR="0085654D" w:rsidRPr="00B868BC">
        <w:rPr>
          <w:rFonts w:ascii="Gill Sans MT" w:eastAsia="Times New Roman" w:hAnsi="Gill Sans MT" w:cstheme="minorHAnsi"/>
          <w:b/>
          <w:shd w:val="clear" w:color="auto" w:fill="FFFFFF"/>
          <w:lang w:eastAsia="en-GB"/>
        </w:rPr>
        <w:t>/OTHER USERS</w:t>
      </w:r>
    </w:p>
    <w:p w14:paraId="7C70653B" w14:textId="77777777" w:rsidR="003E3955" w:rsidRPr="00B868BC" w:rsidRDefault="0085654D" w:rsidP="000422D1">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lang w:eastAsia="en-GB"/>
        </w:rPr>
      </w:pPr>
      <w:r w:rsidRPr="00B868BC">
        <w:rPr>
          <w:rFonts w:ascii="Gill Sans MT" w:hAnsi="Gill Sans MT" w:cstheme="minorHAnsi"/>
          <w:b/>
          <w:bCs/>
        </w:rPr>
        <w:t>Contractors.</w:t>
      </w:r>
      <w:r w:rsidRPr="00B868BC">
        <w:rPr>
          <w:rFonts w:ascii="Gill Sans MT" w:hAnsi="Gill Sans MT" w:cstheme="minorHAnsi"/>
          <w:bCs/>
        </w:rPr>
        <w:t xml:space="preserve">  </w:t>
      </w:r>
      <w:r w:rsidR="003E3955" w:rsidRPr="00B868BC">
        <w:rPr>
          <w:rFonts w:ascii="Gill Sans MT" w:hAnsi="Gill Sans MT" w:cstheme="minorHAnsi"/>
          <w:bCs/>
        </w:rPr>
        <w:t xml:space="preserve">Responsibility for the management of contractors working on site rests with the DFO.  He </w:t>
      </w:r>
      <w:r w:rsidR="00143E6F" w:rsidRPr="00B868BC">
        <w:rPr>
          <w:rFonts w:ascii="Gill Sans MT" w:hAnsi="Gill Sans MT" w:cstheme="minorHAnsi"/>
          <w:bCs/>
        </w:rPr>
        <w:t>delegate</w:t>
      </w:r>
      <w:r w:rsidR="003E3955" w:rsidRPr="00B868BC">
        <w:rPr>
          <w:rFonts w:ascii="Gill Sans MT" w:hAnsi="Gill Sans MT" w:cstheme="minorHAnsi"/>
          <w:bCs/>
        </w:rPr>
        <w:t>s the routine planning, checking and supervision tasks to the Facilities Manager and his team</w:t>
      </w:r>
      <w:r w:rsidR="003E3955" w:rsidRPr="00B868BC">
        <w:rPr>
          <w:rFonts w:ascii="Gill Sans MT" w:hAnsi="Gill Sans MT" w:cstheme="minorHAnsi"/>
          <w:shd w:val="clear" w:color="auto" w:fill="FFFFFF"/>
        </w:rPr>
        <w:t>.</w:t>
      </w:r>
      <w:r w:rsidR="00AA0467" w:rsidRPr="00B868BC">
        <w:rPr>
          <w:rFonts w:ascii="Gill Sans MT" w:hAnsi="Gill Sans MT" w:cstheme="minorHAnsi"/>
          <w:shd w:val="clear" w:color="auto" w:fill="FFFFFF"/>
        </w:rPr>
        <w:t xml:space="preserve">  In terms of fire safety, the key factors include:</w:t>
      </w:r>
    </w:p>
    <w:p w14:paraId="7EE8888F" w14:textId="77777777" w:rsidR="003E3955" w:rsidRPr="00B868BC" w:rsidRDefault="003B3C6C" w:rsidP="003A0AC5">
      <w:pPr>
        <w:pStyle w:val="ListParagraph"/>
        <w:numPr>
          <w:ilvl w:val="2"/>
          <w:numId w:val="38"/>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t>Visitor Procedures</w:t>
      </w:r>
      <w:r w:rsidRPr="00B868BC">
        <w:rPr>
          <w:rFonts w:ascii="Gill Sans MT" w:eastAsia="Times New Roman" w:hAnsi="Gill Sans MT" w:cstheme="minorHAnsi"/>
          <w:i/>
          <w:lang w:eastAsia="en-GB"/>
        </w:rPr>
        <w:t xml:space="preserve">.  </w:t>
      </w:r>
      <w:r w:rsidR="00AA0467" w:rsidRPr="00B868BC">
        <w:rPr>
          <w:rFonts w:ascii="Gill Sans MT" w:eastAsia="Times New Roman" w:hAnsi="Gill Sans MT" w:cstheme="minorHAnsi"/>
          <w:i/>
          <w:lang w:eastAsia="en-GB"/>
        </w:rPr>
        <w:t>All contractors to Royal High School, Bath are required to sign in at the main reception/(admin office in holidays) and are provided with information about fire safety and the fire evacuation procedure (as well as other H&amp;S and site specific briefings) by the FM or a member of his team.</w:t>
      </w:r>
    </w:p>
    <w:p w14:paraId="39CBC72B" w14:textId="77777777" w:rsidR="00AA0467" w:rsidRPr="00B868BC" w:rsidRDefault="00AA0467" w:rsidP="003A0AC5">
      <w:pPr>
        <w:pStyle w:val="ListParagraph"/>
        <w:numPr>
          <w:ilvl w:val="2"/>
          <w:numId w:val="38"/>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b/>
          <w:i/>
          <w:lang w:eastAsia="en-GB"/>
        </w:rPr>
        <w:lastRenderedPageBreak/>
        <w:t>Management of Contractor Works</w:t>
      </w:r>
      <w:r w:rsidRPr="00B868BC">
        <w:rPr>
          <w:rFonts w:ascii="Gill Sans MT" w:eastAsia="Times New Roman" w:hAnsi="Gill Sans MT" w:cstheme="minorHAnsi"/>
          <w:i/>
          <w:lang w:eastAsia="en-GB"/>
        </w:rPr>
        <w:t>.  The FM will ensure that information is shared so that contractor operations do not impact on fire safety, or where issues are identified, mitigations are in place.  Specif</w:t>
      </w:r>
      <w:r w:rsidR="00A8348B" w:rsidRPr="00B868BC">
        <w:rPr>
          <w:rFonts w:ascii="Gill Sans MT" w:eastAsia="Times New Roman" w:hAnsi="Gill Sans MT" w:cstheme="minorHAnsi"/>
          <w:i/>
          <w:lang w:eastAsia="en-GB"/>
        </w:rPr>
        <w:t>i</w:t>
      </w:r>
      <w:r w:rsidRPr="00B868BC">
        <w:rPr>
          <w:rFonts w:ascii="Gill Sans MT" w:eastAsia="Times New Roman" w:hAnsi="Gill Sans MT" w:cstheme="minorHAnsi"/>
          <w:i/>
          <w:lang w:eastAsia="en-GB"/>
        </w:rPr>
        <w:t>c areas to consider include:</w:t>
      </w:r>
    </w:p>
    <w:p w14:paraId="59A481C7" w14:textId="77777777" w:rsidR="00A8348B" w:rsidRPr="00B868BC" w:rsidRDefault="00142A1E" w:rsidP="003A0AC5">
      <w:pPr>
        <w:pStyle w:val="ListParagraph"/>
        <w:numPr>
          <w:ilvl w:val="0"/>
          <w:numId w:val="40"/>
        </w:numPr>
        <w:shd w:val="clear" w:color="auto" w:fill="FFFFFF"/>
        <w:tabs>
          <w:tab w:val="left" w:pos="1701"/>
        </w:tabs>
        <w:spacing w:before="100" w:beforeAutospacing="1" w:after="240" w:line="276" w:lineRule="auto"/>
        <w:ind w:left="1134" w:firstLine="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C</w:t>
      </w:r>
      <w:r w:rsidR="005D6030" w:rsidRPr="00B868BC">
        <w:rPr>
          <w:rFonts w:ascii="Gill Sans MT" w:eastAsia="Times New Roman" w:hAnsi="Gill Sans MT" w:cstheme="minorHAnsi"/>
          <w:i/>
          <w:lang w:eastAsia="en-GB"/>
        </w:rPr>
        <w:t>ontrol of hot works</w:t>
      </w:r>
      <w:r w:rsidR="00A8348B" w:rsidRPr="00B868BC">
        <w:rPr>
          <w:rFonts w:ascii="Gill Sans MT" w:eastAsia="Times New Roman" w:hAnsi="Gill Sans MT" w:cstheme="minorHAnsi"/>
          <w:i/>
          <w:lang w:eastAsia="en-GB"/>
        </w:rPr>
        <w:t xml:space="preserve">.  These can only be </w:t>
      </w:r>
      <w:r w:rsidR="008E7423" w:rsidRPr="00B868BC">
        <w:rPr>
          <w:rFonts w:ascii="Gill Sans MT" w:eastAsia="Times New Roman" w:hAnsi="Gill Sans MT" w:cstheme="minorHAnsi"/>
          <w:i/>
          <w:lang w:eastAsia="en-GB"/>
        </w:rPr>
        <w:t xml:space="preserve">undertaken by trained and competent </w:t>
      </w:r>
      <w:r w:rsidR="00A8348B" w:rsidRPr="00B868BC">
        <w:rPr>
          <w:rFonts w:ascii="Gill Sans MT" w:eastAsia="Times New Roman" w:hAnsi="Gill Sans MT" w:cstheme="minorHAnsi"/>
          <w:i/>
          <w:lang w:eastAsia="en-GB"/>
        </w:rPr>
        <w:t>contractors, following a</w:t>
      </w:r>
      <w:r w:rsidR="008E7423" w:rsidRPr="00B868BC">
        <w:rPr>
          <w:rFonts w:ascii="Gill Sans MT" w:eastAsia="Times New Roman" w:hAnsi="Gill Sans MT" w:cstheme="minorHAnsi"/>
          <w:i/>
          <w:lang w:eastAsia="en-GB"/>
        </w:rPr>
        <w:t xml:space="preserve"> detailed risk assessment</w:t>
      </w:r>
      <w:r w:rsidR="00A8348B" w:rsidRPr="00B868BC">
        <w:rPr>
          <w:rFonts w:ascii="Gill Sans MT" w:eastAsia="Times New Roman" w:hAnsi="Gill Sans MT" w:cstheme="minorHAnsi"/>
          <w:i/>
          <w:lang w:eastAsia="en-GB"/>
        </w:rPr>
        <w:t>.  Work can only commence with a w</w:t>
      </w:r>
      <w:r w:rsidR="008E7423" w:rsidRPr="00B868BC">
        <w:rPr>
          <w:rFonts w:ascii="Gill Sans MT" w:eastAsia="Times New Roman" w:hAnsi="Gill Sans MT" w:cstheme="minorHAnsi"/>
          <w:i/>
          <w:lang w:eastAsia="en-GB"/>
        </w:rPr>
        <w:t xml:space="preserve">ritten permit to work </w:t>
      </w:r>
      <w:r w:rsidR="009421EB" w:rsidRPr="00B868BC">
        <w:rPr>
          <w:rFonts w:ascii="Gill Sans MT" w:eastAsia="Times New Roman" w:hAnsi="Gill Sans MT" w:cstheme="minorHAnsi"/>
          <w:i/>
          <w:lang w:eastAsia="en-GB"/>
        </w:rPr>
        <w:t xml:space="preserve">scheme for </w:t>
      </w:r>
      <w:r w:rsidR="00A8348B" w:rsidRPr="00B868BC">
        <w:rPr>
          <w:rFonts w:ascii="Gill Sans MT" w:eastAsia="Times New Roman" w:hAnsi="Gill Sans MT" w:cstheme="minorHAnsi"/>
          <w:i/>
          <w:lang w:eastAsia="en-GB"/>
        </w:rPr>
        <w:t>personnel</w:t>
      </w:r>
      <w:r w:rsidR="009421EB" w:rsidRPr="00B868BC">
        <w:rPr>
          <w:rFonts w:ascii="Gill Sans MT" w:eastAsia="Times New Roman" w:hAnsi="Gill Sans MT" w:cstheme="minorHAnsi"/>
          <w:i/>
          <w:lang w:eastAsia="en-GB"/>
        </w:rPr>
        <w:t xml:space="preserve"> involved</w:t>
      </w:r>
      <w:r w:rsidR="00A8348B" w:rsidRPr="00B868BC">
        <w:rPr>
          <w:rFonts w:ascii="Gill Sans MT" w:eastAsia="Times New Roman" w:hAnsi="Gill Sans MT" w:cstheme="minorHAnsi"/>
          <w:i/>
          <w:lang w:eastAsia="en-GB"/>
        </w:rPr>
        <w:t xml:space="preserve">, using </w:t>
      </w:r>
      <w:r w:rsidR="008E7423" w:rsidRPr="00B868BC">
        <w:rPr>
          <w:rFonts w:ascii="Gill Sans MT" w:eastAsia="Times New Roman" w:hAnsi="Gill Sans MT" w:cstheme="minorHAnsi"/>
          <w:i/>
          <w:lang w:eastAsia="en-GB"/>
        </w:rPr>
        <w:t>appropria</w:t>
      </w:r>
      <w:r w:rsidR="00A8348B" w:rsidRPr="00B868BC">
        <w:rPr>
          <w:rFonts w:ascii="Gill Sans MT" w:eastAsia="Times New Roman" w:hAnsi="Gill Sans MT" w:cstheme="minorHAnsi"/>
          <w:i/>
          <w:lang w:eastAsia="en-GB"/>
        </w:rPr>
        <w:t>te personal protective equipment for the task</w:t>
      </w:r>
      <w:r w:rsidR="008E7423" w:rsidRPr="00B868BC">
        <w:rPr>
          <w:rFonts w:ascii="Gill Sans MT" w:eastAsia="Times New Roman" w:hAnsi="Gill Sans MT" w:cstheme="minorHAnsi"/>
          <w:i/>
          <w:lang w:eastAsia="en-GB"/>
        </w:rPr>
        <w:t>.</w:t>
      </w:r>
    </w:p>
    <w:p w14:paraId="1713A23C" w14:textId="77777777" w:rsidR="00A8348B" w:rsidRPr="00B868BC" w:rsidRDefault="00142A1E" w:rsidP="003A0AC5">
      <w:pPr>
        <w:pStyle w:val="ListParagraph"/>
        <w:numPr>
          <w:ilvl w:val="0"/>
          <w:numId w:val="40"/>
        </w:numPr>
        <w:shd w:val="clear" w:color="auto" w:fill="FFFFFF"/>
        <w:tabs>
          <w:tab w:val="left" w:pos="1701"/>
        </w:tabs>
        <w:spacing w:before="100" w:beforeAutospacing="1" w:after="240" w:line="276" w:lineRule="auto"/>
        <w:ind w:left="1134" w:firstLine="0"/>
        <w:jc w:val="both"/>
        <w:rPr>
          <w:rFonts w:ascii="Gill Sans MT" w:eastAsia="Times New Roman" w:hAnsi="Gill Sans MT" w:cstheme="minorHAnsi"/>
          <w:i/>
          <w:lang w:eastAsia="en-GB"/>
        </w:rPr>
      </w:pPr>
      <w:r w:rsidRPr="00B868BC">
        <w:rPr>
          <w:rFonts w:ascii="Gill Sans MT" w:eastAsia="Times New Roman" w:hAnsi="Gill Sans MT" w:cstheme="minorHAnsi"/>
          <w:lang w:eastAsia="en-GB"/>
        </w:rPr>
        <w:t>M</w:t>
      </w:r>
      <w:r w:rsidR="005D6030" w:rsidRPr="00B868BC">
        <w:rPr>
          <w:rFonts w:ascii="Gill Sans MT" w:eastAsia="Times New Roman" w:hAnsi="Gill Sans MT" w:cstheme="minorHAnsi"/>
          <w:lang w:eastAsia="en-GB"/>
        </w:rPr>
        <w:t>anagement of waste</w:t>
      </w:r>
    </w:p>
    <w:p w14:paraId="6743A3B2" w14:textId="77777777" w:rsidR="00A8348B" w:rsidRPr="00B868BC" w:rsidRDefault="00142A1E" w:rsidP="003A0AC5">
      <w:pPr>
        <w:pStyle w:val="ListParagraph"/>
        <w:numPr>
          <w:ilvl w:val="0"/>
          <w:numId w:val="40"/>
        </w:numPr>
        <w:shd w:val="clear" w:color="auto" w:fill="FFFFFF"/>
        <w:tabs>
          <w:tab w:val="left" w:pos="1701"/>
        </w:tabs>
        <w:spacing w:before="100" w:beforeAutospacing="1" w:after="240" w:line="276" w:lineRule="auto"/>
        <w:ind w:left="1134" w:firstLine="0"/>
        <w:jc w:val="both"/>
        <w:rPr>
          <w:rFonts w:ascii="Gill Sans MT" w:eastAsia="Times New Roman" w:hAnsi="Gill Sans MT" w:cstheme="minorHAnsi"/>
          <w:i/>
          <w:lang w:eastAsia="en-GB"/>
        </w:rPr>
      </w:pPr>
      <w:r w:rsidRPr="00B868BC">
        <w:rPr>
          <w:rFonts w:ascii="Gill Sans MT" w:eastAsia="Times New Roman" w:hAnsi="Gill Sans MT" w:cstheme="minorHAnsi"/>
          <w:lang w:eastAsia="en-GB"/>
        </w:rPr>
        <w:t>M</w:t>
      </w:r>
      <w:r w:rsidR="005D6030" w:rsidRPr="00B868BC">
        <w:rPr>
          <w:rFonts w:ascii="Gill Sans MT" w:eastAsia="Times New Roman" w:hAnsi="Gill Sans MT" w:cstheme="minorHAnsi"/>
          <w:lang w:eastAsia="en-GB"/>
        </w:rPr>
        <w:t>aintenance of fire exit routes and access for emergency services</w:t>
      </w:r>
    </w:p>
    <w:p w14:paraId="1598165C" w14:textId="1DB0DA23" w:rsidR="003A0AC5" w:rsidRPr="00B868BC" w:rsidRDefault="00142A1E" w:rsidP="003A0AC5">
      <w:pPr>
        <w:pStyle w:val="ListParagraph"/>
        <w:numPr>
          <w:ilvl w:val="0"/>
          <w:numId w:val="40"/>
        </w:numPr>
        <w:shd w:val="clear" w:color="auto" w:fill="FFFFFF"/>
        <w:tabs>
          <w:tab w:val="left" w:pos="1701"/>
        </w:tabs>
        <w:spacing w:before="100" w:beforeAutospacing="1" w:after="240" w:line="276" w:lineRule="auto"/>
        <w:ind w:left="1134" w:firstLine="0"/>
        <w:jc w:val="both"/>
        <w:rPr>
          <w:rFonts w:ascii="Gill Sans MT" w:eastAsia="Times New Roman" w:hAnsi="Gill Sans MT" w:cstheme="minorHAnsi"/>
          <w:i/>
          <w:lang w:eastAsia="en-GB"/>
        </w:rPr>
      </w:pPr>
      <w:r w:rsidRPr="00B868BC">
        <w:rPr>
          <w:rFonts w:ascii="Gill Sans MT" w:eastAsia="Times New Roman" w:hAnsi="Gill Sans MT" w:cstheme="minorHAnsi"/>
          <w:lang w:eastAsia="en-GB"/>
        </w:rPr>
        <w:t>E</w:t>
      </w:r>
      <w:r w:rsidR="005D6030" w:rsidRPr="00B868BC">
        <w:rPr>
          <w:rFonts w:ascii="Gill Sans MT" w:eastAsia="Times New Roman" w:hAnsi="Gill Sans MT" w:cstheme="minorHAnsi"/>
          <w:lang w:eastAsia="en-GB"/>
        </w:rPr>
        <w:t>vacuation procedures</w:t>
      </w:r>
    </w:p>
    <w:p w14:paraId="7C946D30" w14:textId="02CD35DD" w:rsidR="0085654D" w:rsidRPr="00B868BC" w:rsidRDefault="0085654D" w:rsidP="003A0AC5">
      <w:pPr>
        <w:pStyle w:val="ListParagraph"/>
        <w:numPr>
          <w:ilvl w:val="1"/>
          <w:numId w:val="19"/>
        </w:numPr>
        <w:shd w:val="clear" w:color="auto" w:fill="FFFFFF"/>
        <w:tabs>
          <w:tab w:val="left" w:pos="1134"/>
        </w:tabs>
        <w:spacing w:before="100" w:beforeAutospacing="1" w:after="240" w:line="276" w:lineRule="auto"/>
        <w:ind w:left="567" w:firstLine="0"/>
        <w:contextualSpacing w:val="0"/>
        <w:jc w:val="both"/>
        <w:rPr>
          <w:rFonts w:ascii="Gill Sans MT" w:eastAsia="Times New Roman" w:hAnsi="Gill Sans MT" w:cstheme="minorHAnsi"/>
          <w:i/>
          <w:lang w:eastAsia="en-GB"/>
        </w:rPr>
      </w:pPr>
      <w:r w:rsidRPr="00B868BC">
        <w:rPr>
          <w:rFonts w:ascii="Gill Sans MT" w:hAnsi="Gill Sans MT" w:cstheme="minorHAnsi"/>
          <w:b/>
          <w:i/>
          <w:lang w:val="en-US"/>
        </w:rPr>
        <w:t>Other users (Lettings).</w:t>
      </w:r>
      <w:r w:rsidRPr="00B868BC">
        <w:rPr>
          <w:rFonts w:ascii="Gill Sans MT" w:hAnsi="Gill Sans MT" w:cstheme="minorHAnsi"/>
          <w:i/>
          <w:lang w:val="en-US"/>
        </w:rPr>
        <w:t xml:space="preserve">  All hirers of school facilities sign a contract, which </w:t>
      </w:r>
      <w:r w:rsidR="00242CF6" w:rsidRPr="00B868BC">
        <w:rPr>
          <w:rFonts w:ascii="Gill Sans MT" w:hAnsi="Gill Sans MT" w:cstheme="minorHAnsi"/>
          <w:i/>
          <w:lang w:val="en-US"/>
        </w:rPr>
        <w:t>details</w:t>
      </w:r>
      <w:r w:rsidRPr="00B868BC">
        <w:rPr>
          <w:rFonts w:ascii="Gill Sans MT" w:hAnsi="Gill Sans MT" w:cstheme="minorHAnsi"/>
          <w:i/>
          <w:lang w:val="en-US"/>
        </w:rPr>
        <w:t xml:space="preserve"> their </w:t>
      </w:r>
      <w:r w:rsidR="00242CF6" w:rsidRPr="00B868BC">
        <w:rPr>
          <w:rFonts w:ascii="Gill Sans MT" w:hAnsi="Gill Sans MT" w:cstheme="minorHAnsi"/>
          <w:i/>
          <w:lang w:val="en-US"/>
        </w:rPr>
        <w:t>responsibilities</w:t>
      </w:r>
      <w:r w:rsidRPr="00B868BC">
        <w:rPr>
          <w:rFonts w:ascii="Gill Sans MT" w:hAnsi="Gill Sans MT" w:cstheme="minorHAnsi"/>
          <w:i/>
          <w:lang w:val="en-US"/>
        </w:rPr>
        <w:t xml:space="preserve"> for fire safety while on site.  As part of the handover process, the leader(s) of the group are briefed by the </w:t>
      </w:r>
      <w:r w:rsidR="00242CF6" w:rsidRPr="00B868BC">
        <w:rPr>
          <w:rFonts w:ascii="Gill Sans MT" w:hAnsi="Gill Sans MT" w:cstheme="minorHAnsi"/>
          <w:i/>
          <w:lang w:val="en-US"/>
        </w:rPr>
        <w:t>Letting/Estate</w:t>
      </w:r>
      <w:r w:rsidRPr="00B868BC">
        <w:rPr>
          <w:rFonts w:ascii="Gill Sans MT" w:hAnsi="Gill Sans MT" w:cstheme="minorHAnsi"/>
          <w:i/>
          <w:lang w:val="en-US"/>
        </w:rPr>
        <w:t xml:space="preserve">s teams on the </w:t>
      </w:r>
      <w:r w:rsidR="00242CF6" w:rsidRPr="00B868BC">
        <w:rPr>
          <w:rFonts w:ascii="Gill Sans MT" w:hAnsi="Gill Sans MT" w:cstheme="minorHAnsi"/>
          <w:i/>
          <w:lang w:val="en-US"/>
        </w:rPr>
        <w:t>School</w:t>
      </w:r>
      <w:r w:rsidRPr="00B868BC">
        <w:rPr>
          <w:rFonts w:ascii="Gill Sans MT" w:hAnsi="Gill Sans MT" w:cstheme="minorHAnsi"/>
          <w:i/>
          <w:lang w:val="en-US"/>
        </w:rPr>
        <w:t xml:space="preserve"> fire</w:t>
      </w:r>
      <w:r w:rsidR="00242CF6" w:rsidRPr="00B868BC">
        <w:rPr>
          <w:rFonts w:ascii="Gill Sans MT" w:hAnsi="Gill Sans MT" w:cstheme="minorHAnsi"/>
          <w:i/>
          <w:lang w:val="en-US"/>
        </w:rPr>
        <w:t xml:space="preserve"> </w:t>
      </w:r>
      <w:r w:rsidRPr="00B868BC">
        <w:rPr>
          <w:rFonts w:ascii="Gill Sans MT" w:hAnsi="Gill Sans MT" w:cstheme="minorHAnsi"/>
          <w:i/>
          <w:lang w:val="en-US"/>
        </w:rPr>
        <w:t>safety procedures</w:t>
      </w:r>
      <w:r w:rsidR="00242CF6" w:rsidRPr="00B868BC">
        <w:rPr>
          <w:rFonts w:ascii="Gill Sans MT" w:hAnsi="Gill Sans MT" w:cstheme="minorHAnsi"/>
          <w:i/>
          <w:lang w:val="en-US"/>
        </w:rPr>
        <w:t>, their responsibilities for briefing and training their staff, members/guests/visitors, particularly in evacuating the buildings</w:t>
      </w:r>
      <w:r w:rsidR="005A6732" w:rsidRPr="00B868BC">
        <w:rPr>
          <w:rFonts w:ascii="Gill Sans MT" w:hAnsi="Gill Sans MT" w:cstheme="minorHAnsi"/>
          <w:i/>
          <w:lang w:val="en-US"/>
        </w:rPr>
        <w:t xml:space="preserve"> (including a fire practice on the first evening of any residential lettings)</w:t>
      </w:r>
      <w:r w:rsidR="00242CF6" w:rsidRPr="00B868BC">
        <w:rPr>
          <w:rFonts w:ascii="Gill Sans MT" w:hAnsi="Gill Sans MT" w:cstheme="minorHAnsi"/>
          <w:i/>
          <w:lang w:val="en-US"/>
        </w:rPr>
        <w:t>.  They are briefed on</w:t>
      </w:r>
      <w:r w:rsidRPr="00B868BC">
        <w:rPr>
          <w:rFonts w:ascii="Gill Sans MT" w:hAnsi="Gill Sans MT" w:cstheme="minorHAnsi"/>
          <w:i/>
          <w:lang w:val="en-US"/>
        </w:rPr>
        <w:t xml:space="preserve"> how the</w:t>
      </w:r>
      <w:r w:rsidR="00242CF6" w:rsidRPr="00B868BC">
        <w:rPr>
          <w:rFonts w:ascii="Gill Sans MT" w:hAnsi="Gill Sans MT" w:cstheme="minorHAnsi"/>
          <w:i/>
          <w:lang w:val="en-US"/>
        </w:rPr>
        <w:t>y</w:t>
      </w:r>
      <w:r w:rsidRPr="00B868BC">
        <w:rPr>
          <w:rFonts w:ascii="Gill Sans MT" w:hAnsi="Gill Sans MT" w:cstheme="minorHAnsi"/>
          <w:i/>
          <w:lang w:val="en-US"/>
        </w:rPr>
        <w:t xml:space="preserve"> and their me</w:t>
      </w:r>
      <w:r w:rsidR="00242CF6" w:rsidRPr="00B868BC">
        <w:rPr>
          <w:rFonts w:ascii="Gill Sans MT" w:hAnsi="Gill Sans MT" w:cstheme="minorHAnsi"/>
          <w:i/>
          <w:lang w:val="en-US"/>
        </w:rPr>
        <w:t>mbers are expected to behave and what support is available to them from the school to manage their fire safety while on school property.</w:t>
      </w:r>
    </w:p>
    <w:tbl>
      <w:tblPr>
        <w:tblStyle w:val="TableGrid"/>
        <w:tblW w:w="10485" w:type="dxa"/>
        <w:tblLook w:val="04A0" w:firstRow="1" w:lastRow="0" w:firstColumn="1" w:lastColumn="0" w:noHBand="0" w:noVBand="1"/>
      </w:tblPr>
      <w:tblGrid>
        <w:gridCol w:w="5102"/>
        <w:gridCol w:w="5383"/>
      </w:tblGrid>
      <w:tr w:rsidR="00A44089" w:rsidRPr="00B868BC" w14:paraId="32FE400D" w14:textId="77777777" w:rsidTr="006405F5">
        <w:tc>
          <w:tcPr>
            <w:tcW w:w="5102" w:type="dxa"/>
          </w:tcPr>
          <w:p w14:paraId="652DC611" w14:textId="20D62E51" w:rsidR="00A44089" w:rsidRPr="00B868BC" w:rsidRDefault="0092773D" w:rsidP="00C20DAF">
            <w:pPr>
              <w:spacing w:before="100" w:beforeAutospacing="1" w:after="240" w:line="276" w:lineRule="auto"/>
              <w:jc w:val="both"/>
              <w:rPr>
                <w:rFonts w:ascii="Gill Sans MT" w:hAnsi="Gill Sans MT" w:cstheme="minorHAnsi"/>
              </w:rPr>
            </w:pPr>
            <w:r w:rsidRPr="00B868BC">
              <w:rPr>
                <w:rFonts w:ascii="Gill Sans MT" w:hAnsi="Gill Sans MT" w:cstheme="minorHAnsi"/>
                <w:b/>
              </w:rPr>
              <w:t xml:space="preserve">Review: </w:t>
            </w:r>
            <w:r w:rsidRPr="00B868BC">
              <w:rPr>
                <w:rFonts w:ascii="Gill Sans MT" w:hAnsi="Gill Sans MT" w:cstheme="minorHAnsi"/>
              </w:rPr>
              <w:t>June 2020</w:t>
            </w:r>
          </w:p>
        </w:tc>
        <w:tc>
          <w:tcPr>
            <w:tcW w:w="5383" w:type="dxa"/>
          </w:tcPr>
          <w:p w14:paraId="28146F4A" w14:textId="28F082F8" w:rsidR="00A44089" w:rsidRPr="00B868BC" w:rsidRDefault="00A44089" w:rsidP="00C20DAF">
            <w:pPr>
              <w:spacing w:before="100" w:beforeAutospacing="1" w:after="240" w:line="276" w:lineRule="auto"/>
              <w:jc w:val="both"/>
              <w:rPr>
                <w:rFonts w:ascii="Gill Sans MT" w:hAnsi="Gill Sans MT" w:cstheme="minorHAnsi"/>
              </w:rPr>
            </w:pPr>
            <w:r w:rsidRPr="00B868BC">
              <w:rPr>
                <w:rFonts w:ascii="Gill Sans MT" w:hAnsi="Gill Sans MT" w:cstheme="minorHAnsi"/>
                <w:b/>
              </w:rPr>
              <w:t xml:space="preserve">Next Review: </w:t>
            </w:r>
            <w:r w:rsidRPr="00B868BC">
              <w:rPr>
                <w:rFonts w:ascii="Gill Sans MT" w:hAnsi="Gill Sans MT" w:cstheme="minorHAnsi"/>
              </w:rPr>
              <w:t>Ju</w:t>
            </w:r>
            <w:r w:rsidR="00142A1E" w:rsidRPr="00B868BC">
              <w:rPr>
                <w:rFonts w:ascii="Gill Sans MT" w:hAnsi="Gill Sans MT" w:cstheme="minorHAnsi"/>
              </w:rPr>
              <w:t>ne</w:t>
            </w:r>
            <w:r w:rsidR="0092773D" w:rsidRPr="00B868BC">
              <w:rPr>
                <w:rFonts w:ascii="Gill Sans MT" w:hAnsi="Gill Sans MT" w:cstheme="minorHAnsi"/>
              </w:rPr>
              <w:t xml:space="preserve"> 2021</w:t>
            </w:r>
          </w:p>
        </w:tc>
      </w:tr>
    </w:tbl>
    <w:p w14:paraId="5EEC0837" w14:textId="77777777" w:rsidR="002A6D16" w:rsidRPr="00B868BC" w:rsidRDefault="002A6D16" w:rsidP="00C20DAF">
      <w:pPr>
        <w:spacing w:before="100" w:beforeAutospacing="1" w:after="240" w:line="276" w:lineRule="auto"/>
        <w:jc w:val="both"/>
        <w:rPr>
          <w:rFonts w:ascii="Gill Sans MT" w:hAnsi="Gill Sans MT" w:cstheme="minorHAnsi"/>
        </w:rPr>
      </w:pPr>
      <w:r w:rsidRPr="00B868BC">
        <w:rPr>
          <w:rFonts w:ascii="Gill Sans MT" w:hAnsi="Gill Sans MT" w:cstheme="minorHAnsi"/>
          <w:b/>
        </w:rPr>
        <w:t>Appendices</w:t>
      </w:r>
      <w:r w:rsidRPr="00B868BC">
        <w:rPr>
          <w:rFonts w:ascii="Gill Sans MT" w:hAnsi="Gill Sans MT" w:cstheme="minorHAnsi"/>
        </w:rPr>
        <w:t>:</w:t>
      </w:r>
    </w:p>
    <w:p w14:paraId="2004097D" w14:textId="77777777" w:rsidR="002A6D16" w:rsidRPr="00B868BC" w:rsidRDefault="002A6D16" w:rsidP="00C20DAF">
      <w:pPr>
        <w:spacing w:before="100" w:beforeAutospacing="1" w:after="240" w:line="276" w:lineRule="auto"/>
        <w:jc w:val="both"/>
        <w:rPr>
          <w:rFonts w:ascii="Gill Sans MT" w:hAnsi="Gill Sans MT" w:cstheme="minorHAnsi"/>
        </w:rPr>
      </w:pPr>
      <w:r w:rsidRPr="00B868BC">
        <w:rPr>
          <w:rFonts w:ascii="Gill Sans MT" w:hAnsi="Gill Sans MT" w:cstheme="minorHAnsi"/>
        </w:rPr>
        <w:t>Appendix 1 – Royal High School, Bath Site Fire Plans.</w:t>
      </w:r>
    </w:p>
    <w:p w14:paraId="49D22DD1" w14:textId="77777777" w:rsidR="002A6D16" w:rsidRPr="00B868BC" w:rsidRDefault="002A6D16" w:rsidP="00C20DAF">
      <w:pPr>
        <w:spacing w:before="100" w:beforeAutospacing="1" w:after="240" w:line="276" w:lineRule="auto"/>
        <w:jc w:val="both"/>
        <w:rPr>
          <w:rFonts w:ascii="Gill Sans MT" w:hAnsi="Gill Sans MT" w:cstheme="minorHAnsi"/>
        </w:rPr>
        <w:sectPr w:rsidR="002A6D16" w:rsidRPr="00B868BC" w:rsidSect="00C20DAF">
          <w:footerReference w:type="default" r:id="rId26"/>
          <w:pgSz w:w="11906" w:h="16838"/>
          <w:pgMar w:top="720" w:right="720" w:bottom="720" w:left="720" w:header="708" w:footer="708" w:gutter="0"/>
          <w:cols w:space="708"/>
          <w:docGrid w:linePitch="360"/>
        </w:sectPr>
      </w:pPr>
      <w:r w:rsidRPr="00B868BC">
        <w:rPr>
          <w:rFonts w:ascii="Gill Sans MT" w:hAnsi="Gill Sans MT" w:cstheme="minorHAnsi"/>
        </w:rPr>
        <w:t>Appendix 2 - Guidance on the u</w:t>
      </w:r>
      <w:r w:rsidR="00142A1E" w:rsidRPr="00B868BC">
        <w:rPr>
          <w:rFonts w:ascii="Gill Sans MT" w:hAnsi="Gill Sans MT" w:cstheme="minorHAnsi"/>
        </w:rPr>
        <w:t xml:space="preserve">se storage and transporting of </w:t>
      </w:r>
      <w:r w:rsidRPr="00B868BC">
        <w:rPr>
          <w:rFonts w:ascii="Gill Sans MT" w:hAnsi="Gill Sans MT" w:cstheme="minorHAnsi"/>
        </w:rPr>
        <w:t>flammable Liquids, Petrol and Diesel</w:t>
      </w:r>
    </w:p>
    <w:p w14:paraId="1F34994C" w14:textId="77777777" w:rsidR="00AA329F" w:rsidRPr="00B868BC" w:rsidRDefault="00AA329F" w:rsidP="00142A1E">
      <w:pPr>
        <w:shd w:val="clear" w:color="auto" w:fill="FFFFFF"/>
        <w:spacing w:before="100" w:beforeAutospacing="1" w:after="240" w:line="276" w:lineRule="auto"/>
        <w:rPr>
          <w:rFonts w:ascii="Gill Sans MT" w:eastAsia="Times New Roman" w:hAnsi="Gill Sans MT" w:cstheme="minorHAnsi"/>
          <w:b/>
          <w:lang w:eastAsia="en-GB"/>
        </w:rPr>
      </w:pPr>
      <w:r w:rsidRPr="00B868BC">
        <w:rPr>
          <w:rFonts w:ascii="Gill Sans MT" w:eastAsia="Times New Roman" w:hAnsi="Gill Sans MT" w:cstheme="minorHAnsi"/>
          <w:b/>
          <w:lang w:eastAsia="en-GB"/>
        </w:rPr>
        <w:lastRenderedPageBreak/>
        <w:t>APPENDIX 1</w:t>
      </w:r>
      <w:r w:rsidR="00142A1E" w:rsidRPr="00B868BC">
        <w:rPr>
          <w:rFonts w:ascii="Gill Sans MT" w:eastAsia="Times New Roman" w:hAnsi="Gill Sans MT" w:cstheme="minorHAnsi"/>
          <w:b/>
          <w:lang w:eastAsia="en-GB"/>
        </w:rPr>
        <w:t xml:space="preserve"> – RHS BATH SITE FIRE PLANS</w:t>
      </w:r>
    </w:p>
    <w:p w14:paraId="3FE9C171" w14:textId="77777777" w:rsidR="00B670D3" w:rsidRPr="00B868BC" w:rsidRDefault="00142A1E" w:rsidP="00142A1E">
      <w:pPr>
        <w:shd w:val="clear" w:color="auto" w:fill="FFFFFF"/>
        <w:spacing w:before="100" w:beforeAutospacing="1" w:after="240" w:line="276" w:lineRule="auto"/>
        <w:rPr>
          <w:rFonts w:ascii="Gill Sans MT" w:eastAsia="Times New Roman" w:hAnsi="Gill Sans MT" w:cstheme="minorHAnsi"/>
          <w:b/>
          <w:lang w:eastAsia="en-GB"/>
        </w:rPr>
        <w:sectPr w:rsidR="00B670D3" w:rsidRPr="00B868BC" w:rsidSect="00026A02">
          <w:pgSz w:w="11906" w:h="16838"/>
          <w:pgMar w:top="720" w:right="720" w:bottom="720" w:left="720" w:header="708" w:footer="708" w:gutter="0"/>
          <w:cols w:space="708"/>
          <w:docGrid w:linePitch="360"/>
        </w:sectPr>
      </w:pPr>
      <w:r w:rsidRPr="00B868BC">
        <w:rPr>
          <w:rFonts w:ascii="Gill Sans MT" w:eastAsia="Times New Roman" w:hAnsi="Gill Sans MT" w:cstheme="minorHAnsi"/>
          <w:noProof/>
          <w:lang w:eastAsia="en-GB"/>
        </w:rPr>
        <w:drawing>
          <wp:inline distT="0" distB="0" distL="0" distR="0" wp14:anchorId="73BA3162" wp14:editId="49057336">
            <wp:extent cx="9040646" cy="6354407"/>
            <wp:effectExtent l="984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9047521" cy="6359239"/>
                    </a:xfrm>
                    <a:prstGeom prst="rect">
                      <a:avLst/>
                    </a:prstGeom>
                    <a:noFill/>
                    <a:ln>
                      <a:noFill/>
                    </a:ln>
                  </pic:spPr>
                </pic:pic>
              </a:graphicData>
            </a:graphic>
          </wp:inline>
        </w:drawing>
      </w:r>
    </w:p>
    <w:p w14:paraId="05AED4CF" w14:textId="77777777" w:rsidR="00BC1A24" w:rsidRPr="00B868BC" w:rsidRDefault="00BC1A24" w:rsidP="00350A53">
      <w:pPr>
        <w:shd w:val="clear" w:color="auto" w:fill="FFFFFF"/>
        <w:spacing w:before="100" w:beforeAutospacing="1" w:after="240" w:line="276" w:lineRule="auto"/>
        <w:jc w:val="center"/>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B7" wp14:editId="2F855CB8">
            <wp:extent cx="9665119" cy="6847110"/>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9686106" cy="6861978"/>
                    </a:xfrm>
                    <a:prstGeom prst="rect">
                      <a:avLst/>
                    </a:prstGeom>
                    <a:noFill/>
                    <a:ln>
                      <a:noFill/>
                    </a:ln>
                  </pic:spPr>
                </pic:pic>
              </a:graphicData>
            </a:graphic>
          </wp:inline>
        </w:drawing>
      </w:r>
    </w:p>
    <w:p w14:paraId="1F26CAFD" w14:textId="77777777" w:rsidR="003E1163" w:rsidRPr="00B868BC" w:rsidRDefault="003E1163" w:rsidP="00350A53">
      <w:pPr>
        <w:shd w:val="clear" w:color="auto" w:fill="FFFFFF"/>
        <w:spacing w:before="100" w:beforeAutospacing="1" w:after="240" w:line="276" w:lineRule="auto"/>
        <w:jc w:val="center"/>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anchor distT="0" distB="0" distL="114300" distR="114300" simplePos="0" relativeHeight="251658240" behindDoc="0" locked="0" layoutInCell="1" allowOverlap="1" wp14:anchorId="2F855CB9" wp14:editId="2F855CBA">
            <wp:simplePos x="0" y="0"/>
            <wp:positionH relativeFrom="column">
              <wp:posOffset>-1381760</wp:posOffset>
            </wp:positionH>
            <wp:positionV relativeFrom="paragraph">
              <wp:posOffset>1539875</wp:posOffset>
            </wp:positionV>
            <wp:extent cx="9467215" cy="6693535"/>
            <wp:effectExtent l="0" t="381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467215" cy="669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611D2" w14:textId="77777777" w:rsidR="003E1163" w:rsidRPr="00B868BC" w:rsidRDefault="00743157" w:rsidP="00350A53">
      <w:pPr>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BB" wp14:editId="2F855CBC">
            <wp:extent cx="9474302" cy="6697914"/>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phie Cameron_Page_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9481000" cy="6702649"/>
                    </a:xfrm>
                    <a:prstGeom prst="rect">
                      <a:avLst/>
                    </a:prstGeom>
                  </pic:spPr>
                </pic:pic>
              </a:graphicData>
            </a:graphic>
          </wp:inline>
        </w:drawing>
      </w:r>
    </w:p>
    <w:p w14:paraId="51266AD2" w14:textId="77777777" w:rsidR="00BC1A24" w:rsidRPr="00B868BC" w:rsidRDefault="00BC1A24" w:rsidP="00350A53">
      <w:pPr>
        <w:shd w:val="clear" w:color="auto" w:fill="FFFFFF"/>
        <w:spacing w:before="100" w:beforeAutospacing="1" w:after="240" w:line="276" w:lineRule="auto"/>
        <w:jc w:val="center"/>
        <w:rPr>
          <w:rFonts w:ascii="Gill Sans MT" w:eastAsia="Times New Roman" w:hAnsi="Gill Sans MT" w:cstheme="minorHAnsi"/>
          <w:lang w:eastAsia="en-GB"/>
        </w:rPr>
      </w:pPr>
    </w:p>
    <w:p w14:paraId="49DCE9B5" w14:textId="77777777" w:rsidR="002336E2" w:rsidRPr="00B868BC" w:rsidRDefault="00743157"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drawing>
          <wp:inline distT="0" distB="0" distL="0" distR="0" wp14:anchorId="2F855CBD" wp14:editId="2F855CBE">
            <wp:extent cx="6645910" cy="46983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phie Cameron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4698365"/>
                    </a:xfrm>
                    <a:prstGeom prst="rect">
                      <a:avLst/>
                    </a:prstGeom>
                  </pic:spPr>
                </pic:pic>
              </a:graphicData>
            </a:graphic>
          </wp:inline>
        </w:drawing>
      </w:r>
    </w:p>
    <w:p w14:paraId="3AFEA26A" w14:textId="77777777" w:rsidR="002336E2"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pPr>
    </w:p>
    <w:p w14:paraId="55A9984B" w14:textId="77777777" w:rsidR="002336E2"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pPr>
    </w:p>
    <w:p w14:paraId="664462A4" w14:textId="77777777" w:rsidR="002336E2"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sectPr w:rsidR="002336E2" w:rsidRPr="00B868BC" w:rsidSect="00026A02">
          <w:pgSz w:w="11906" w:h="16838"/>
          <w:pgMar w:top="720" w:right="720" w:bottom="720" w:left="720" w:header="708" w:footer="708" w:gutter="0"/>
          <w:cols w:space="708"/>
          <w:docGrid w:linePitch="360"/>
        </w:sectPr>
      </w:pPr>
      <w:r w:rsidRPr="00B868BC">
        <w:rPr>
          <w:rFonts w:ascii="Gill Sans MT" w:eastAsia="Times New Roman" w:hAnsi="Gill Sans MT" w:cstheme="minorHAnsi"/>
          <w:noProof/>
          <w:lang w:eastAsia="en-GB"/>
        </w:rPr>
        <w:lastRenderedPageBreak/>
        <w:drawing>
          <wp:inline distT="0" distB="0" distL="0" distR="0" wp14:anchorId="2F855CBF" wp14:editId="2F855CC0">
            <wp:extent cx="6645910" cy="46983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phie Cameron_Pag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910" cy="4698365"/>
                    </a:xfrm>
                    <a:prstGeom prst="rect">
                      <a:avLst/>
                    </a:prstGeom>
                  </pic:spPr>
                </pic:pic>
              </a:graphicData>
            </a:graphic>
          </wp:inline>
        </w:drawing>
      </w:r>
    </w:p>
    <w:p w14:paraId="68890EE8" w14:textId="77777777" w:rsidR="00743157"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C1" wp14:editId="2F855CC2">
            <wp:extent cx="940054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phie Cameron_Page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00540" cy="6645910"/>
                    </a:xfrm>
                    <a:prstGeom prst="rect">
                      <a:avLst/>
                    </a:prstGeom>
                  </pic:spPr>
                </pic:pic>
              </a:graphicData>
            </a:graphic>
          </wp:inline>
        </w:drawing>
      </w:r>
    </w:p>
    <w:p w14:paraId="6D0DD89C" w14:textId="77777777" w:rsidR="002336E2"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C3" wp14:editId="2F855CC4">
            <wp:extent cx="9400540"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te Plan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00540" cy="6645910"/>
                    </a:xfrm>
                    <a:prstGeom prst="rect">
                      <a:avLst/>
                    </a:prstGeom>
                  </pic:spPr>
                </pic:pic>
              </a:graphicData>
            </a:graphic>
          </wp:inline>
        </w:drawing>
      </w:r>
    </w:p>
    <w:p w14:paraId="473BBBF4" w14:textId="77777777" w:rsidR="002336E2" w:rsidRPr="00B868BC" w:rsidRDefault="002336E2"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C5" wp14:editId="2F855CC6">
            <wp:extent cx="9409430" cy="664591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2 G-MB-08 C3 Second Floor Plans (incl. Mezzanines) as Exist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09430" cy="6645910"/>
                    </a:xfrm>
                    <a:prstGeom prst="rect">
                      <a:avLst/>
                    </a:prstGeom>
                  </pic:spPr>
                </pic:pic>
              </a:graphicData>
            </a:graphic>
          </wp:inline>
        </w:drawing>
      </w:r>
    </w:p>
    <w:p w14:paraId="59A64D0A" w14:textId="77777777" w:rsidR="00BA0696" w:rsidRPr="00B868BC" w:rsidRDefault="00BA0696"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C7" wp14:editId="2F855CC8">
            <wp:extent cx="7082653" cy="10015815"/>
            <wp:effectExtent l="318" t="0" r="4762" b="476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921082747179_Page_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7084099" cy="10017860"/>
                    </a:xfrm>
                    <a:prstGeom prst="rect">
                      <a:avLst/>
                    </a:prstGeom>
                  </pic:spPr>
                </pic:pic>
              </a:graphicData>
            </a:graphic>
          </wp:inline>
        </w:drawing>
      </w:r>
    </w:p>
    <w:p w14:paraId="5BE66AD2" w14:textId="77777777" w:rsidR="00BA0696" w:rsidRPr="00B868BC" w:rsidRDefault="00BA0696" w:rsidP="00350A53">
      <w:pPr>
        <w:shd w:val="clear" w:color="auto" w:fill="FFFFFF"/>
        <w:spacing w:before="100" w:beforeAutospacing="1" w:after="240" w:line="276" w:lineRule="auto"/>
        <w:rPr>
          <w:rFonts w:ascii="Gill Sans MT" w:eastAsia="Times New Roman" w:hAnsi="Gill Sans MT" w:cstheme="minorHAnsi"/>
          <w:lang w:eastAsia="en-GB"/>
        </w:rPr>
      </w:pPr>
      <w:r w:rsidRPr="00B868BC">
        <w:rPr>
          <w:rFonts w:ascii="Gill Sans MT" w:eastAsia="Times New Roman" w:hAnsi="Gill Sans MT" w:cstheme="minorHAnsi"/>
          <w:noProof/>
          <w:lang w:eastAsia="en-GB"/>
        </w:rPr>
        <w:lastRenderedPageBreak/>
        <w:drawing>
          <wp:inline distT="0" distB="0" distL="0" distR="0" wp14:anchorId="2F855CC9" wp14:editId="2F855CCA">
            <wp:extent cx="6928863" cy="9798336"/>
            <wp:effectExtent l="0" t="603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921082747179_Page_2.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929997" cy="9799940"/>
                    </a:xfrm>
                    <a:prstGeom prst="rect">
                      <a:avLst/>
                    </a:prstGeom>
                  </pic:spPr>
                </pic:pic>
              </a:graphicData>
            </a:graphic>
          </wp:inline>
        </w:drawing>
      </w:r>
    </w:p>
    <w:p w14:paraId="319CF399" w14:textId="77777777" w:rsidR="00EC4994" w:rsidRPr="00B868BC" w:rsidRDefault="00BA0696" w:rsidP="00EC4994">
      <w:pPr>
        <w:shd w:val="clear" w:color="auto" w:fill="FFFFFF"/>
        <w:spacing w:before="100" w:beforeAutospacing="1" w:after="240" w:line="276" w:lineRule="auto"/>
        <w:rPr>
          <w:rFonts w:ascii="Gill Sans MT" w:eastAsia="Times New Roman" w:hAnsi="Gill Sans MT" w:cstheme="minorHAnsi"/>
          <w:lang w:eastAsia="en-GB"/>
        </w:rPr>
        <w:sectPr w:rsidR="00EC4994" w:rsidRPr="00B868BC" w:rsidSect="002336E2">
          <w:pgSz w:w="16838" w:h="11906" w:orient="landscape" w:code="9"/>
          <w:pgMar w:top="720" w:right="720" w:bottom="720" w:left="720" w:header="709" w:footer="709" w:gutter="0"/>
          <w:cols w:space="708"/>
          <w:docGrid w:linePitch="360"/>
        </w:sectPr>
      </w:pPr>
      <w:r w:rsidRPr="00B868BC">
        <w:rPr>
          <w:rFonts w:ascii="Gill Sans MT" w:eastAsia="Times New Roman" w:hAnsi="Gill Sans MT" w:cstheme="minorHAnsi"/>
          <w:noProof/>
          <w:lang w:eastAsia="en-GB"/>
        </w:rPr>
        <w:lastRenderedPageBreak/>
        <w:drawing>
          <wp:inline distT="0" distB="0" distL="0" distR="0" wp14:anchorId="2F855CCB" wp14:editId="46C68146">
            <wp:extent cx="9084847" cy="6416656"/>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2 G-MB-07 C3 First Floor Plans (incl. Mezzanines) as Existin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88952" cy="6419555"/>
                    </a:xfrm>
                    <a:prstGeom prst="rect">
                      <a:avLst/>
                    </a:prstGeom>
                  </pic:spPr>
                </pic:pic>
              </a:graphicData>
            </a:graphic>
          </wp:inline>
        </w:drawing>
      </w:r>
    </w:p>
    <w:p w14:paraId="6D3A1157" w14:textId="77777777" w:rsidR="00EC4994" w:rsidRPr="00B868BC" w:rsidRDefault="00142A1E" w:rsidP="00142A1E">
      <w:pPr>
        <w:shd w:val="clear" w:color="auto" w:fill="FFFFFF"/>
        <w:spacing w:after="0" w:line="240" w:lineRule="auto"/>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lastRenderedPageBreak/>
        <w:t xml:space="preserve">APPENDIX 2 - </w:t>
      </w:r>
      <w:r w:rsidR="00EC4994" w:rsidRPr="00B868BC">
        <w:rPr>
          <w:rFonts w:ascii="Gill Sans MT" w:eastAsia="Times New Roman" w:hAnsi="Gill Sans MT" w:cstheme="minorHAnsi"/>
          <w:b/>
          <w:lang w:eastAsia="en-GB"/>
        </w:rPr>
        <w:t>RHS FIRE SAFETY/FIRE RISK MANAGEMENT 2019-20</w:t>
      </w:r>
    </w:p>
    <w:p w14:paraId="67B831DC" w14:textId="77777777" w:rsidR="00EC4994" w:rsidRPr="00B868BC" w:rsidRDefault="00EC4994" w:rsidP="00142A1E">
      <w:pPr>
        <w:shd w:val="clear" w:color="auto" w:fill="FFFFFF"/>
        <w:spacing w:before="100" w:beforeAutospacing="1" w:after="240" w:line="276" w:lineRule="auto"/>
        <w:jc w:val="both"/>
        <w:rPr>
          <w:rFonts w:ascii="Gill Sans MT" w:eastAsia="Times New Roman" w:hAnsi="Gill Sans MT" w:cstheme="minorHAnsi"/>
          <w:b/>
          <w:lang w:eastAsia="en-GB"/>
        </w:rPr>
      </w:pPr>
      <w:r w:rsidRPr="00B868BC">
        <w:rPr>
          <w:rFonts w:ascii="Gill Sans MT" w:eastAsia="Times New Roman" w:hAnsi="Gill Sans MT" w:cstheme="minorHAnsi"/>
          <w:b/>
          <w:lang w:eastAsia="en-GB"/>
        </w:rPr>
        <w:t xml:space="preserve">GUIDANCE ON USE, STORAGE AND TRANSPORTING OF FLAMMABLE LIQUIDS PETROL AND DIESEL </w:t>
      </w:r>
    </w:p>
    <w:p w14:paraId="205DBD7C" w14:textId="77777777" w:rsidR="00CF49A7" w:rsidRPr="00B868BC" w:rsidRDefault="00EC4994"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Flammable liquids</w:t>
      </w:r>
      <w:r w:rsidRPr="00B868BC">
        <w:rPr>
          <w:rFonts w:ascii="Gill Sans MT" w:eastAsia="Times New Roman" w:hAnsi="Gill Sans MT" w:cstheme="minorHAnsi"/>
          <w:lang w:eastAsia="en-GB"/>
        </w:rPr>
        <w:t xml:space="preserve">.  </w:t>
      </w:r>
      <w:proofErr w:type="gramStart"/>
      <w:r w:rsidRPr="00B868BC">
        <w:rPr>
          <w:rFonts w:ascii="Gill Sans MT" w:eastAsia="Times New Roman" w:hAnsi="Gill Sans MT" w:cstheme="minorHAnsi"/>
          <w:lang w:eastAsia="en-GB"/>
        </w:rPr>
        <w:t>A number of</w:t>
      </w:r>
      <w:proofErr w:type="gramEnd"/>
      <w:r w:rsidRPr="00B868BC">
        <w:rPr>
          <w:rFonts w:ascii="Gill Sans MT" w:eastAsia="Times New Roman" w:hAnsi="Gill Sans MT" w:cstheme="minorHAnsi"/>
          <w:lang w:eastAsia="en-GB"/>
        </w:rPr>
        <w:t xml:space="preserve"> flammable liquids are used / stored in the school and it has dedicated, fire-proof storage facilities for flammable liquids.  The location of all storage facilities for flammable liquids is marked on the school's 'Fire Plan'.</w:t>
      </w:r>
      <w:r w:rsidR="00CF49A7" w:rsidRPr="00B868BC">
        <w:rPr>
          <w:rFonts w:ascii="Gill Sans MT" w:eastAsia="Times New Roman" w:hAnsi="Gill Sans MT" w:cstheme="minorHAnsi"/>
          <w:lang w:eastAsia="en-GB"/>
        </w:rPr>
        <w:t xml:space="preserve">  </w:t>
      </w:r>
    </w:p>
    <w:p w14:paraId="473AFB7D" w14:textId="77777777" w:rsidR="00EC4994" w:rsidRPr="00B868BC" w:rsidRDefault="00EC4994"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Heads of department</w:t>
      </w:r>
      <w:r w:rsidRPr="00B868BC">
        <w:rPr>
          <w:rFonts w:ascii="Gill Sans MT" w:eastAsia="Times New Roman" w:hAnsi="Gill Sans MT" w:cstheme="minorHAnsi"/>
          <w:lang w:eastAsia="en-GB"/>
        </w:rPr>
        <w:t xml:space="preserve"> are to ensure </w:t>
      </w:r>
      <w:proofErr w:type="gramStart"/>
      <w:r w:rsidRPr="00B868BC">
        <w:rPr>
          <w:rFonts w:ascii="Gill Sans MT" w:eastAsia="Times New Roman" w:hAnsi="Gill Sans MT" w:cstheme="minorHAnsi"/>
          <w:lang w:eastAsia="en-GB"/>
        </w:rPr>
        <w:t>that</w:t>
      </w:r>
      <w:proofErr w:type="gramEnd"/>
      <w:r w:rsidRPr="00B868BC">
        <w:rPr>
          <w:rFonts w:ascii="Gill Sans MT" w:eastAsia="Times New Roman" w:hAnsi="Gill Sans MT" w:cstheme="minorHAnsi"/>
          <w:lang w:eastAsia="en-GB"/>
        </w:rPr>
        <w:t xml:space="preserve"> and all flammable liquid stores are kept locked</w:t>
      </w:r>
      <w:r w:rsidR="00CF49A7" w:rsidRPr="00B868BC">
        <w:rPr>
          <w:rFonts w:ascii="Gill Sans MT" w:eastAsia="Times New Roman" w:hAnsi="Gill Sans MT" w:cstheme="minorHAnsi"/>
          <w:lang w:eastAsia="en-GB"/>
        </w:rPr>
        <w:t xml:space="preserve"> and the </w:t>
      </w:r>
      <w:r w:rsidRPr="00B868BC">
        <w:rPr>
          <w:rFonts w:ascii="Gill Sans MT" w:eastAsia="Times New Roman" w:hAnsi="Gill Sans MT" w:cstheme="minorHAnsi"/>
          <w:lang w:eastAsia="en-GB"/>
        </w:rPr>
        <w:t xml:space="preserve">highly flammable liquid sign is used on the doors together with signs indicating "No </w:t>
      </w:r>
      <w:r w:rsidR="00CF49A7" w:rsidRPr="00B868BC">
        <w:rPr>
          <w:rFonts w:ascii="Gill Sans MT" w:eastAsia="Times New Roman" w:hAnsi="Gill Sans MT" w:cstheme="minorHAnsi"/>
          <w:lang w:eastAsia="en-GB"/>
        </w:rPr>
        <w:t xml:space="preserve">Smoking" and "No Naked Lights".  </w:t>
      </w:r>
      <w:r w:rsidRPr="00B868BC">
        <w:rPr>
          <w:rFonts w:ascii="Gill Sans MT" w:eastAsia="Times New Roman" w:hAnsi="Gill Sans MT" w:cstheme="minorHAnsi"/>
          <w:lang w:eastAsia="en-GB"/>
        </w:rPr>
        <w:t xml:space="preserve">Where it is believed that the use of signing is more likely to attract unwanted attention, particularly out of hours, </w:t>
      </w:r>
      <w:r w:rsidRPr="00B868BC">
        <w:rPr>
          <w:rFonts w:ascii="Gill Sans MT" w:eastAsia="Times New Roman" w:hAnsi="Gill Sans MT" w:cstheme="minorHAnsi"/>
          <w:i/>
          <w:lang w:eastAsia="en-GB"/>
        </w:rPr>
        <w:t>heads of department are to discuss with the DFO</w:t>
      </w:r>
      <w:r w:rsidRPr="00B868BC">
        <w:rPr>
          <w:rFonts w:ascii="Gill Sans MT" w:eastAsia="Times New Roman" w:hAnsi="Gill Sans MT" w:cstheme="minorHAnsi"/>
          <w:lang w:eastAsia="en-GB"/>
        </w:rPr>
        <w:t xml:space="preserve">.  The school may use discretion not to sign the store. </w:t>
      </w:r>
      <w:r w:rsidR="00CF49A7"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This decision should be recorded at the school’s Safety Committee and brought to the attention of the local Fire Authority on any subsequent visit.</w:t>
      </w:r>
    </w:p>
    <w:p w14:paraId="3CCEC227" w14:textId="77777777" w:rsidR="00CF49A7" w:rsidRPr="00B868BC" w:rsidRDefault="00EC4994"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Amounts of flammable liquids, </w:t>
      </w:r>
      <w:r w:rsidRPr="00B868BC">
        <w:rPr>
          <w:rFonts w:ascii="Gill Sans MT" w:eastAsia="Times New Roman" w:hAnsi="Gill Sans MT" w:cstheme="minorHAnsi"/>
          <w:b/>
          <w:lang w:eastAsia="en-GB"/>
        </w:rPr>
        <w:t>not exceeding</w:t>
      </w:r>
      <w:r w:rsidRPr="00B868BC">
        <w:rPr>
          <w:rFonts w:ascii="Gill Sans MT" w:eastAsia="Times New Roman" w:hAnsi="Gill Sans MT" w:cstheme="minorHAnsi"/>
          <w:lang w:eastAsia="en-GB"/>
        </w:rPr>
        <w:t xml:space="preserve"> 50 litres, may be stored in workrooms in fire resisting bins or cupboards manufactured to B.S.476.</w:t>
      </w:r>
      <w:r w:rsidR="00CF49A7" w:rsidRPr="00B868BC">
        <w:rPr>
          <w:rFonts w:ascii="Gill Sans MT" w:eastAsia="Times New Roman" w:hAnsi="Gill Sans MT" w:cstheme="minorHAnsi"/>
          <w:lang w:eastAsia="en-GB"/>
        </w:rPr>
        <w:t xml:space="preserve">  </w:t>
      </w:r>
    </w:p>
    <w:p w14:paraId="62FB208B" w14:textId="77777777" w:rsidR="00EC4994" w:rsidRPr="00B868BC" w:rsidRDefault="00EC4994"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All</w:t>
      </w:r>
      <w:r w:rsidRPr="00B868BC">
        <w:rPr>
          <w:rFonts w:ascii="Gill Sans MT" w:eastAsia="Times New Roman" w:hAnsi="Gill Sans MT" w:cstheme="minorHAnsi"/>
          <w:lang w:eastAsia="en-GB"/>
        </w:rPr>
        <w:t xml:space="preserve"> propriety products that are classified as flammable liquids and are appropriately marked with the hazard pictogram e.g. polishes, art materials, printing materials, painting materials etc. </w:t>
      </w:r>
      <w:r w:rsidRPr="00B868BC">
        <w:rPr>
          <w:rFonts w:ascii="Gill Sans MT" w:eastAsia="Times New Roman" w:hAnsi="Gill Sans MT" w:cstheme="minorHAnsi"/>
          <w:b/>
          <w:lang w:eastAsia="en-GB"/>
        </w:rPr>
        <w:t>must be</w:t>
      </w:r>
      <w:r w:rsidRPr="00B868BC">
        <w:rPr>
          <w:rFonts w:ascii="Gill Sans MT" w:eastAsia="Times New Roman" w:hAnsi="Gill Sans MT" w:cstheme="minorHAnsi"/>
          <w:lang w:eastAsia="en-GB"/>
        </w:rPr>
        <w:t xml:space="preserve"> stored as set out above.</w:t>
      </w:r>
    </w:p>
    <w:p w14:paraId="571C4E2F" w14:textId="77777777" w:rsidR="00EC4994" w:rsidRPr="00B868BC" w:rsidRDefault="00EC4994" w:rsidP="00BB2AED">
      <w:pPr>
        <w:pStyle w:val="ListParagraph"/>
        <w:shd w:val="clear" w:color="auto" w:fill="FFFFFF"/>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hAnsi="Gill Sans MT"/>
          <w:noProof/>
          <w:lang w:eastAsia="en-GB"/>
        </w:rPr>
        <w:drawing>
          <wp:inline distT="0" distB="0" distL="0" distR="0" wp14:anchorId="6E9FF6A2" wp14:editId="09C5A0F0">
            <wp:extent cx="830738" cy="830738"/>
            <wp:effectExtent l="0" t="0" r="7620" b="7620"/>
            <wp:docPr id="9" name="Picture 9" descr="\\uk-rhs-file2.uk.gdst\home$\staff\RHSABISJ1\rhsabisj1-Desktop\health-and-safety-flammable-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k-rhs-file2.uk.gdst\home$\staff\RHSABISJ1\rhsabisj1-Desktop\health-and-safety-flammable-lab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9938" cy="839938"/>
                    </a:xfrm>
                    <a:prstGeom prst="rect">
                      <a:avLst/>
                    </a:prstGeom>
                    <a:noFill/>
                    <a:ln>
                      <a:noFill/>
                    </a:ln>
                  </pic:spPr>
                </pic:pic>
              </a:graphicData>
            </a:graphic>
          </wp:inline>
        </w:drawing>
      </w:r>
      <w:r w:rsidRPr="00B868BC">
        <w:rPr>
          <w:rFonts w:ascii="Gill Sans MT" w:hAnsi="Gill Sans MT"/>
          <w:noProof/>
          <w:lang w:eastAsia="en-GB"/>
        </w:rPr>
        <w:drawing>
          <wp:inline distT="0" distB="0" distL="0" distR="0" wp14:anchorId="7DBBC2DE" wp14:editId="272FBAE2">
            <wp:extent cx="813975" cy="813975"/>
            <wp:effectExtent l="0" t="0" r="5715" b="5715"/>
            <wp:docPr id="10" name="Picture 10" descr="\\uk-rhs-file2.uk.gdst\home$\staff\RHSABISJ1\rhsabisj1-Desktop\health-and-safety-flammable-l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k-rhs-file2.uk.gdst\home$\staff\RHSABISJ1\rhsabisj1-Desktop\health-and-safety-flammable-label-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4267" cy="824267"/>
                    </a:xfrm>
                    <a:prstGeom prst="rect">
                      <a:avLst/>
                    </a:prstGeom>
                    <a:noFill/>
                    <a:ln>
                      <a:noFill/>
                    </a:ln>
                  </pic:spPr>
                </pic:pic>
              </a:graphicData>
            </a:graphic>
          </wp:inline>
        </w:drawing>
      </w:r>
    </w:p>
    <w:p w14:paraId="73F04B2B" w14:textId="77777777" w:rsidR="002B5222" w:rsidRPr="00B868BC" w:rsidRDefault="002B5222"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Estates Department Fuels</w:t>
      </w:r>
      <w:r w:rsidRPr="00B868BC">
        <w:rPr>
          <w:rFonts w:ascii="Gill Sans MT" w:eastAsia="Times New Roman" w:hAnsi="Gill Sans MT" w:cstheme="minorHAnsi"/>
          <w:lang w:eastAsia="en-GB"/>
        </w:rPr>
        <w:t xml:space="preserve">.  Fuel for the </w:t>
      </w:r>
      <w:proofErr w:type="gramStart"/>
      <w:r w:rsidRPr="00B868BC">
        <w:rPr>
          <w:rFonts w:ascii="Gill Sans MT" w:eastAsia="Times New Roman" w:hAnsi="Gill Sans MT" w:cstheme="minorHAnsi"/>
          <w:lang w:eastAsia="en-GB"/>
        </w:rPr>
        <w:t>grounds</w:t>
      </w:r>
      <w:proofErr w:type="gramEnd"/>
      <w:r w:rsidRPr="00B868BC">
        <w:rPr>
          <w:rFonts w:ascii="Gill Sans MT" w:eastAsia="Times New Roman" w:hAnsi="Gill Sans MT" w:cstheme="minorHAnsi"/>
          <w:lang w:eastAsia="en-GB"/>
        </w:rPr>
        <w:t xml:space="preserve"> equipment is sited externally.  The design of bulk stores is to be approved by the Estates Department at Trust Office and meet any Health and Safety Executive, Environment Agency and/or Local Fire Authority requirements.  The risks associated with the storage of petrol and diesel mean that is controlled by </w:t>
      </w:r>
      <w:proofErr w:type="gramStart"/>
      <w:r w:rsidRPr="00B868BC">
        <w:rPr>
          <w:rFonts w:ascii="Gill Sans MT" w:eastAsia="Times New Roman" w:hAnsi="Gill Sans MT" w:cstheme="minorHAnsi"/>
          <w:lang w:eastAsia="en-GB"/>
        </w:rPr>
        <w:t>a number of</w:t>
      </w:r>
      <w:proofErr w:type="gramEnd"/>
      <w:r w:rsidRPr="00B868BC">
        <w:rPr>
          <w:rFonts w:ascii="Gill Sans MT" w:eastAsia="Times New Roman" w:hAnsi="Gill Sans MT" w:cstheme="minorHAnsi"/>
          <w:lang w:eastAsia="en-GB"/>
        </w:rPr>
        <w:t xml:space="preserve"> r</w:t>
      </w:r>
      <w:r w:rsidR="00142A1E"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ulations including: Health and Safety, Fire Safety and Environmental l</w:t>
      </w:r>
      <w:r w:rsidR="00142A1E"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islation.</w:t>
      </w:r>
    </w:p>
    <w:p w14:paraId="6480B89D" w14:textId="77777777" w:rsidR="000403FB" w:rsidRPr="00B868BC" w:rsidRDefault="000403FB"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RHS Bath stores diesel and petrol for fuelling the grounds department equipment, including a panel van, tractors and lawn mowers to maintain both premises (Prep and Senior).  They are s</w:t>
      </w:r>
      <w:r w:rsidR="00A04032" w:rsidRPr="00B868BC">
        <w:rPr>
          <w:rFonts w:ascii="Gill Sans MT" w:eastAsia="Times New Roman" w:hAnsi="Gill Sans MT" w:cstheme="minorHAnsi"/>
          <w:i/>
          <w:lang w:eastAsia="en-GB"/>
        </w:rPr>
        <w:t>tored in</w:t>
      </w:r>
      <w:r w:rsidRPr="00B868BC">
        <w:rPr>
          <w:rFonts w:ascii="Gill Sans MT" w:eastAsia="Times New Roman" w:hAnsi="Gill Sans MT" w:cstheme="minorHAnsi"/>
          <w:i/>
          <w:lang w:eastAsia="en-GB"/>
        </w:rPr>
        <w:t xml:space="preserve"> proper fuel containers in a lockable fuel cabinet next to the grounds store.  Storage includes:</w:t>
      </w:r>
    </w:p>
    <w:p w14:paraId="393752F3" w14:textId="77777777" w:rsidR="000403FB" w:rsidRPr="00B868BC" w:rsidRDefault="000403FB"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u w:val="single"/>
          <w:lang w:eastAsia="en-GB"/>
        </w:rPr>
        <w:t>Diesel</w:t>
      </w:r>
      <w:r w:rsidRPr="00B868BC">
        <w:rPr>
          <w:rFonts w:ascii="Gill Sans MT" w:eastAsia="Times New Roman" w:hAnsi="Gill Sans MT" w:cstheme="minorHAnsi"/>
          <w:i/>
          <w:lang w:eastAsia="en-GB"/>
        </w:rPr>
        <w:t xml:space="preserve">: 4 x 20 litres are stored in metal Jerry cans. </w:t>
      </w:r>
    </w:p>
    <w:p w14:paraId="1A760E0B" w14:textId="77777777" w:rsidR="000403FB" w:rsidRPr="00B868BC" w:rsidRDefault="000403FB"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u w:val="single"/>
          <w:lang w:eastAsia="en-GB"/>
        </w:rPr>
        <w:t>Petrol</w:t>
      </w:r>
      <w:r w:rsidRPr="00B868BC">
        <w:rPr>
          <w:rFonts w:ascii="Gill Sans MT" w:eastAsia="Times New Roman" w:hAnsi="Gill Sans MT" w:cstheme="minorHAnsi"/>
          <w:i/>
          <w:lang w:eastAsia="en-GB"/>
        </w:rPr>
        <w:t xml:space="preserve">: 3 x 20 Litres are stored in metal Jerry cans. </w:t>
      </w:r>
    </w:p>
    <w:p w14:paraId="3E0586B3" w14:textId="77777777" w:rsidR="000403FB" w:rsidRPr="00B868BC" w:rsidRDefault="000403FB"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Relevant signs are fixed beside the containers.</w:t>
      </w:r>
    </w:p>
    <w:p w14:paraId="750D5E89" w14:textId="77777777" w:rsidR="000403FB" w:rsidRPr="00B868BC" w:rsidRDefault="000403FB"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 xml:space="preserve">Safety equipment </w:t>
      </w:r>
      <w:proofErr w:type="gramStart"/>
      <w:r w:rsidRPr="00B868BC">
        <w:rPr>
          <w:rFonts w:ascii="Gill Sans MT" w:eastAsia="Times New Roman" w:hAnsi="Gill Sans MT" w:cstheme="minorHAnsi"/>
          <w:i/>
          <w:lang w:eastAsia="en-GB"/>
        </w:rPr>
        <w:t>include:</w:t>
      </w:r>
      <w:proofErr w:type="gramEnd"/>
      <w:r w:rsidRPr="00B868BC">
        <w:rPr>
          <w:rFonts w:ascii="Gill Sans MT" w:eastAsia="Times New Roman" w:hAnsi="Gill Sans MT" w:cstheme="minorHAnsi"/>
          <w:i/>
          <w:lang w:eastAsia="en-GB"/>
        </w:rPr>
        <w:t xml:space="preserve">  outdoor fire extinguisher and a spill kit. </w:t>
      </w:r>
    </w:p>
    <w:p w14:paraId="1CF0A1FC" w14:textId="77777777" w:rsidR="00A04032" w:rsidRPr="00B868BC" w:rsidRDefault="000403FB"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The school buses and van are filled at petrol stations.</w:t>
      </w:r>
    </w:p>
    <w:p w14:paraId="56830FE5" w14:textId="77777777" w:rsidR="000403FB" w:rsidRPr="00B868BC" w:rsidRDefault="000403FB"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i/>
          <w:lang w:eastAsia="en-GB"/>
        </w:rPr>
      </w:pPr>
      <w:r w:rsidRPr="00B868BC">
        <w:rPr>
          <w:rFonts w:ascii="Gill Sans MT" w:eastAsia="Times New Roman" w:hAnsi="Gill Sans MT" w:cstheme="minorHAnsi"/>
          <w:i/>
          <w:lang w:eastAsia="en-GB"/>
        </w:rPr>
        <w:t xml:space="preserve">Diesel and petrol are transported in Jerry cans in security boxes onto site by the Estates van that is marked with an inflammable sign, in addition, carrying a suitable fire extinguisher in the van. </w:t>
      </w:r>
    </w:p>
    <w:p w14:paraId="7D05ABBD" w14:textId="77777777" w:rsidR="002B5222" w:rsidRPr="00B868BC" w:rsidRDefault="002B5222"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One of the main pieces of H&amp;S l</w:t>
      </w:r>
      <w:r w:rsidR="00142A1E"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islation is the Dangerous Substances and Explosive Atmospheres R</w:t>
      </w:r>
      <w:r w:rsidR="00142A1E"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ulations 2002. These require schools to:</w:t>
      </w:r>
    </w:p>
    <w:p w14:paraId="5D9A72E9" w14:textId="77777777" w:rsidR="00142A1E"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Complete thorough risk assessments to</w:t>
      </w:r>
      <w:r w:rsidR="00142A1E" w:rsidRPr="00B868BC">
        <w:rPr>
          <w:rFonts w:ascii="Gill Sans MT" w:eastAsia="Times New Roman" w:hAnsi="Gill Sans MT" w:cstheme="minorHAnsi"/>
          <w:lang w:eastAsia="en-GB"/>
        </w:rPr>
        <w:t>:</w:t>
      </w:r>
    </w:p>
    <w:p w14:paraId="09373B3A"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 Identify the risks and adequate control measures.</w:t>
      </w:r>
    </w:p>
    <w:p w14:paraId="26E7C6BC"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Ensure the controls are implemented.</w:t>
      </w:r>
    </w:p>
    <w:p w14:paraId="24BFE9A6"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Prepare plans and procedures to deal with accidents, incidents and emergencies involving dangerous substances.</w:t>
      </w:r>
    </w:p>
    <w:p w14:paraId="7173467D"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Make sure employees are properly informed and trained to control or deal with the risks from the dangerous substances.</w:t>
      </w:r>
    </w:p>
    <w:p w14:paraId="6E642AA9"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More information is available on the HSE website.</w:t>
      </w:r>
    </w:p>
    <w:p w14:paraId="13C57BF9" w14:textId="77777777" w:rsidR="002B5222" w:rsidRPr="00B868BC" w:rsidRDefault="00CF49A7"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Petrol</w:t>
      </w:r>
      <w:r w:rsidRPr="00B868BC">
        <w:rPr>
          <w:rFonts w:ascii="Gill Sans MT" w:eastAsia="Times New Roman" w:hAnsi="Gill Sans MT" w:cstheme="minorHAnsi"/>
          <w:lang w:eastAsia="en-GB"/>
        </w:rPr>
        <w:t xml:space="preserve">.  </w:t>
      </w:r>
      <w:r w:rsidR="00EC4994" w:rsidRPr="00B868BC">
        <w:rPr>
          <w:rFonts w:ascii="Gill Sans MT" w:eastAsia="Times New Roman" w:hAnsi="Gill Sans MT" w:cstheme="minorHAnsi"/>
          <w:lang w:eastAsia="en-GB"/>
        </w:rPr>
        <w:t xml:space="preserve">Schools may store and use petrol on the premises for fuelling ground-keeping equipment, such as lawn mowers. Schools may also need to store diesel on the premises for fuelling heating systems, generators, tractors or </w:t>
      </w:r>
      <w:r w:rsidR="00177EB2" w:rsidRPr="00B868BC">
        <w:rPr>
          <w:rFonts w:ascii="Gill Sans MT" w:eastAsia="Times New Roman" w:hAnsi="Gill Sans MT" w:cstheme="minorHAnsi"/>
          <w:lang w:eastAsia="en-GB"/>
        </w:rPr>
        <w:t>other ground-keeping equipment.</w:t>
      </w:r>
      <w:r w:rsidR="002B5222" w:rsidRPr="00B868BC">
        <w:rPr>
          <w:rFonts w:ascii="Gill Sans MT" w:eastAsia="Times New Roman" w:hAnsi="Gill Sans MT" w:cstheme="minorHAnsi"/>
          <w:lang w:eastAsia="en-GB"/>
        </w:rPr>
        <w:t xml:space="preserve">  A licence for storing petrol is no longer required, but a written risk assessment, giving school specific controls, must be in place.</w:t>
      </w:r>
    </w:p>
    <w:p w14:paraId="1A31CC90" w14:textId="77777777" w:rsidR="002B5222" w:rsidRPr="00B868BC" w:rsidRDefault="004F0764"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 xml:space="preserve">Petrol </w:t>
      </w:r>
      <w:r w:rsidR="002B5222" w:rsidRPr="00B868BC">
        <w:rPr>
          <w:rFonts w:ascii="Gill Sans MT" w:eastAsia="Times New Roman" w:hAnsi="Gill Sans MT" w:cstheme="minorHAnsi"/>
          <w:b/>
          <w:lang w:eastAsia="en-GB"/>
        </w:rPr>
        <w:t>Storage</w:t>
      </w:r>
      <w:r w:rsidRPr="00B868BC">
        <w:rPr>
          <w:rFonts w:ascii="Gill Sans MT" w:eastAsia="Times New Roman" w:hAnsi="Gill Sans MT" w:cstheme="minorHAnsi"/>
          <w:lang w:eastAsia="en-GB"/>
        </w:rPr>
        <w:t xml:space="preserve">.  </w:t>
      </w:r>
      <w:r w:rsidR="002B5222" w:rsidRPr="00B868BC">
        <w:rPr>
          <w:rFonts w:ascii="Gill Sans MT" w:eastAsia="Times New Roman" w:hAnsi="Gill Sans MT" w:cstheme="minorHAnsi"/>
          <w:lang w:eastAsia="en-GB"/>
        </w:rPr>
        <w:t>Petrol storage is subject to the following requirements:</w:t>
      </w:r>
    </w:p>
    <w:p w14:paraId="03816045"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maximum total quantity permitted in Trust Schools is 50 litres </w:t>
      </w:r>
      <w:r w:rsidRPr="00B868BC">
        <w:rPr>
          <w:rFonts w:ascii="Gill Sans MT" w:eastAsia="Times New Roman" w:hAnsi="Gill Sans MT" w:cstheme="minorHAnsi"/>
          <w:i/>
          <w:lang w:eastAsia="en-GB"/>
        </w:rPr>
        <w:t>(we supply two premises, Senior and Prep Schools).</w:t>
      </w:r>
      <w:r w:rsidRPr="00B868BC">
        <w:rPr>
          <w:rFonts w:ascii="Gill Sans MT" w:eastAsia="Times New Roman" w:hAnsi="Gill Sans MT" w:cstheme="minorHAnsi"/>
          <w:lang w:eastAsia="en-GB"/>
        </w:rPr>
        <w:t xml:space="preserve">  This excludes fuel in equipment, e.g. mowers for which there is no limit.</w:t>
      </w:r>
    </w:p>
    <w:p w14:paraId="1556F423"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Petrol must be kept in approved containers which:</w:t>
      </w:r>
    </w:p>
    <w:p w14:paraId="43E0979D"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are made of metal or plastic that is suitable and safe for the purpose and will not significantly d</w:t>
      </w:r>
      <w:r w:rsidR="00C62560"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rade due to exposure to petrol or </w:t>
      </w:r>
      <w:proofErr w:type="gramStart"/>
      <w:r w:rsidRPr="00B868BC">
        <w:rPr>
          <w:rFonts w:ascii="Gill Sans MT" w:eastAsia="Times New Roman" w:hAnsi="Gill Sans MT" w:cstheme="minorHAnsi"/>
          <w:lang w:eastAsia="en-GB"/>
        </w:rPr>
        <w:t>naturally-occurring</w:t>
      </w:r>
      <w:proofErr w:type="gramEnd"/>
      <w:r w:rsidRPr="00B868BC">
        <w:rPr>
          <w:rFonts w:ascii="Gill Sans MT" w:eastAsia="Times New Roman" w:hAnsi="Gill Sans MT" w:cstheme="minorHAnsi"/>
          <w:lang w:eastAsia="en-GB"/>
        </w:rPr>
        <w:t xml:space="preserve"> ultra-violet radiation (sunlight);</w:t>
      </w:r>
    </w:p>
    <w:p w14:paraId="1A254505"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are reasonably </w:t>
      </w:r>
      <w:proofErr w:type="gramStart"/>
      <w:r w:rsidRPr="00B868BC">
        <w:rPr>
          <w:rFonts w:ascii="Gill Sans MT" w:eastAsia="Times New Roman" w:hAnsi="Gill Sans MT" w:cstheme="minorHAnsi"/>
          <w:lang w:eastAsia="en-GB"/>
        </w:rPr>
        <w:t>robust;</w:t>
      </w:r>
      <w:proofErr w:type="gramEnd"/>
    </w:p>
    <w:p w14:paraId="22D58245"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are not liable to break under normal conditions of </w:t>
      </w:r>
      <w:proofErr w:type="gramStart"/>
      <w:r w:rsidRPr="00B868BC">
        <w:rPr>
          <w:rFonts w:ascii="Gill Sans MT" w:eastAsia="Times New Roman" w:hAnsi="Gill Sans MT" w:cstheme="minorHAnsi"/>
          <w:lang w:eastAsia="en-GB"/>
        </w:rPr>
        <w:t>use;</w:t>
      </w:r>
      <w:proofErr w:type="gramEnd"/>
    </w:p>
    <w:p w14:paraId="73F36668"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escape of liquid or vapour is </w:t>
      </w:r>
      <w:proofErr w:type="gramStart"/>
      <w:r w:rsidRPr="00B868BC">
        <w:rPr>
          <w:rFonts w:ascii="Gill Sans MT" w:eastAsia="Times New Roman" w:hAnsi="Gill Sans MT" w:cstheme="minorHAnsi"/>
          <w:lang w:eastAsia="en-GB"/>
        </w:rPr>
        <w:t>prevented;</w:t>
      </w:r>
      <w:proofErr w:type="gramEnd"/>
    </w:p>
    <w:p w14:paraId="5BAC9FB6"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petrol can be poured safely from them; and</w:t>
      </w:r>
    </w:p>
    <w:p w14:paraId="0877F3BE"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are not unsteady when placed on a level surface.</w:t>
      </w:r>
    </w:p>
    <w:p w14:paraId="7CCE85B4"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Such containers must be:</w:t>
      </w:r>
    </w:p>
    <w:p w14:paraId="19EC47C0"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in a good state of </w:t>
      </w:r>
      <w:proofErr w:type="gramStart"/>
      <w:r w:rsidRPr="00B868BC">
        <w:rPr>
          <w:rFonts w:ascii="Gill Sans MT" w:eastAsia="Times New Roman" w:hAnsi="Gill Sans MT" w:cstheme="minorHAnsi"/>
          <w:lang w:eastAsia="en-GB"/>
        </w:rPr>
        <w:t>repair;</w:t>
      </w:r>
      <w:proofErr w:type="gramEnd"/>
      <w:r w:rsidRPr="00B868BC">
        <w:rPr>
          <w:rFonts w:ascii="Gill Sans MT" w:eastAsia="Times New Roman" w:hAnsi="Gill Sans MT" w:cstheme="minorHAnsi"/>
          <w:lang w:eastAsia="en-GB"/>
        </w:rPr>
        <w:t xml:space="preserve"> </w:t>
      </w:r>
    </w:p>
    <w:p w14:paraId="18893FE2"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secure from </w:t>
      </w:r>
      <w:proofErr w:type="gramStart"/>
      <w:r w:rsidRPr="00B868BC">
        <w:rPr>
          <w:rFonts w:ascii="Gill Sans MT" w:eastAsia="Times New Roman" w:hAnsi="Gill Sans MT" w:cstheme="minorHAnsi"/>
          <w:lang w:eastAsia="en-GB"/>
        </w:rPr>
        <w:t>leaking;</w:t>
      </w:r>
      <w:proofErr w:type="gramEnd"/>
      <w:r w:rsidRPr="00B868BC">
        <w:rPr>
          <w:rFonts w:ascii="Gill Sans MT" w:eastAsia="Times New Roman" w:hAnsi="Gill Sans MT" w:cstheme="minorHAnsi"/>
          <w:lang w:eastAsia="en-GB"/>
        </w:rPr>
        <w:t xml:space="preserve"> </w:t>
      </w:r>
    </w:p>
    <w:p w14:paraId="64647E3E"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not d</w:t>
      </w:r>
      <w:r w:rsidR="00142A1E" w:rsidRPr="00B868BC">
        <w:rPr>
          <w:rFonts w:ascii="Gill Sans MT" w:eastAsia="Times New Roman" w:hAnsi="Gill Sans MT" w:cstheme="minorHAnsi"/>
          <w:lang w:eastAsia="en-GB"/>
        </w:rPr>
        <w:t>egr</w:t>
      </w:r>
      <w:r w:rsidRPr="00B868BC">
        <w:rPr>
          <w:rFonts w:ascii="Gill Sans MT" w:eastAsia="Times New Roman" w:hAnsi="Gill Sans MT" w:cstheme="minorHAnsi"/>
          <w:lang w:eastAsia="en-GB"/>
        </w:rPr>
        <w:t xml:space="preserve">aded from exposure to chemicals or light; and </w:t>
      </w:r>
    </w:p>
    <w:p w14:paraId="7E4BF2C0"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marked or labelled in a l</w:t>
      </w:r>
      <w:r w:rsidR="00142A1E" w:rsidRPr="00B868BC">
        <w:rPr>
          <w:rFonts w:ascii="Gill Sans MT" w:eastAsia="Times New Roman" w:hAnsi="Gill Sans MT" w:cstheme="minorHAnsi"/>
          <w:lang w:eastAsia="en-GB"/>
        </w:rPr>
        <w:t>eg</w:t>
      </w:r>
      <w:r w:rsidRPr="00B868BC">
        <w:rPr>
          <w:rFonts w:ascii="Gill Sans MT" w:eastAsia="Times New Roman" w:hAnsi="Gill Sans MT" w:cstheme="minorHAnsi"/>
          <w:lang w:eastAsia="en-GB"/>
        </w:rPr>
        <w:t xml:space="preserve">ible and indelible form with: </w:t>
      </w:r>
    </w:p>
    <w:p w14:paraId="42ACB4F9"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words "petrol" and "highly flammable</w:t>
      </w:r>
      <w:proofErr w:type="gramStart"/>
      <w:r w:rsidRPr="00B868BC">
        <w:rPr>
          <w:rFonts w:ascii="Gill Sans MT" w:eastAsia="Times New Roman" w:hAnsi="Gill Sans MT" w:cstheme="minorHAnsi"/>
          <w:lang w:eastAsia="en-GB"/>
        </w:rPr>
        <w:t>";</w:t>
      </w:r>
      <w:proofErr w:type="gramEnd"/>
      <w:r w:rsidRPr="00B868BC">
        <w:rPr>
          <w:rFonts w:ascii="Gill Sans MT" w:eastAsia="Times New Roman" w:hAnsi="Gill Sans MT" w:cstheme="minorHAnsi"/>
          <w:lang w:eastAsia="en-GB"/>
        </w:rPr>
        <w:t xml:space="preserve"> </w:t>
      </w:r>
    </w:p>
    <w:p w14:paraId="76A78CCB"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the nominal capacity in </w:t>
      </w:r>
      <w:proofErr w:type="gramStart"/>
      <w:r w:rsidRPr="00B868BC">
        <w:rPr>
          <w:rFonts w:ascii="Gill Sans MT" w:eastAsia="Times New Roman" w:hAnsi="Gill Sans MT" w:cstheme="minorHAnsi"/>
          <w:lang w:eastAsia="en-GB"/>
        </w:rPr>
        <w:t>litres;</w:t>
      </w:r>
      <w:proofErr w:type="gramEnd"/>
      <w:r w:rsidRPr="00B868BC">
        <w:rPr>
          <w:rFonts w:ascii="Gill Sans MT" w:eastAsia="Times New Roman" w:hAnsi="Gill Sans MT" w:cstheme="minorHAnsi"/>
          <w:lang w:eastAsia="en-GB"/>
        </w:rPr>
        <w:t xml:space="preserve"> </w:t>
      </w:r>
    </w:p>
    <w:p w14:paraId="14D14DDF"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manufacturer's </w:t>
      </w:r>
      <w:proofErr w:type="gramStart"/>
      <w:r w:rsidRPr="00B868BC">
        <w:rPr>
          <w:rFonts w:ascii="Gill Sans MT" w:eastAsia="Times New Roman" w:hAnsi="Gill Sans MT" w:cstheme="minorHAnsi"/>
          <w:lang w:eastAsia="en-GB"/>
        </w:rPr>
        <w:t>name;</w:t>
      </w:r>
      <w:proofErr w:type="gramEnd"/>
      <w:r w:rsidRPr="00B868BC">
        <w:rPr>
          <w:rFonts w:ascii="Gill Sans MT" w:eastAsia="Times New Roman" w:hAnsi="Gill Sans MT" w:cstheme="minorHAnsi"/>
          <w:lang w:eastAsia="en-GB"/>
        </w:rPr>
        <w:t xml:space="preserve"> </w:t>
      </w:r>
    </w:p>
    <w:p w14:paraId="3CA51CE2"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 xml:space="preserve">date and month of manufacture; and </w:t>
      </w:r>
    </w:p>
    <w:p w14:paraId="2551DEC6" w14:textId="77777777" w:rsidR="002B5222" w:rsidRPr="00B868BC" w:rsidRDefault="002B5222" w:rsidP="00C62560">
      <w:pPr>
        <w:pStyle w:val="ListParagraph"/>
        <w:numPr>
          <w:ilvl w:val="3"/>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an appropriate hazard warning sign, e.g.: </w:t>
      </w:r>
    </w:p>
    <w:p w14:paraId="50DC0F25" w14:textId="77777777" w:rsidR="002B5222" w:rsidRPr="00B868BC" w:rsidRDefault="002B5222" w:rsidP="00BB2AED">
      <w:pPr>
        <w:pStyle w:val="ListParagraph"/>
        <w:shd w:val="clear" w:color="auto" w:fill="FFFFFF"/>
        <w:spacing w:before="100" w:beforeAutospacing="1" w:after="240" w:line="276" w:lineRule="auto"/>
        <w:ind w:left="567"/>
        <w:contextualSpacing w:val="0"/>
        <w:jc w:val="both"/>
        <w:rPr>
          <w:rFonts w:ascii="Gill Sans MT" w:eastAsia="Times New Roman" w:hAnsi="Gill Sans MT" w:cstheme="minorHAnsi"/>
          <w:lang w:eastAsia="en-GB"/>
        </w:rPr>
      </w:pPr>
      <w:r w:rsidRPr="00B868BC">
        <w:rPr>
          <w:rFonts w:ascii="Gill Sans MT" w:hAnsi="Gill Sans MT"/>
          <w:noProof/>
          <w:lang w:eastAsia="en-GB"/>
        </w:rPr>
        <w:drawing>
          <wp:inline distT="0" distB="0" distL="0" distR="0" wp14:anchorId="011DE767" wp14:editId="6D2189CA">
            <wp:extent cx="1027599" cy="1027599"/>
            <wp:effectExtent l="0" t="0" r="1270" b="1270"/>
            <wp:docPr id="17" name="Picture 17" descr="\\uk-rhs-file2.uk.gdst\home$\staff\RHSABISJ1\rhsabisj1-Desktop\health-and-safety-fire-warning-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rhs-file2.uk.gdst\home$\staff\RHSABISJ1\rhsabisj1-Desktop\health-and-safety-fire-warning-labe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751" cy="1038751"/>
                    </a:xfrm>
                    <a:prstGeom prst="rect">
                      <a:avLst/>
                    </a:prstGeom>
                    <a:noFill/>
                    <a:ln>
                      <a:noFill/>
                    </a:ln>
                  </pic:spPr>
                </pic:pic>
              </a:graphicData>
            </a:graphic>
          </wp:inline>
        </w:drawing>
      </w:r>
    </w:p>
    <w:p w14:paraId="253DE7A5"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nominal capacity of suitable portable containers must be no greater than: 10 litres, if made of plastic; or 20 litres, if made of metal.</w:t>
      </w:r>
    </w:p>
    <w:p w14:paraId="52EC5951"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location of all petrol storage facilities should be marked on the school's 'Fire Plan'.</w:t>
      </w:r>
    </w:p>
    <w:p w14:paraId="502B50FE"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Storage should preferably be in a suitable metal container, which is kept locked and is signed with a "Highly Flammable Liquid - No Smoking, No Naked Flames" sign.  A non-combustible (e.g. brick or </w:t>
      </w:r>
      <w:proofErr w:type="gramStart"/>
      <w:r w:rsidRPr="00B868BC">
        <w:rPr>
          <w:rFonts w:ascii="Gill Sans MT" w:eastAsia="Times New Roman" w:hAnsi="Gill Sans MT" w:cstheme="minorHAnsi"/>
          <w:lang w:eastAsia="en-GB"/>
        </w:rPr>
        <w:t>breeze-block</w:t>
      </w:r>
      <w:proofErr w:type="gramEnd"/>
      <w:r w:rsidRPr="00B868BC">
        <w:rPr>
          <w:rFonts w:ascii="Gill Sans MT" w:eastAsia="Times New Roman" w:hAnsi="Gill Sans MT" w:cstheme="minorHAnsi"/>
          <w:lang w:eastAsia="en-GB"/>
        </w:rPr>
        <w:t xml:space="preserve">) store is acceptable, providing it is lockable. </w:t>
      </w:r>
    </w:p>
    <w:p w14:paraId="28CEEE93"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Cabinets should also be designed to retain spills (capacity should be 110% volume of the largest vessel normally stored in it)</w:t>
      </w:r>
    </w:p>
    <w:p w14:paraId="25A35020"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Storage areas should not have any sources of ignition  </w:t>
      </w:r>
    </w:p>
    <w:p w14:paraId="0545A37C"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Storage areas should be properly ventilated (large vents in doors and on one outside wall would be good practice)</w:t>
      </w:r>
    </w:p>
    <w:p w14:paraId="5B9D86F0"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Storage areas should not be in a work room or a room which has living/working accommodation above it</w:t>
      </w:r>
    </w:p>
    <w:p w14:paraId="454E9C8C"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Containers should be kept tightly closed when not in use.</w:t>
      </w:r>
    </w:p>
    <w:p w14:paraId="73D88E42"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Refuelling of equipment should preferably take place in the open air and away from sources of ignition</w:t>
      </w:r>
    </w:p>
    <w:p w14:paraId="55D66D4A"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More information on suitable storage containers can be found in the HSE guidance document. </w:t>
      </w:r>
    </w:p>
    <w:p w14:paraId="1E2B9EB4" w14:textId="77777777" w:rsidR="002B5222" w:rsidRPr="00B868BC" w:rsidRDefault="002B5222"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Transport</w:t>
      </w:r>
      <w:r w:rsidR="004F0764" w:rsidRPr="00B868BC">
        <w:rPr>
          <w:rFonts w:ascii="Gill Sans MT" w:eastAsia="Times New Roman" w:hAnsi="Gill Sans MT" w:cstheme="minorHAnsi"/>
          <w:b/>
          <w:lang w:eastAsia="en-GB"/>
        </w:rPr>
        <w:t xml:space="preserve">ing Petrol.  </w:t>
      </w:r>
      <w:r w:rsidRPr="00B868BC">
        <w:rPr>
          <w:rFonts w:ascii="Gill Sans MT" w:eastAsia="Times New Roman" w:hAnsi="Gill Sans MT" w:cstheme="minorHAnsi"/>
          <w:lang w:eastAsia="en-GB"/>
        </w:rPr>
        <w:t>Ideally, petrol needed for use at school, e.g. in lawn mowers, should be delivered to the premises, rather than being collected.  If school staff collect the fuel the following controls must be in place:</w:t>
      </w:r>
    </w:p>
    <w:p w14:paraId="0A742BAC"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Drivers must receive appropriate risk awareness training</w:t>
      </w:r>
    </w:p>
    <w:p w14:paraId="25BC1584"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 written risk assessment giving school specific details must be in place</w:t>
      </w:r>
    </w:p>
    <w:p w14:paraId="3B922CFD"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Employees should not use their own vehicles for transporting fuel to school. </w:t>
      </w:r>
    </w:p>
    <w:p w14:paraId="71D4BD0D"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Vehicles can carry up to 50 litres of petrol in approved containers (most metal and plastic containers sold for the purpose of storing petrol will be approved and have suitable stamps and marks to that effect)</w:t>
      </w:r>
    </w:p>
    <w:p w14:paraId="09657F15"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containers must be stowed securely on the vehicle – strapped in to prevent them moving around</w:t>
      </w:r>
    </w:p>
    <w:p w14:paraId="15C8F6B6"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lastRenderedPageBreak/>
        <w:t>The vehicle must be well ventilated</w:t>
      </w:r>
    </w:p>
    <w:p w14:paraId="59AD72CA" w14:textId="77777777" w:rsidR="002B5222"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 2kg dry powder or carbon dioxide fire extinguisher must be carried in the vehicle.</w:t>
      </w:r>
    </w:p>
    <w:p w14:paraId="6E19A4F1" w14:textId="77777777" w:rsidR="00EC4994" w:rsidRPr="00B868BC" w:rsidRDefault="00EC4994" w:rsidP="00C62560">
      <w:pPr>
        <w:pStyle w:val="ListParagraph"/>
        <w:numPr>
          <w:ilvl w:val="0"/>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Diesel</w:t>
      </w:r>
      <w:r w:rsidR="002B5222" w:rsidRPr="00B868BC">
        <w:rPr>
          <w:rFonts w:ascii="Gill Sans MT" w:eastAsia="Times New Roman" w:hAnsi="Gill Sans MT" w:cstheme="minorHAnsi"/>
          <w:b/>
          <w:lang w:eastAsia="en-GB"/>
        </w:rPr>
        <w:t>.</w:t>
      </w:r>
      <w:r w:rsidR="002B5222" w:rsidRPr="00B868BC">
        <w:rPr>
          <w:rFonts w:ascii="Gill Sans MT" w:eastAsia="Times New Roman" w:hAnsi="Gill Sans MT" w:cstheme="minorHAnsi"/>
          <w:lang w:eastAsia="en-GB"/>
        </w:rPr>
        <w:t xml:space="preserve">  </w:t>
      </w:r>
      <w:r w:rsidRPr="00B868BC">
        <w:rPr>
          <w:rFonts w:ascii="Gill Sans MT" w:eastAsia="Times New Roman" w:hAnsi="Gill Sans MT" w:cstheme="minorHAnsi"/>
          <w:lang w:eastAsia="en-GB"/>
        </w:rPr>
        <w:t xml:space="preserve">The environmental risks, in the event of a spillage, are one of the main concerns with diesel, and controls must be put in </w:t>
      </w:r>
      <w:r w:rsidR="00DC117C" w:rsidRPr="00B868BC">
        <w:rPr>
          <w:rFonts w:ascii="Gill Sans MT" w:eastAsia="Times New Roman" w:hAnsi="Gill Sans MT" w:cstheme="minorHAnsi"/>
          <w:lang w:eastAsia="en-GB"/>
        </w:rPr>
        <w:t>place to prevent this including:</w:t>
      </w:r>
    </w:p>
    <w:p w14:paraId="68D9B187" w14:textId="77777777" w:rsidR="00EC4994" w:rsidRPr="00B868BC" w:rsidRDefault="004F0764"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Diesel Storage</w:t>
      </w:r>
      <w:r w:rsidRPr="00B868BC">
        <w:rPr>
          <w:rFonts w:ascii="Gill Sans MT" w:eastAsia="Times New Roman" w:hAnsi="Gill Sans MT" w:cstheme="minorHAnsi"/>
          <w:lang w:eastAsia="en-GB"/>
        </w:rPr>
        <w:t xml:space="preserve">.  </w:t>
      </w:r>
      <w:r w:rsidR="00EC4994" w:rsidRPr="00B868BC">
        <w:rPr>
          <w:rFonts w:ascii="Gill Sans MT" w:eastAsia="Times New Roman" w:hAnsi="Gill Sans MT" w:cstheme="minorHAnsi"/>
          <w:lang w:eastAsia="en-GB"/>
        </w:rPr>
        <w:t xml:space="preserve">The types of container that the diesel is stored </w:t>
      </w:r>
      <w:proofErr w:type="gramStart"/>
      <w:r w:rsidR="00EC4994" w:rsidRPr="00B868BC">
        <w:rPr>
          <w:rFonts w:ascii="Gill Sans MT" w:eastAsia="Times New Roman" w:hAnsi="Gill Sans MT" w:cstheme="minorHAnsi"/>
          <w:lang w:eastAsia="en-GB"/>
        </w:rPr>
        <w:t>in;</w:t>
      </w:r>
      <w:proofErr w:type="gramEnd"/>
    </w:p>
    <w:p w14:paraId="027C6B2D"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Locating the container(s) in a position where it is not at risk from being damaged, e.g. by manoeuvring </w:t>
      </w:r>
      <w:proofErr w:type="gramStart"/>
      <w:r w:rsidRPr="00B868BC">
        <w:rPr>
          <w:rFonts w:ascii="Gill Sans MT" w:eastAsia="Times New Roman" w:hAnsi="Gill Sans MT" w:cstheme="minorHAnsi"/>
          <w:lang w:eastAsia="en-GB"/>
        </w:rPr>
        <w:t>vehicles;</w:t>
      </w:r>
      <w:proofErr w:type="gramEnd"/>
    </w:p>
    <w:p w14:paraId="7A285CBC"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Provision of secondary containment or </w:t>
      </w:r>
      <w:proofErr w:type="gramStart"/>
      <w:r w:rsidRPr="00B868BC">
        <w:rPr>
          <w:rFonts w:ascii="Gill Sans MT" w:eastAsia="Times New Roman" w:hAnsi="Gill Sans MT" w:cstheme="minorHAnsi"/>
          <w:lang w:eastAsia="en-GB"/>
        </w:rPr>
        <w:t>bunds;</w:t>
      </w:r>
      <w:proofErr w:type="gramEnd"/>
    </w:p>
    <w:p w14:paraId="797A8BC3"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Preventing spillages if the container(s) is filled remotely, i.e. the connection between the container and the pipe is outside the secondary containment or </w:t>
      </w:r>
      <w:proofErr w:type="gramStart"/>
      <w:r w:rsidRPr="00B868BC">
        <w:rPr>
          <w:rFonts w:ascii="Gill Sans MT" w:eastAsia="Times New Roman" w:hAnsi="Gill Sans MT" w:cstheme="minorHAnsi"/>
          <w:lang w:eastAsia="en-GB"/>
        </w:rPr>
        <w:t>bund;</w:t>
      </w:r>
      <w:proofErr w:type="gramEnd"/>
    </w:p>
    <w:p w14:paraId="6D50A528"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Ensuring any underground pipework associated with fixed tanks is protected from damage and corrosion and is checked for </w:t>
      </w:r>
      <w:proofErr w:type="gramStart"/>
      <w:r w:rsidRPr="00B868BC">
        <w:rPr>
          <w:rFonts w:ascii="Gill Sans MT" w:eastAsia="Times New Roman" w:hAnsi="Gill Sans MT" w:cstheme="minorHAnsi"/>
          <w:lang w:eastAsia="en-GB"/>
        </w:rPr>
        <w:t>leaks;</w:t>
      </w:r>
      <w:proofErr w:type="gramEnd"/>
    </w:p>
    <w:p w14:paraId="49DCF055"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Locking taps or valves shut on mobile bowsers.</w:t>
      </w:r>
    </w:p>
    <w:p w14:paraId="3BFCD002"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location of all diesel storage facilities should be marked on the school's 'Fir</w:t>
      </w:r>
      <w:r w:rsidR="00DC117C" w:rsidRPr="00B868BC">
        <w:rPr>
          <w:rFonts w:ascii="Gill Sans MT" w:eastAsia="Times New Roman" w:hAnsi="Gill Sans MT" w:cstheme="minorHAnsi"/>
          <w:lang w:eastAsia="en-GB"/>
        </w:rPr>
        <w:t>e Plan'.</w:t>
      </w:r>
    </w:p>
    <w:p w14:paraId="6CC4C27A" w14:textId="77777777" w:rsidR="00EC4994" w:rsidRPr="00B868BC" w:rsidRDefault="00DC117C" w:rsidP="00C62560">
      <w:pPr>
        <w:pStyle w:val="ListParagraph"/>
        <w:numPr>
          <w:ilvl w:val="1"/>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b/>
          <w:lang w:eastAsia="en-GB"/>
        </w:rPr>
        <w:t>Transport</w:t>
      </w:r>
      <w:r w:rsidR="004F0764" w:rsidRPr="00B868BC">
        <w:rPr>
          <w:rFonts w:ascii="Gill Sans MT" w:eastAsia="Times New Roman" w:hAnsi="Gill Sans MT" w:cstheme="minorHAnsi"/>
          <w:b/>
          <w:lang w:eastAsia="en-GB"/>
        </w:rPr>
        <w:t>ing Diesel</w:t>
      </w:r>
      <w:r w:rsidR="002B5222" w:rsidRPr="00B868BC">
        <w:rPr>
          <w:rFonts w:ascii="Gill Sans MT" w:eastAsia="Times New Roman" w:hAnsi="Gill Sans MT" w:cstheme="minorHAnsi"/>
          <w:b/>
          <w:lang w:eastAsia="en-GB"/>
        </w:rPr>
        <w:t xml:space="preserve">.  </w:t>
      </w:r>
      <w:r w:rsidR="00EC4994" w:rsidRPr="00B868BC">
        <w:rPr>
          <w:rFonts w:ascii="Gill Sans MT" w:eastAsia="Times New Roman" w:hAnsi="Gill Sans MT" w:cstheme="minorHAnsi"/>
          <w:lang w:eastAsia="en-GB"/>
        </w:rPr>
        <w:t>Ideally, diesel needed for use at school should be delivered to the premises, rather than being collected.  If school staff collect small quantities of diesel, the follo</w:t>
      </w:r>
      <w:r w:rsidRPr="00B868BC">
        <w:rPr>
          <w:rFonts w:ascii="Gill Sans MT" w:eastAsia="Times New Roman" w:hAnsi="Gill Sans MT" w:cstheme="minorHAnsi"/>
          <w:lang w:eastAsia="en-GB"/>
        </w:rPr>
        <w:t>wing controls must be in place:</w:t>
      </w:r>
    </w:p>
    <w:p w14:paraId="5365B5C9" w14:textId="77777777" w:rsidR="00EC4994" w:rsidRPr="00B868BC" w:rsidRDefault="002B5222"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D</w:t>
      </w:r>
      <w:r w:rsidR="00EC4994" w:rsidRPr="00B868BC">
        <w:rPr>
          <w:rFonts w:ascii="Gill Sans MT" w:eastAsia="Times New Roman" w:hAnsi="Gill Sans MT" w:cstheme="minorHAnsi"/>
          <w:lang w:eastAsia="en-GB"/>
        </w:rPr>
        <w:t>rivers must receive appropriate risk awareness training</w:t>
      </w:r>
    </w:p>
    <w:p w14:paraId="7FFBB669"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 written risk assessment giving school specific details must be in place</w:t>
      </w:r>
    </w:p>
    <w:p w14:paraId="7691C48A"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Employees should not use their own vehicles for transporting fuel to school. </w:t>
      </w:r>
    </w:p>
    <w:p w14:paraId="512DDFA3"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Approved containers must be used (most metal and plastic containers sold for the purpose of storing petrol and diesel will be approved and have suitable stamps and marks to that effect)</w:t>
      </w:r>
    </w:p>
    <w:p w14:paraId="67E953A4"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containers must be stowed securely on the vehicle – strapped in to prevent them moving around</w:t>
      </w:r>
    </w:p>
    <w:p w14:paraId="7D3ABC33" w14:textId="77777777" w:rsidR="00EC4994"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The vehicle must be well ventilated</w:t>
      </w:r>
    </w:p>
    <w:p w14:paraId="5152F9DF" w14:textId="77777777" w:rsidR="00BA0696" w:rsidRPr="00B868BC" w:rsidRDefault="00EC4994" w:rsidP="00C62560">
      <w:pPr>
        <w:pStyle w:val="ListParagraph"/>
        <w:numPr>
          <w:ilvl w:val="2"/>
          <w:numId w:val="12"/>
        </w:numPr>
        <w:shd w:val="clear" w:color="auto" w:fill="FFFFFF"/>
        <w:spacing w:before="100" w:beforeAutospacing="1" w:after="240" w:line="276" w:lineRule="auto"/>
        <w:contextualSpacing w:val="0"/>
        <w:jc w:val="both"/>
        <w:rPr>
          <w:rFonts w:ascii="Gill Sans MT" w:eastAsia="Times New Roman" w:hAnsi="Gill Sans MT" w:cstheme="minorHAnsi"/>
          <w:lang w:eastAsia="en-GB"/>
        </w:rPr>
      </w:pPr>
      <w:r w:rsidRPr="00B868BC">
        <w:rPr>
          <w:rFonts w:ascii="Gill Sans MT" w:eastAsia="Times New Roman" w:hAnsi="Gill Sans MT" w:cstheme="minorHAnsi"/>
          <w:lang w:eastAsia="en-GB"/>
        </w:rPr>
        <w:t xml:space="preserve">A 2kg dry powder or carbon dioxide fire extinguisher must be carried in the vehicle. </w:t>
      </w:r>
    </w:p>
    <w:sectPr w:rsidR="00BA0696" w:rsidRPr="00B868BC" w:rsidSect="00EC499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3A9E1" w14:textId="77777777" w:rsidR="008F6CFD" w:rsidRDefault="008F6CFD" w:rsidP="009A48A9">
      <w:pPr>
        <w:spacing w:after="0" w:line="240" w:lineRule="auto"/>
      </w:pPr>
      <w:r>
        <w:separator/>
      </w:r>
    </w:p>
  </w:endnote>
  <w:endnote w:type="continuationSeparator" w:id="0">
    <w:p w14:paraId="0CB90797" w14:textId="77777777" w:rsidR="008F6CFD" w:rsidRDefault="008F6CFD" w:rsidP="009A4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9684547"/>
      <w:docPartObj>
        <w:docPartGallery w:val="Page Numbers (Bottom of Page)"/>
        <w:docPartUnique/>
      </w:docPartObj>
    </w:sdtPr>
    <w:sdtEndPr>
      <w:rPr>
        <w:noProof/>
      </w:rPr>
    </w:sdtEndPr>
    <w:sdtContent>
      <w:p w14:paraId="75FFCEA6" w14:textId="539B265B" w:rsidR="008F6CFD" w:rsidRDefault="008F6CFD">
        <w:pPr>
          <w:pStyle w:val="Footer"/>
          <w:jc w:val="center"/>
        </w:pPr>
        <w:r>
          <w:fldChar w:fldCharType="begin"/>
        </w:r>
        <w:r>
          <w:instrText xml:space="preserve"> PAGE   \* MERGEFORMAT </w:instrText>
        </w:r>
        <w:r>
          <w:fldChar w:fldCharType="separate"/>
        </w:r>
        <w:r w:rsidR="00B868BC">
          <w:rPr>
            <w:noProof/>
          </w:rPr>
          <w:t>33</w:t>
        </w:r>
        <w:r>
          <w:rPr>
            <w:noProof/>
          </w:rPr>
          <w:fldChar w:fldCharType="end"/>
        </w:r>
      </w:p>
    </w:sdtContent>
  </w:sdt>
  <w:p w14:paraId="71A7B4DB" w14:textId="77777777" w:rsidR="008F6CFD" w:rsidRDefault="008F6CFD">
    <w:pPr>
      <w:pStyle w:val="Footer"/>
    </w:pPr>
    <w:r>
      <w:t>RHS Fire Safety Policy and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8B7E6" w14:textId="77777777" w:rsidR="008F6CFD" w:rsidRDefault="008F6CFD" w:rsidP="009A48A9">
      <w:pPr>
        <w:spacing w:after="0" w:line="240" w:lineRule="auto"/>
      </w:pPr>
      <w:r>
        <w:separator/>
      </w:r>
    </w:p>
  </w:footnote>
  <w:footnote w:type="continuationSeparator" w:id="0">
    <w:p w14:paraId="3BC3F53B" w14:textId="77777777" w:rsidR="008F6CFD" w:rsidRDefault="008F6CFD" w:rsidP="009A4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97D9E"/>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114863"/>
    <w:multiLevelType w:val="hybridMultilevel"/>
    <w:tmpl w:val="6908D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75093"/>
    <w:multiLevelType w:val="hybridMultilevel"/>
    <w:tmpl w:val="99C6E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30375"/>
    <w:multiLevelType w:val="hybridMultilevel"/>
    <w:tmpl w:val="C10C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528AB"/>
    <w:multiLevelType w:val="multilevel"/>
    <w:tmpl w:val="B6CE734E"/>
    <w:lvl w:ilvl="0">
      <w:start w:val="5"/>
      <w:numFmt w:val="decimal"/>
      <w:lvlText w:val="%1"/>
      <w:lvlJc w:val="left"/>
      <w:pPr>
        <w:ind w:left="411" w:hanging="411"/>
      </w:pPr>
      <w:rPr>
        <w:rFonts w:hint="default"/>
      </w:rPr>
    </w:lvl>
    <w:lvl w:ilvl="1">
      <w:start w:val="8"/>
      <w:numFmt w:val="decimal"/>
      <w:lvlText w:val="%1.%2"/>
      <w:lvlJc w:val="left"/>
      <w:pPr>
        <w:ind w:left="411" w:hanging="41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AC0D04"/>
    <w:multiLevelType w:val="multilevel"/>
    <w:tmpl w:val="FF1203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o"/>
      <w:lvlJc w:val="left"/>
      <w:pPr>
        <w:ind w:left="1080" w:hanging="1080"/>
      </w:pPr>
      <w:rPr>
        <w:rFonts w:ascii="Courier New" w:hAnsi="Courier New"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F5542E"/>
    <w:multiLevelType w:val="multilevel"/>
    <w:tmpl w:val="436AA7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E223C3"/>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9128E7"/>
    <w:multiLevelType w:val="multilevel"/>
    <w:tmpl w:val="304A170A"/>
    <w:lvl w:ilvl="0">
      <w:start w:val="6"/>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9" w15:restartNumberingAfterBreak="0">
    <w:nsid w:val="2AB92708"/>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6461B2"/>
    <w:multiLevelType w:val="hybridMultilevel"/>
    <w:tmpl w:val="80AE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51ABE"/>
    <w:multiLevelType w:val="multilevel"/>
    <w:tmpl w:val="6726A306"/>
    <w:lvl w:ilvl="0">
      <w:start w:val="5"/>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30CF204B"/>
    <w:multiLevelType w:val="hybridMultilevel"/>
    <w:tmpl w:val="4C90920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E1C07"/>
    <w:multiLevelType w:val="multilevel"/>
    <w:tmpl w:val="C04E1A30"/>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bullet"/>
      <w:lvlText w:val=""/>
      <w:lvlJc w:val="left"/>
      <w:pPr>
        <w:tabs>
          <w:tab w:val="num" w:pos="1134"/>
        </w:tabs>
        <w:ind w:left="567" w:firstLine="0"/>
      </w:pPr>
      <w:rPr>
        <w:rFonts w:ascii="Symbol" w:hAnsi="Symbol" w:hint="default"/>
      </w:rPr>
    </w:lvl>
    <w:lvl w:ilvl="3">
      <w:start w:val="1"/>
      <w:numFmt w:val="decimal"/>
      <w:lvlText w:val="%1.%2.%3.%4."/>
      <w:lvlJc w:val="left"/>
      <w:pPr>
        <w:tabs>
          <w:tab w:val="num" w:pos="1701"/>
        </w:tabs>
        <w:ind w:left="1134" w:firstLine="0"/>
      </w:pPr>
      <w:rPr>
        <w:rFonts w:hint="default"/>
      </w:rPr>
    </w:lvl>
    <w:lvl w:ilvl="4">
      <w:start w:val="1"/>
      <w:numFmt w:val="decimal"/>
      <w:lvlText w:val="%1.%2.%3.%4.%5."/>
      <w:lvlJc w:val="left"/>
      <w:pPr>
        <w:tabs>
          <w:tab w:val="num" w:pos="2268"/>
        </w:tabs>
        <w:ind w:left="1701" w:firstLine="0"/>
      </w:pPr>
      <w:rPr>
        <w:rFonts w:hint="default"/>
      </w:rPr>
    </w:lvl>
    <w:lvl w:ilvl="5">
      <w:start w:val="1"/>
      <w:numFmt w:val="decimal"/>
      <w:lvlText w:val="%1.%2.%3.%4.%5.%6."/>
      <w:lvlJc w:val="left"/>
      <w:pPr>
        <w:tabs>
          <w:tab w:val="num" w:pos="2835"/>
        </w:tabs>
        <w:ind w:left="2268"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9D5D0C"/>
    <w:multiLevelType w:val="hybridMultilevel"/>
    <w:tmpl w:val="E2C2EB8C"/>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740A77"/>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BB6801"/>
    <w:multiLevelType w:val="multilevel"/>
    <w:tmpl w:val="5BDA52E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6E24BE"/>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1645E2"/>
    <w:multiLevelType w:val="multilevel"/>
    <w:tmpl w:val="6860C6DC"/>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bullet"/>
      <w:lvlText w:val=""/>
      <w:lvlJc w:val="left"/>
      <w:pPr>
        <w:tabs>
          <w:tab w:val="num" w:pos="1134"/>
        </w:tabs>
        <w:ind w:left="567" w:firstLine="0"/>
      </w:pPr>
      <w:rPr>
        <w:rFonts w:ascii="Symbol" w:hAnsi="Symbol" w:hint="default"/>
      </w:rPr>
    </w:lvl>
    <w:lvl w:ilvl="3">
      <w:start w:val="1"/>
      <w:numFmt w:val="decimal"/>
      <w:lvlText w:val="%1.%2.%3.%4."/>
      <w:lvlJc w:val="left"/>
      <w:pPr>
        <w:tabs>
          <w:tab w:val="num" w:pos="1701"/>
        </w:tabs>
        <w:ind w:left="1134" w:firstLine="0"/>
      </w:pPr>
      <w:rPr>
        <w:rFonts w:hint="default"/>
      </w:rPr>
    </w:lvl>
    <w:lvl w:ilvl="4">
      <w:start w:val="1"/>
      <w:numFmt w:val="decimal"/>
      <w:lvlText w:val="%1.%2.%3.%4.%5."/>
      <w:lvlJc w:val="left"/>
      <w:pPr>
        <w:tabs>
          <w:tab w:val="num" w:pos="2268"/>
        </w:tabs>
        <w:ind w:left="1701" w:firstLine="0"/>
      </w:pPr>
      <w:rPr>
        <w:rFonts w:hint="default"/>
      </w:rPr>
    </w:lvl>
    <w:lvl w:ilvl="5">
      <w:start w:val="1"/>
      <w:numFmt w:val="decimal"/>
      <w:lvlText w:val="%1.%2.%3.%4.%5.%6."/>
      <w:lvlJc w:val="left"/>
      <w:pPr>
        <w:tabs>
          <w:tab w:val="num" w:pos="2835"/>
        </w:tabs>
        <w:ind w:left="2268"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4B6884"/>
    <w:multiLevelType w:val="hybridMultilevel"/>
    <w:tmpl w:val="AF468DBE"/>
    <w:lvl w:ilvl="0" w:tplc="08090003">
      <w:start w:val="1"/>
      <w:numFmt w:val="bullet"/>
      <w:lvlText w:val="o"/>
      <w:lvlJc w:val="left"/>
      <w:pPr>
        <w:ind w:left="2061" w:hanging="360"/>
      </w:pPr>
      <w:rPr>
        <w:rFonts w:ascii="Courier New" w:hAnsi="Courier New" w:cs="Courier New"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0" w15:restartNumberingAfterBreak="0">
    <w:nsid w:val="41506E69"/>
    <w:multiLevelType w:val="multilevel"/>
    <w:tmpl w:val="26C830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C26E57"/>
    <w:multiLevelType w:val="hybridMultilevel"/>
    <w:tmpl w:val="F24E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FF2EA9"/>
    <w:multiLevelType w:val="hybridMultilevel"/>
    <w:tmpl w:val="9B8E1B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831A50"/>
    <w:multiLevelType w:val="multilevel"/>
    <w:tmpl w:val="C7163034"/>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1134"/>
        </w:tabs>
        <w:ind w:left="567" w:firstLine="0"/>
      </w:pPr>
      <w:rPr>
        <w:rFonts w:hint="default"/>
      </w:rPr>
    </w:lvl>
    <w:lvl w:ilvl="2">
      <w:start w:val="1"/>
      <w:numFmt w:val="bullet"/>
      <w:lvlText w:val=""/>
      <w:lvlJc w:val="left"/>
      <w:pPr>
        <w:tabs>
          <w:tab w:val="num" w:pos="1701"/>
        </w:tabs>
        <w:ind w:left="1134" w:firstLine="0"/>
      </w:pPr>
      <w:rPr>
        <w:rFonts w:ascii="Symbol" w:hAnsi="Symbol" w:hint="default"/>
      </w:rPr>
    </w:lvl>
    <w:lvl w:ilvl="3">
      <w:start w:val="1"/>
      <w:numFmt w:val="bullet"/>
      <w:lvlText w:val="o"/>
      <w:lvlJc w:val="left"/>
      <w:pPr>
        <w:tabs>
          <w:tab w:val="num" w:pos="2268"/>
        </w:tabs>
        <w:ind w:left="1701" w:firstLine="0"/>
      </w:pPr>
      <w:rPr>
        <w:rFonts w:ascii="Courier New" w:hAnsi="Courier New" w:cs="Courier New" w:hint="default"/>
      </w:rPr>
    </w:lvl>
    <w:lvl w:ilvl="4">
      <w:start w:val="1"/>
      <w:numFmt w:val="decimal"/>
      <w:lvlText w:val="%1.%2.%3.%4.%5."/>
      <w:lvlJc w:val="left"/>
      <w:pPr>
        <w:tabs>
          <w:tab w:val="num" w:pos="2835"/>
        </w:tabs>
        <w:ind w:left="2268" w:firstLine="0"/>
      </w:pPr>
      <w:rPr>
        <w:rFonts w:hint="default"/>
      </w:rPr>
    </w:lvl>
    <w:lvl w:ilvl="5">
      <w:start w:val="1"/>
      <w:numFmt w:val="decimal"/>
      <w:lvlText w:val="%1.%2.%3.%4.%5.%6."/>
      <w:lvlJc w:val="left"/>
      <w:pPr>
        <w:tabs>
          <w:tab w:val="num" w:pos="3402"/>
        </w:tabs>
        <w:ind w:left="2835" w:firstLine="0"/>
      </w:pPr>
      <w:rPr>
        <w:rFonts w:hint="default"/>
      </w:rPr>
    </w:lvl>
    <w:lvl w:ilvl="6">
      <w:start w:val="1"/>
      <w:numFmt w:val="decimal"/>
      <w:lvlText w:val="%1.%2.%3.%4.%5.%6.%7."/>
      <w:lvlJc w:val="left"/>
      <w:pPr>
        <w:tabs>
          <w:tab w:val="num" w:pos="3969"/>
        </w:tabs>
        <w:ind w:left="3402" w:firstLine="0"/>
      </w:pPr>
      <w:rPr>
        <w:rFonts w:hint="default"/>
      </w:rPr>
    </w:lvl>
    <w:lvl w:ilvl="7">
      <w:start w:val="1"/>
      <w:numFmt w:val="decimal"/>
      <w:lvlText w:val="%1.%2.%3.%4.%5.%6.%7.%8."/>
      <w:lvlJc w:val="left"/>
      <w:pPr>
        <w:tabs>
          <w:tab w:val="num" w:pos="4536"/>
        </w:tabs>
        <w:ind w:left="3969" w:firstLine="0"/>
      </w:pPr>
      <w:rPr>
        <w:rFonts w:hint="default"/>
      </w:rPr>
    </w:lvl>
    <w:lvl w:ilvl="8">
      <w:start w:val="1"/>
      <w:numFmt w:val="decimal"/>
      <w:lvlText w:val="%1.%2.%3.%4.%5.%6.%7.%8.%9."/>
      <w:lvlJc w:val="left"/>
      <w:pPr>
        <w:tabs>
          <w:tab w:val="num" w:pos="5103"/>
        </w:tabs>
        <w:ind w:left="4536" w:firstLine="0"/>
      </w:pPr>
      <w:rPr>
        <w:rFonts w:hint="default"/>
      </w:rPr>
    </w:lvl>
  </w:abstractNum>
  <w:abstractNum w:abstractNumId="24" w15:restartNumberingAfterBreak="0">
    <w:nsid w:val="50EB1A8B"/>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B278EF"/>
    <w:multiLevelType w:val="hybridMultilevel"/>
    <w:tmpl w:val="66D471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0057F"/>
    <w:multiLevelType w:val="hybridMultilevel"/>
    <w:tmpl w:val="25685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BF2AF3"/>
    <w:multiLevelType w:val="multilevel"/>
    <w:tmpl w:val="D1F2DAFE"/>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bullet"/>
      <w:lvlText w:val=""/>
      <w:lvlJc w:val="left"/>
      <w:pPr>
        <w:tabs>
          <w:tab w:val="num" w:pos="1134"/>
        </w:tabs>
        <w:ind w:left="567" w:firstLine="0"/>
      </w:pPr>
      <w:rPr>
        <w:rFonts w:ascii="Symbol" w:hAnsi="Symbol" w:hint="default"/>
      </w:rPr>
    </w:lvl>
    <w:lvl w:ilvl="3">
      <w:start w:val="1"/>
      <w:numFmt w:val="decimal"/>
      <w:lvlText w:val="%1.%2.%3.%4."/>
      <w:lvlJc w:val="left"/>
      <w:pPr>
        <w:tabs>
          <w:tab w:val="num" w:pos="1701"/>
        </w:tabs>
        <w:ind w:left="1134" w:firstLine="0"/>
      </w:pPr>
      <w:rPr>
        <w:rFonts w:hint="default"/>
      </w:rPr>
    </w:lvl>
    <w:lvl w:ilvl="4">
      <w:start w:val="1"/>
      <w:numFmt w:val="decimal"/>
      <w:lvlText w:val="%1.%2.%3.%4.%5."/>
      <w:lvlJc w:val="left"/>
      <w:pPr>
        <w:tabs>
          <w:tab w:val="num" w:pos="2268"/>
        </w:tabs>
        <w:ind w:left="1701" w:firstLine="0"/>
      </w:pPr>
      <w:rPr>
        <w:rFonts w:hint="default"/>
      </w:rPr>
    </w:lvl>
    <w:lvl w:ilvl="5">
      <w:start w:val="1"/>
      <w:numFmt w:val="decimal"/>
      <w:lvlText w:val="%1.%2.%3.%4.%5.%6."/>
      <w:lvlJc w:val="left"/>
      <w:pPr>
        <w:tabs>
          <w:tab w:val="num" w:pos="2835"/>
        </w:tabs>
        <w:ind w:left="2268"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DA55DE"/>
    <w:multiLevelType w:val="hybridMultilevel"/>
    <w:tmpl w:val="DF044540"/>
    <w:lvl w:ilvl="0" w:tplc="FF96DB6E">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B73519"/>
    <w:multiLevelType w:val="hybridMultilevel"/>
    <w:tmpl w:val="A0A2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37C37"/>
    <w:multiLevelType w:val="hybridMultilevel"/>
    <w:tmpl w:val="488A49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F3B9F"/>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1C29DF"/>
    <w:multiLevelType w:val="multilevel"/>
    <w:tmpl w:val="2AEE3788"/>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bullet"/>
      <w:lvlText w:val=""/>
      <w:lvlJc w:val="left"/>
      <w:pPr>
        <w:tabs>
          <w:tab w:val="num" w:pos="1134"/>
        </w:tabs>
        <w:ind w:left="567" w:firstLine="0"/>
      </w:pPr>
      <w:rPr>
        <w:rFonts w:ascii="Symbol" w:hAnsi="Symbol" w:hint="default"/>
      </w:rPr>
    </w:lvl>
    <w:lvl w:ilvl="3">
      <w:start w:val="1"/>
      <w:numFmt w:val="decimal"/>
      <w:lvlText w:val="%1.%2.%3.%4."/>
      <w:lvlJc w:val="left"/>
      <w:pPr>
        <w:tabs>
          <w:tab w:val="num" w:pos="1701"/>
        </w:tabs>
        <w:ind w:left="1134" w:firstLine="0"/>
      </w:pPr>
      <w:rPr>
        <w:rFonts w:hint="default"/>
      </w:rPr>
    </w:lvl>
    <w:lvl w:ilvl="4">
      <w:start w:val="1"/>
      <w:numFmt w:val="decimal"/>
      <w:lvlText w:val="%1.%2.%3.%4.%5."/>
      <w:lvlJc w:val="left"/>
      <w:pPr>
        <w:tabs>
          <w:tab w:val="num" w:pos="2268"/>
        </w:tabs>
        <w:ind w:left="1701" w:firstLine="0"/>
      </w:pPr>
      <w:rPr>
        <w:rFonts w:hint="default"/>
      </w:rPr>
    </w:lvl>
    <w:lvl w:ilvl="5">
      <w:start w:val="1"/>
      <w:numFmt w:val="decimal"/>
      <w:lvlText w:val="%1.%2.%3.%4.%5.%6."/>
      <w:lvlJc w:val="left"/>
      <w:pPr>
        <w:tabs>
          <w:tab w:val="num" w:pos="2835"/>
        </w:tabs>
        <w:ind w:left="2268"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7AF74EB"/>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10279D"/>
    <w:multiLevelType w:val="hybridMultilevel"/>
    <w:tmpl w:val="D91E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D2B60"/>
    <w:multiLevelType w:val="multilevel"/>
    <w:tmpl w:val="59823B02"/>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bullet"/>
      <w:lvlText w:val=""/>
      <w:lvlJc w:val="left"/>
      <w:pPr>
        <w:tabs>
          <w:tab w:val="num" w:pos="1134"/>
        </w:tabs>
        <w:ind w:left="567" w:firstLine="0"/>
      </w:pPr>
      <w:rPr>
        <w:rFonts w:ascii="Symbol" w:hAnsi="Symbol" w:hint="default"/>
      </w:rPr>
    </w:lvl>
    <w:lvl w:ilvl="3">
      <w:start w:val="1"/>
      <w:numFmt w:val="decimal"/>
      <w:lvlText w:val="%1.%2.%3.%4."/>
      <w:lvlJc w:val="left"/>
      <w:pPr>
        <w:tabs>
          <w:tab w:val="num" w:pos="1701"/>
        </w:tabs>
        <w:ind w:left="1134" w:firstLine="0"/>
      </w:pPr>
      <w:rPr>
        <w:rFonts w:hint="default"/>
      </w:rPr>
    </w:lvl>
    <w:lvl w:ilvl="4">
      <w:start w:val="1"/>
      <w:numFmt w:val="decimal"/>
      <w:lvlText w:val="%1.%2.%3.%4.%5."/>
      <w:lvlJc w:val="left"/>
      <w:pPr>
        <w:tabs>
          <w:tab w:val="num" w:pos="2268"/>
        </w:tabs>
        <w:ind w:left="1701" w:firstLine="0"/>
      </w:pPr>
      <w:rPr>
        <w:rFonts w:hint="default"/>
      </w:rPr>
    </w:lvl>
    <w:lvl w:ilvl="5">
      <w:start w:val="1"/>
      <w:numFmt w:val="decimal"/>
      <w:lvlText w:val="%1.%2.%3.%4.%5.%6."/>
      <w:lvlJc w:val="left"/>
      <w:pPr>
        <w:tabs>
          <w:tab w:val="num" w:pos="2835"/>
        </w:tabs>
        <w:ind w:left="2268"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EC013A4"/>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D916F7"/>
    <w:multiLevelType w:val="multilevel"/>
    <w:tmpl w:val="72886638"/>
    <w:lvl w:ilvl="0">
      <w:start w:val="5"/>
      <w:numFmt w:val="decimal"/>
      <w:lvlText w:val="%1."/>
      <w:lvlJc w:val="left"/>
      <w:pPr>
        <w:ind w:left="360" w:hanging="360"/>
      </w:pPr>
      <w:rPr>
        <w:rFonts w:hint="default"/>
        <w:i w:val="0"/>
      </w:rPr>
    </w:lvl>
    <w:lvl w:ilvl="1">
      <w:start w:val="8"/>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8" w15:restartNumberingAfterBreak="0">
    <w:nsid w:val="72ED4CB7"/>
    <w:multiLevelType w:val="multilevel"/>
    <w:tmpl w:val="57A4AA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C85F32"/>
    <w:multiLevelType w:val="multilevel"/>
    <w:tmpl w:val="0D3031EE"/>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1134"/>
        </w:tabs>
        <w:ind w:left="567" w:firstLine="0"/>
      </w:pPr>
      <w:rPr>
        <w:rFonts w:hint="default"/>
        <w:i w:val="0"/>
      </w:rPr>
    </w:lvl>
    <w:lvl w:ilvl="2">
      <w:start w:val="1"/>
      <w:numFmt w:val="bullet"/>
      <w:lvlText w:val="o"/>
      <w:lvlJc w:val="left"/>
      <w:pPr>
        <w:tabs>
          <w:tab w:val="num" w:pos="1701"/>
        </w:tabs>
        <w:ind w:left="1134" w:firstLine="0"/>
      </w:pPr>
      <w:rPr>
        <w:rFonts w:ascii="Courier New" w:hAnsi="Courier New" w:cs="Courier New" w:hint="default"/>
      </w:rPr>
    </w:lvl>
    <w:lvl w:ilvl="3">
      <w:start w:val="1"/>
      <w:numFmt w:val="bullet"/>
      <w:lvlText w:val="o"/>
      <w:lvlJc w:val="left"/>
      <w:pPr>
        <w:tabs>
          <w:tab w:val="num" w:pos="2268"/>
        </w:tabs>
        <w:ind w:left="1701" w:firstLine="0"/>
      </w:pPr>
      <w:rPr>
        <w:rFonts w:ascii="Courier New" w:hAnsi="Courier New" w:cs="Courier New" w:hint="default"/>
      </w:rPr>
    </w:lvl>
    <w:lvl w:ilvl="4">
      <w:start w:val="1"/>
      <w:numFmt w:val="decimal"/>
      <w:lvlText w:val="%1.%2.%3.%4.%5."/>
      <w:lvlJc w:val="left"/>
      <w:pPr>
        <w:tabs>
          <w:tab w:val="num" w:pos="2835"/>
        </w:tabs>
        <w:ind w:left="2268" w:firstLine="0"/>
      </w:pPr>
      <w:rPr>
        <w:rFonts w:hint="default"/>
      </w:rPr>
    </w:lvl>
    <w:lvl w:ilvl="5">
      <w:start w:val="1"/>
      <w:numFmt w:val="decimal"/>
      <w:lvlText w:val="%1.%2.%3.%4.%5.%6."/>
      <w:lvlJc w:val="left"/>
      <w:pPr>
        <w:tabs>
          <w:tab w:val="num" w:pos="3402"/>
        </w:tabs>
        <w:ind w:left="2835" w:firstLine="0"/>
      </w:pPr>
      <w:rPr>
        <w:rFonts w:hint="default"/>
      </w:rPr>
    </w:lvl>
    <w:lvl w:ilvl="6">
      <w:start w:val="1"/>
      <w:numFmt w:val="decimal"/>
      <w:lvlText w:val="%1.%2.%3.%4.%5.%6.%7."/>
      <w:lvlJc w:val="left"/>
      <w:pPr>
        <w:tabs>
          <w:tab w:val="num" w:pos="3969"/>
        </w:tabs>
        <w:ind w:left="3402" w:firstLine="0"/>
      </w:pPr>
      <w:rPr>
        <w:rFonts w:hint="default"/>
      </w:rPr>
    </w:lvl>
    <w:lvl w:ilvl="7">
      <w:start w:val="1"/>
      <w:numFmt w:val="decimal"/>
      <w:lvlText w:val="%1.%2.%3.%4.%5.%6.%7.%8."/>
      <w:lvlJc w:val="left"/>
      <w:pPr>
        <w:tabs>
          <w:tab w:val="num" w:pos="4536"/>
        </w:tabs>
        <w:ind w:left="3969" w:firstLine="0"/>
      </w:pPr>
      <w:rPr>
        <w:rFonts w:hint="default"/>
      </w:rPr>
    </w:lvl>
    <w:lvl w:ilvl="8">
      <w:start w:val="1"/>
      <w:numFmt w:val="decimal"/>
      <w:lvlText w:val="%1.%2.%3.%4.%5.%6.%7.%8.%9."/>
      <w:lvlJc w:val="left"/>
      <w:pPr>
        <w:tabs>
          <w:tab w:val="num" w:pos="5103"/>
        </w:tabs>
        <w:ind w:left="4536" w:firstLine="0"/>
      </w:pPr>
      <w:rPr>
        <w:rFonts w:hint="default"/>
      </w:rPr>
    </w:lvl>
  </w:abstractNum>
  <w:abstractNum w:abstractNumId="40" w15:restartNumberingAfterBreak="0">
    <w:nsid w:val="7DB444D4"/>
    <w:multiLevelType w:val="hybridMultilevel"/>
    <w:tmpl w:val="68B8D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1"/>
  </w:num>
  <w:num w:numId="4">
    <w:abstractNumId w:val="27"/>
  </w:num>
  <w:num w:numId="5">
    <w:abstractNumId w:val="18"/>
  </w:num>
  <w:num w:numId="6">
    <w:abstractNumId w:val="40"/>
  </w:num>
  <w:num w:numId="7">
    <w:abstractNumId w:val="32"/>
  </w:num>
  <w:num w:numId="8">
    <w:abstractNumId w:val="35"/>
  </w:num>
  <w:num w:numId="9">
    <w:abstractNumId w:val="2"/>
  </w:num>
  <w:num w:numId="10">
    <w:abstractNumId w:val="13"/>
  </w:num>
  <w:num w:numId="11">
    <w:abstractNumId w:val="22"/>
  </w:num>
  <w:num w:numId="12">
    <w:abstractNumId w:val="23"/>
  </w:num>
  <w:num w:numId="13">
    <w:abstractNumId w:val="30"/>
  </w:num>
  <w:num w:numId="14">
    <w:abstractNumId w:val="21"/>
  </w:num>
  <w:num w:numId="15">
    <w:abstractNumId w:val="34"/>
  </w:num>
  <w:num w:numId="16">
    <w:abstractNumId w:val="11"/>
  </w:num>
  <w:num w:numId="17">
    <w:abstractNumId w:val="10"/>
  </w:num>
  <w:num w:numId="18">
    <w:abstractNumId w:val="3"/>
  </w:num>
  <w:num w:numId="19">
    <w:abstractNumId w:val="20"/>
  </w:num>
  <w:num w:numId="20">
    <w:abstractNumId w:val="37"/>
  </w:num>
  <w:num w:numId="21">
    <w:abstractNumId w:val="4"/>
  </w:num>
  <w:num w:numId="22">
    <w:abstractNumId w:val="29"/>
  </w:num>
  <w:num w:numId="23">
    <w:abstractNumId w:val="28"/>
  </w:num>
  <w:num w:numId="24">
    <w:abstractNumId w:val="2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bullet"/>
        <w:lvlText w:val=""/>
        <w:lvlJc w:val="left"/>
        <w:pPr>
          <w:ind w:left="720" w:hanging="720"/>
        </w:pPr>
        <w:rPr>
          <w:rFonts w:ascii="Wingdings" w:hAnsi="Wingding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5">
    <w:abstractNumId w:val="8"/>
  </w:num>
  <w:num w:numId="26">
    <w:abstractNumId w:val="2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1134" w:hanging="567"/>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16"/>
  </w:num>
  <w:num w:numId="28">
    <w:abstractNumId w:val="6"/>
  </w:num>
  <w:num w:numId="29">
    <w:abstractNumId w:val="7"/>
  </w:num>
  <w:num w:numId="30">
    <w:abstractNumId w:val="15"/>
  </w:num>
  <w:num w:numId="31">
    <w:abstractNumId w:val="24"/>
  </w:num>
  <w:num w:numId="32">
    <w:abstractNumId w:val="36"/>
  </w:num>
  <w:num w:numId="33">
    <w:abstractNumId w:val="17"/>
  </w:num>
  <w:num w:numId="34">
    <w:abstractNumId w:val="38"/>
  </w:num>
  <w:num w:numId="35">
    <w:abstractNumId w:val="0"/>
  </w:num>
  <w:num w:numId="36">
    <w:abstractNumId w:val="9"/>
  </w:num>
  <w:num w:numId="37">
    <w:abstractNumId w:val="33"/>
  </w:num>
  <w:num w:numId="38">
    <w:abstractNumId w:val="31"/>
  </w:num>
  <w:num w:numId="39">
    <w:abstractNumId w:val="5"/>
  </w:num>
  <w:num w:numId="40">
    <w:abstractNumId w:val="12"/>
  </w:num>
  <w:num w:numId="41">
    <w:abstractNumId w:val="14"/>
  </w:num>
  <w:num w:numId="42">
    <w:abstractNumId w:val="25"/>
  </w:num>
  <w:num w:numId="43">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A02"/>
    <w:rsid w:val="000013FB"/>
    <w:rsid w:val="000017CB"/>
    <w:rsid w:val="0000293F"/>
    <w:rsid w:val="00005AB8"/>
    <w:rsid w:val="00007955"/>
    <w:rsid w:val="00017435"/>
    <w:rsid w:val="000220DB"/>
    <w:rsid w:val="00026A02"/>
    <w:rsid w:val="00027571"/>
    <w:rsid w:val="00037601"/>
    <w:rsid w:val="000403FB"/>
    <w:rsid w:val="000417CD"/>
    <w:rsid w:val="000422D1"/>
    <w:rsid w:val="00043F57"/>
    <w:rsid w:val="00052156"/>
    <w:rsid w:val="00057B2A"/>
    <w:rsid w:val="000631F3"/>
    <w:rsid w:val="00065E18"/>
    <w:rsid w:val="00067345"/>
    <w:rsid w:val="000775F2"/>
    <w:rsid w:val="000864A7"/>
    <w:rsid w:val="000B313A"/>
    <w:rsid w:val="000B66D1"/>
    <w:rsid w:val="000C0151"/>
    <w:rsid w:val="000C27DE"/>
    <w:rsid w:val="000C46E3"/>
    <w:rsid w:val="000C5DE9"/>
    <w:rsid w:val="000F0F7C"/>
    <w:rsid w:val="00101672"/>
    <w:rsid w:val="00120E54"/>
    <w:rsid w:val="00126572"/>
    <w:rsid w:val="00133FAB"/>
    <w:rsid w:val="001360C3"/>
    <w:rsid w:val="00142050"/>
    <w:rsid w:val="00142A1E"/>
    <w:rsid w:val="00143084"/>
    <w:rsid w:val="00143E6F"/>
    <w:rsid w:val="00145F63"/>
    <w:rsid w:val="00171BDF"/>
    <w:rsid w:val="001753C6"/>
    <w:rsid w:val="00177EB2"/>
    <w:rsid w:val="00186440"/>
    <w:rsid w:val="00190810"/>
    <w:rsid w:val="00196CBB"/>
    <w:rsid w:val="001B2683"/>
    <w:rsid w:val="001B3A3B"/>
    <w:rsid w:val="001D2B5E"/>
    <w:rsid w:val="001E07CD"/>
    <w:rsid w:val="001E33F1"/>
    <w:rsid w:val="001E4148"/>
    <w:rsid w:val="001F4685"/>
    <w:rsid w:val="00203989"/>
    <w:rsid w:val="00210B2F"/>
    <w:rsid w:val="00225911"/>
    <w:rsid w:val="00227F3A"/>
    <w:rsid w:val="00231860"/>
    <w:rsid w:val="002336E2"/>
    <w:rsid w:val="002358C8"/>
    <w:rsid w:val="00242CF6"/>
    <w:rsid w:val="00254981"/>
    <w:rsid w:val="002652DA"/>
    <w:rsid w:val="002813F2"/>
    <w:rsid w:val="00284A4B"/>
    <w:rsid w:val="002872CA"/>
    <w:rsid w:val="00291982"/>
    <w:rsid w:val="0029289F"/>
    <w:rsid w:val="002A2261"/>
    <w:rsid w:val="002A5F77"/>
    <w:rsid w:val="002A6D16"/>
    <w:rsid w:val="002B5222"/>
    <w:rsid w:val="002C2418"/>
    <w:rsid w:val="002E0A42"/>
    <w:rsid w:val="002E3205"/>
    <w:rsid w:val="002F20F1"/>
    <w:rsid w:val="002F74D9"/>
    <w:rsid w:val="00303BBE"/>
    <w:rsid w:val="0030577E"/>
    <w:rsid w:val="00306AB6"/>
    <w:rsid w:val="003104B4"/>
    <w:rsid w:val="003126F7"/>
    <w:rsid w:val="00314E85"/>
    <w:rsid w:val="003300BB"/>
    <w:rsid w:val="00333BED"/>
    <w:rsid w:val="00335A83"/>
    <w:rsid w:val="00340D68"/>
    <w:rsid w:val="00350A53"/>
    <w:rsid w:val="00350DF4"/>
    <w:rsid w:val="00372DDF"/>
    <w:rsid w:val="00374D32"/>
    <w:rsid w:val="00385943"/>
    <w:rsid w:val="0039707F"/>
    <w:rsid w:val="003972E2"/>
    <w:rsid w:val="003A0AC5"/>
    <w:rsid w:val="003B3C6C"/>
    <w:rsid w:val="003C2554"/>
    <w:rsid w:val="003C3FE6"/>
    <w:rsid w:val="003C5B39"/>
    <w:rsid w:val="003D18BB"/>
    <w:rsid w:val="003D38C9"/>
    <w:rsid w:val="003D7D7A"/>
    <w:rsid w:val="003E1163"/>
    <w:rsid w:val="003E1814"/>
    <w:rsid w:val="003E3955"/>
    <w:rsid w:val="003E4F5D"/>
    <w:rsid w:val="003E55B5"/>
    <w:rsid w:val="003F2FFA"/>
    <w:rsid w:val="003F526A"/>
    <w:rsid w:val="0041015C"/>
    <w:rsid w:val="00431507"/>
    <w:rsid w:val="00432821"/>
    <w:rsid w:val="00437CA4"/>
    <w:rsid w:val="00442B96"/>
    <w:rsid w:val="004439DB"/>
    <w:rsid w:val="00445EF3"/>
    <w:rsid w:val="004515AF"/>
    <w:rsid w:val="00473CE1"/>
    <w:rsid w:val="004743F6"/>
    <w:rsid w:val="00486CB3"/>
    <w:rsid w:val="00491A6B"/>
    <w:rsid w:val="0049300D"/>
    <w:rsid w:val="004A7F07"/>
    <w:rsid w:val="004C0088"/>
    <w:rsid w:val="004D6599"/>
    <w:rsid w:val="004F0764"/>
    <w:rsid w:val="004F34C1"/>
    <w:rsid w:val="004F3B18"/>
    <w:rsid w:val="004F582A"/>
    <w:rsid w:val="0050009C"/>
    <w:rsid w:val="005152B7"/>
    <w:rsid w:val="00524034"/>
    <w:rsid w:val="00533458"/>
    <w:rsid w:val="00556BFC"/>
    <w:rsid w:val="00574FDF"/>
    <w:rsid w:val="00593540"/>
    <w:rsid w:val="00594F8A"/>
    <w:rsid w:val="00596210"/>
    <w:rsid w:val="005A2C7F"/>
    <w:rsid w:val="005A64C1"/>
    <w:rsid w:val="005A6732"/>
    <w:rsid w:val="005D534C"/>
    <w:rsid w:val="005D6030"/>
    <w:rsid w:val="005E6B35"/>
    <w:rsid w:val="005F133E"/>
    <w:rsid w:val="006048DE"/>
    <w:rsid w:val="00607817"/>
    <w:rsid w:val="00625E3A"/>
    <w:rsid w:val="0063008A"/>
    <w:rsid w:val="006405F5"/>
    <w:rsid w:val="006533A3"/>
    <w:rsid w:val="006658F3"/>
    <w:rsid w:val="00673F97"/>
    <w:rsid w:val="00675EC1"/>
    <w:rsid w:val="006870DE"/>
    <w:rsid w:val="006A57B2"/>
    <w:rsid w:val="006C2363"/>
    <w:rsid w:val="006E15DF"/>
    <w:rsid w:val="006E67B2"/>
    <w:rsid w:val="006F2F2C"/>
    <w:rsid w:val="006F6EFE"/>
    <w:rsid w:val="00702C72"/>
    <w:rsid w:val="00703DA9"/>
    <w:rsid w:val="007134AE"/>
    <w:rsid w:val="00725949"/>
    <w:rsid w:val="00727CE6"/>
    <w:rsid w:val="00734CB4"/>
    <w:rsid w:val="0073688A"/>
    <w:rsid w:val="00740C83"/>
    <w:rsid w:val="00742AFF"/>
    <w:rsid w:val="00743157"/>
    <w:rsid w:val="00752A72"/>
    <w:rsid w:val="00764CC9"/>
    <w:rsid w:val="007663B9"/>
    <w:rsid w:val="0077328C"/>
    <w:rsid w:val="00775887"/>
    <w:rsid w:val="00776495"/>
    <w:rsid w:val="00776668"/>
    <w:rsid w:val="00793170"/>
    <w:rsid w:val="00796E81"/>
    <w:rsid w:val="007A703E"/>
    <w:rsid w:val="007B094B"/>
    <w:rsid w:val="007B59CE"/>
    <w:rsid w:val="007D2FCA"/>
    <w:rsid w:val="007D3268"/>
    <w:rsid w:val="007E4067"/>
    <w:rsid w:val="007E4BB8"/>
    <w:rsid w:val="007F2682"/>
    <w:rsid w:val="007F5DB2"/>
    <w:rsid w:val="0082766C"/>
    <w:rsid w:val="00827A13"/>
    <w:rsid w:val="008300A5"/>
    <w:rsid w:val="008411AA"/>
    <w:rsid w:val="008429AF"/>
    <w:rsid w:val="0085654D"/>
    <w:rsid w:val="0086292A"/>
    <w:rsid w:val="00864B49"/>
    <w:rsid w:val="00872F5F"/>
    <w:rsid w:val="0087690B"/>
    <w:rsid w:val="00885E92"/>
    <w:rsid w:val="00895D60"/>
    <w:rsid w:val="008C7C32"/>
    <w:rsid w:val="008E3499"/>
    <w:rsid w:val="008E4E70"/>
    <w:rsid w:val="008E7423"/>
    <w:rsid w:val="008F3C7C"/>
    <w:rsid w:val="008F4F76"/>
    <w:rsid w:val="008F6CFD"/>
    <w:rsid w:val="009074BA"/>
    <w:rsid w:val="0092146B"/>
    <w:rsid w:val="00923654"/>
    <w:rsid w:val="0092773D"/>
    <w:rsid w:val="00934BF4"/>
    <w:rsid w:val="009350BA"/>
    <w:rsid w:val="009421EB"/>
    <w:rsid w:val="00964062"/>
    <w:rsid w:val="0096429C"/>
    <w:rsid w:val="00970CEB"/>
    <w:rsid w:val="00977575"/>
    <w:rsid w:val="009A48A9"/>
    <w:rsid w:val="009C304F"/>
    <w:rsid w:val="009C7F5D"/>
    <w:rsid w:val="009D168A"/>
    <w:rsid w:val="009D5DAD"/>
    <w:rsid w:val="009E68D5"/>
    <w:rsid w:val="009F20F3"/>
    <w:rsid w:val="00A04032"/>
    <w:rsid w:val="00A10F28"/>
    <w:rsid w:val="00A26FF9"/>
    <w:rsid w:val="00A314E1"/>
    <w:rsid w:val="00A344AE"/>
    <w:rsid w:val="00A42022"/>
    <w:rsid w:val="00A431F7"/>
    <w:rsid w:val="00A44089"/>
    <w:rsid w:val="00A53FC1"/>
    <w:rsid w:val="00A57BCC"/>
    <w:rsid w:val="00A60A6C"/>
    <w:rsid w:val="00A70564"/>
    <w:rsid w:val="00A71197"/>
    <w:rsid w:val="00A8050F"/>
    <w:rsid w:val="00A8348B"/>
    <w:rsid w:val="00A83828"/>
    <w:rsid w:val="00A90C87"/>
    <w:rsid w:val="00AA0467"/>
    <w:rsid w:val="00AA329F"/>
    <w:rsid w:val="00AA498D"/>
    <w:rsid w:val="00AC704E"/>
    <w:rsid w:val="00AE0BC5"/>
    <w:rsid w:val="00AE174B"/>
    <w:rsid w:val="00AE6615"/>
    <w:rsid w:val="00B0169D"/>
    <w:rsid w:val="00B027F7"/>
    <w:rsid w:val="00B11EFB"/>
    <w:rsid w:val="00B16E58"/>
    <w:rsid w:val="00B274F8"/>
    <w:rsid w:val="00B30AB4"/>
    <w:rsid w:val="00B32192"/>
    <w:rsid w:val="00B3621C"/>
    <w:rsid w:val="00B4087C"/>
    <w:rsid w:val="00B50DEB"/>
    <w:rsid w:val="00B54779"/>
    <w:rsid w:val="00B6620D"/>
    <w:rsid w:val="00B670D3"/>
    <w:rsid w:val="00B6799A"/>
    <w:rsid w:val="00B76935"/>
    <w:rsid w:val="00B809AB"/>
    <w:rsid w:val="00B81151"/>
    <w:rsid w:val="00B836B2"/>
    <w:rsid w:val="00B868BC"/>
    <w:rsid w:val="00B914A9"/>
    <w:rsid w:val="00B9206A"/>
    <w:rsid w:val="00B94F10"/>
    <w:rsid w:val="00BA0696"/>
    <w:rsid w:val="00BA1E8E"/>
    <w:rsid w:val="00BA6ACA"/>
    <w:rsid w:val="00BB2AED"/>
    <w:rsid w:val="00BC0525"/>
    <w:rsid w:val="00BC1A24"/>
    <w:rsid w:val="00BC47C7"/>
    <w:rsid w:val="00BC513D"/>
    <w:rsid w:val="00BC7BB9"/>
    <w:rsid w:val="00BD09BF"/>
    <w:rsid w:val="00BD1E98"/>
    <w:rsid w:val="00BE1F77"/>
    <w:rsid w:val="00BE3D05"/>
    <w:rsid w:val="00BF0145"/>
    <w:rsid w:val="00C014B2"/>
    <w:rsid w:val="00C16F4B"/>
    <w:rsid w:val="00C20DAF"/>
    <w:rsid w:val="00C22224"/>
    <w:rsid w:val="00C26D57"/>
    <w:rsid w:val="00C30648"/>
    <w:rsid w:val="00C31C18"/>
    <w:rsid w:val="00C47911"/>
    <w:rsid w:val="00C51931"/>
    <w:rsid w:val="00C52CB3"/>
    <w:rsid w:val="00C62560"/>
    <w:rsid w:val="00C77559"/>
    <w:rsid w:val="00C84BC3"/>
    <w:rsid w:val="00C8723C"/>
    <w:rsid w:val="00C9680D"/>
    <w:rsid w:val="00CA3446"/>
    <w:rsid w:val="00CB025D"/>
    <w:rsid w:val="00CD45A5"/>
    <w:rsid w:val="00CE31A0"/>
    <w:rsid w:val="00CE45C6"/>
    <w:rsid w:val="00CE4BAD"/>
    <w:rsid w:val="00CF17C8"/>
    <w:rsid w:val="00CF49A7"/>
    <w:rsid w:val="00CF5221"/>
    <w:rsid w:val="00D01DA0"/>
    <w:rsid w:val="00D03C2E"/>
    <w:rsid w:val="00D17A92"/>
    <w:rsid w:val="00D26A67"/>
    <w:rsid w:val="00D337ED"/>
    <w:rsid w:val="00D34605"/>
    <w:rsid w:val="00D51F27"/>
    <w:rsid w:val="00D66520"/>
    <w:rsid w:val="00D73E09"/>
    <w:rsid w:val="00D87A38"/>
    <w:rsid w:val="00D929BA"/>
    <w:rsid w:val="00D94E49"/>
    <w:rsid w:val="00D96891"/>
    <w:rsid w:val="00DB4534"/>
    <w:rsid w:val="00DC117C"/>
    <w:rsid w:val="00DC28BD"/>
    <w:rsid w:val="00DC5B9D"/>
    <w:rsid w:val="00DD4220"/>
    <w:rsid w:val="00DE55A2"/>
    <w:rsid w:val="00DF5ABE"/>
    <w:rsid w:val="00DF5DC8"/>
    <w:rsid w:val="00E11FBD"/>
    <w:rsid w:val="00E14C1E"/>
    <w:rsid w:val="00E20DD9"/>
    <w:rsid w:val="00E2241A"/>
    <w:rsid w:val="00E22C48"/>
    <w:rsid w:val="00E35B58"/>
    <w:rsid w:val="00E52F1A"/>
    <w:rsid w:val="00E5477E"/>
    <w:rsid w:val="00E5656F"/>
    <w:rsid w:val="00E56FED"/>
    <w:rsid w:val="00E822B7"/>
    <w:rsid w:val="00E87A84"/>
    <w:rsid w:val="00EA4876"/>
    <w:rsid w:val="00EA5ED8"/>
    <w:rsid w:val="00EA7A18"/>
    <w:rsid w:val="00EC4994"/>
    <w:rsid w:val="00EC691C"/>
    <w:rsid w:val="00EE6C8F"/>
    <w:rsid w:val="00EF01AC"/>
    <w:rsid w:val="00EF36A1"/>
    <w:rsid w:val="00EF4162"/>
    <w:rsid w:val="00EF5547"/>
    <w:rsid w:val="00F059C7"/>
    <w:rsid w:val="00F21F2D"/>
    <w:rsid w:val="00F2291E"/>
    <w:rsid w:val="00F60D9E"/>
    <w:rsid w:val="00F707E8"/>
    <w:rsid w:val="00F7283A"/>
    <w:rsid w:val="00F761F6"/>
    <w:rsid w:val="00F83D65"/>
    <w:rsid w:val="00F949D9"/>
    <w:rsid w:val="00F97C29"/>
    <w:rsid w:val="00FB51E0"/>
    <w:rsid w:val="00FC0DC2"/>
    <w:rsid w:val="00FC271A"/>
    <w:rsid w:val="00FD138D"/>
    <w:rsid w:val="00FD6322"/>
    <w:rsid w:val="00FE31CC"/>
    <w:rsid w:val="00FE60BE"/>
    <w:rsid w:val="00FE7D6E"/>
    <w:rsid w:val="00FF6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75585C"/>
  <w15:chartTrackingRefBased/>
  <w15:docId w15:val="{5A86304C-6A86-4C79-A4C7-0E65E0AD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E60B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B09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07F"/>
    <w:pPr>
      <w:ind w:left="720"/>
      <w:contextualSpacing/>
    </w:pPr>
  </w:style>
  <w:style w:type="character" w:customStyle="1" w:styleId="Heading3Char">
    <w:name w:val="Heading 3 Char"/>
    <w:basedOn w:val="DefaultParagraphFont"/>
    <w:link w:val="Heading3"/>
    <w:uiPriority w:val="9"/>
    <w:rsid w:val="00FE60BE"/>
    <w:rPr>
      <w:rFonts w:ascii="Times New Roman" w:eastAsia="Times New Roman" w:hAnsi="Times New Roman" w:cs="Times New Roman"/>
      <w:b/>
      <w:bCs/>
      <w:sz w:val="27"/>
      <w:szCs w:val="27"/>
      <w:lang w:eastAsia="en-GB"/>
    </w:rPr>
  </w:style>
  <w:style w:type="paragraph" w:styleId="NormalWeb">
    <w:name w:val="Normal (Web)"/>
    <w:basedOn w:val="Normal"/>
    <w:unhideWhenUsed/>
    <w:rsid w:val="00FE60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E60BE"/>
    <w:rPr>
      <w:b/>
      <w:bCs/>
    </w:rPr>
  </w:style>
  <w:style w:type="character" w:styleId="Hyperlink">
    <w:name w:val="Hyperlink"/>
    <w:basedOn w:val="DefaultParagraphFont"/>
    <w:uiPriority w:val="99"/>
    <w:semiHidden/>
    <w:unhideWhenUsed/>
    <w:rsid w:val="00B32192"/>
    <w:rPr>
      <w:color w:val="0000FF"/>
      <w:u w:val="single"/>
    </w:rPr>
  </w:style>
  <w:style w:type="character" w:styleId="Emphasis">
    <w:name w:val="Emphasis"/>
    <w:basedOn w:val="DefaultParagraphFont"/>
    <w:uiPriority w:val="20"/>
    <w:qFormat/>
    <w:rsid w:val="00043F57"/>
    <w:rPr>
      <w:i/>
      <w:iCs/>
    </w:rPr>
  </w:style>
  <w:style w:type="paragraph" w:styleId="BalloonText">
    <w:name w:val="Balloon Text"/>
    <w:basedOn w:val="Normal"/>
    <w:link w:val="BalloonTextChar"/>
    <w:uiPriority w:val="99"/>
    <w:semiHidden/>
    <w:unhideWhenUsed/>
    <w:rsid w:val="00872F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F5F"/>
    <w:rPr>
      <w:rFonts w:ascii="Segoe UI" w:hAnsi="Segoe UI" w:cs="Segoe UI"/>
      <w:sz w:val="18"/>
      <w:szCs w:val="18"/>
    </w:rPr>
  </w:style>
  <w:style w:type="character" w:customStyle="1" w:styleId="Heading4Char">
    <w:name w:val="Heading 4 Char"/>
    <w:basedOn w:val="DefaultParagraphFont"/>
    <w:link w:val="Heading4"/>
    <w:uiPriority w:val="9"/>
    <w:semiHidden/>
    <w:rsid w:val="007B094B"/>
    <w:rPr>
      <w:rFonts w:asciiTheme="majorHAnsi" w:eastAsiaTheme="majorEastAsia" w:hAnsiTheme="majorHAnsi" w:cstheme="majorBidi"/>
      <w:i/>
      <w:iCs/>
      <w:color w:val="2E74B5" w:themeColor="accent1" w:themeShade="BF"/>
    </w:rPr>
  </w:style>
  <w:style w:type="paragraph" w:customStyle="1" w:styleId="Blockquote">
    <w:name w:val="Blockquote"/>
    <w:basedOn w:val="Normal"/>
    <w:rsid w:val="00D337ED"/>
    <w:pPr>
      <w:spacing w:before="100" w:after="100" w:line="240" w:lineRule="auto"/>
      <w:ind w:left="360" w:right="360"/>
    </w:pPr>
    <w:rPr>
      <w:rFonts w:ascii="Times New Roman" w:eastAsia="Times New Roman" w:hAnsi="Times New Roman" w:cs="Times New Roman"/>
      <w:snapToGrid w:val="0"/>
      <w:sz w:val="24"/>
      <w:szCs w:val="20"/>
    </w:rPr>
  </w:style>
  <w:style w:type="table" w:styleId="TableGrid">
    <w:name w:val="Table Grid"/>
    <w:basedOn w:val="TableNormal"/>
    <w:uiPriority w:val="39"/>
    <w:rsid w:val="00A4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4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8A9"/>
  </w:style>
  <w:style w:type="paragraph" w:styleId="Footer">
    <w:name w:val="footer"/>
    <w:basedOn w:val="Normal"/>
    <w:link w:val="FooterChar"/>
    <w:uiPriority w:val="99"/>
    <w:unhideWhenUsed/>
    <w:rsid w:val="009A4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520">
      <w:bodyDiv w:val="1"/>
      <w:marLeft w:val="0"/>
      <w:marRight w:val="0"/>
      <w:marTop w:val="0"/>
      <w:marBottom w:val="0"/>
      <w:divBdr>
        <w:top w:val="none" w:sz="0" w:space="0" w:color="auto"/>
        <w:left w:val="none" w:sz="0" w:space="0" w:color="auto"/>
        <w:bottom w:val="none" w:sz="0" w:space="0" w:color="auto"/>
        <w:right w:val="none" w:sz="0" w:space="0" w:color="auto"/>
      </w:divBdr>
    </w:div>
    <w:div w:id="395566">
      <w:bodyDiv w:val="1"/>
      <w:marLeft w:val="0"/>
      <w:marRight w:val="0"/>
      <w:marTop w:val="0"/>
      <w:marBottom w:val="0"/>
      <w:divBdr>
        <w:top w:val="none" w:sz="0" w:space="0" w:color="auto"/>
        <w:left w:val="none" w:sz="0" w:space="0" w:color="auto"/>
        <w:bottom w:val="none" w:sz="0" w:space="0" w:color="auto"/>
        <w:right w:val="none" w:sz="0" w:space="0" w:color="auto"/>
      </w:divBdr>
    </w:div>
    <w:div w:id="16272289">
      <w:bodyDiv w:val="1"/>
      <w:marLeft w:val="0"/>
      <w:marRight w:val="0"/>
      <w:marTop w:val="0"/>
      <w:marBottom w:val="0"/>
      <w:divBdr>
        <w:top w:val="none" w:sz="0" w:space="0" w:color="auto"/>
        <w:left w:val="none" w:sz="0" w:space="0" w:color="auto"/>
        <w:bottom w:val="none" w:sz="0" w:space="0" w:color="auto"/>
        <w:right w:val="none" w:sz="0" w:space="0" w:color="auto"/>
      </w:divBdr>
    </w:div>
    <w:div w:id="59521424">
      <w:bodyDiv w:val="1"/>
      <w:marLeft w:val="0"/>
      <w:marRight w:val="0"/>
      <w:marTop w:val="0"/>
      <w:marBottom w:val="0"/>
      <w:divBdr>
        <w:top w:val="none" w:sz="0" w:space="0" w:color="auto"/>
        <w:left w:val="none" w:sz="0" w:space="0" w:color="auto"/>
        <w:bottom w:val="none" w:sz="0" w:space="0" w:color="auto"/>
        <w:right w:val="none" w:sz="0" w:space="0" w:color="auto"/>
      </w:divBdr>
      <w:divsChild>
        <w:div w:id="224754710">
          <w:marLeft w:val="0"/>
          <w:marRight w:val="0"/>
          <w:marTop w:val="0"/>
          <w:marBottom w:val="0"/>
          <w:divBdr>
            <w:top w:val="none" w:sz="0" w:space="0" w:color="auto"/>
            <w:left w:val="none" w:sz="0" w:space="0" w:color="auto"/>
            <w:bottom w:val="none" w:sz="0" w:space="0" w:color="auto"/>
            <w:right w:val="none" w:sz="0" w:space="0" w:color="auto"/>
          </w:divBdr>
        </w:div>
        <w:div w:id="48085552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6440781">
              <w:marLeft w:val="0"/>
              <w:marRight w:val="0"/>
              <w:marTop w:val="0"/>
              <w:marBottom w:val="0"/>
              <w:divBdr>
                <w:top w:val="none" w:sz="0" w:space="0" w:color="auto"/>
                <w:left w:val="none" w:sz="0" w:space="0" w:color="auto"/>
                <w:bottom w:val="none" w:sz="0" w:space="0" w:color="auto"/>
                <w:right w:val="none" w:sz="0" w:space="0" w:color="auto"/>
              </w:divBdr>
            </w:div>
            <w:div w:id="352533196">
              <w:marLeft w:val="0"/>
              <w:marRight w:val="0"/>
              <w:marTop w:val="0"/>
              <w:marBottom w:val="0"/>
              <w:divBdr>
                <w:top w:val="none" w:sz="0" w:space="0" w:color="auto"/>
                <w:left w:val="none" w:sz="0" w:space="0" w:color="auto"/>
                <w:bottom w:val="none" w:sz="0" w:space="0" w:color="auto"/>
                <w:right w:val="none" w:sz="0" w:space="0" w:color="auto"/>
              </w:divBdr>
            </w:div>
            <w:div w:id="1104302549">
              <w:marLeft w:val="0"/>
              <w:marRight w:val="0"/>
              <w:marTop w:val="0"/>
              <w:marBottom w:val="0"/>
              <w:divBdr>
                <w:top w:val="none" w:sz="0" w:space="0" w:color="auto"/>
                <w:left w:val="none" w:sz="0" w:space="0" w:color="auto"/>
                <w:bottom w:val="none" w:sz="0" w:space="0" w:color="auto"/>
                <w:right w:val="none" w:sz="0" w:space="0" w:color="auto"/>
              </w:divBdr>
            </w:div>
            <w:div w:id="1986854987">
              <w:marLeft w:val="0"/>
              <w:marRight w:val="0"/>
              <w:marTop w:val="0"/>
              <w:marBottom w:val="0"/>
              <w:divBdr>
                <w:top w:val="none" w:sz="0" w:space="0" w:color="auto"/>
                <w:left w:val="none" w:sz="0" w:space="0" w:color="auto"/>
                <w:bottom w:val="none" w:sz="0" w:space="0" w:color="auto"/>
                <w:right w:val="none" w:sz="0" w:space="0" w:color="auto"/>
              </w:divBdr>
            </w:div>
            <w:div w:id="1266378263">
              <w:marLeft w:val="0"/>
              <w:marRight w:val="0"/>
              <w:marTop w:val="0"/>
              <w:marBottom w:val="0"/>
              <w:divBdr>
                <w:top w:val="none" w:sz="0" w:space="0" w:color="auto"/>
                <w:left w:val="none" w:sz="0" w:space="0" w:color="auto"/>
                <w:bottom w:val="none" w:sz="0" w:space="0" w:color="auto"/>
                <w:right w:val="none" w:sz="0" w:space="0" w:color="auto"/>
              </w:divBdr>
            </w:div>
          </w:divsChild>
        </w:div>
        <w:div w:id="670330001">
          <w:marLeft w:val="0"/>
          <w:marRight w:val="0"/>
          <w:marTop w:val="0"/>
          <w:marBottom w:val="0"/>
          <w:divBdr>
            <w:top w:val="none" w:sz="0" w:space="0" w:color="auto"/>
            <w:left w:val="none" w:sz="0" w:space="0" w:color="auto"/>
            <w:bottom w:val="none" w:sz="0" w:space="0" w:color="auto"/>
            <w:right w:val="none" w:sz="0" w:space="0" w:color="auto"/>
          </w:divBdr>
        </w:div>
        <w:div w:id="841772662">
          <w:marLeft w:val="0"/>
          <w:marRight w:val="0"/>
          <w:marTop w:val="0"/>
          <w:marBottom w:val="0"/>
          <w:divBdr>
            <w:top w:val="none" w:sz="0" w:space="0" w:color="auto"/>
            <w:left w:val="none" w:sz="0" w:space="0" w:color="auto"/>
            <w:bottom w:val="none" w:sz="0" w:space="0" w:color="auto"/>
            <w:right w:val="none" w:sz="0" w:space="0" w:color="auto"/>
          </w:divBdr>
        </w:div>
        <w:div w:id="1530530275">
          <w:marLeft w:val="0"/>
          <w:marRight w:val="0"/>
          <w:marTop w:val="0"/>
          <w:marBottom w:val="0"/>
          <w:divBdr>
            <w:top w:val="none" w:sz="0" w:space="0" w:color="auto"/>
            <w:left w:val="none" w:sz="0" w:space="0" w:color="auto"/>
            <w:bottom w:val="none" w:sz="0" w:space="0" w:color="auto"/>
            <w:right w:val="none" w:sz="0" w:space="0" w:color="auto"/>
          </w:divBdr>
        </w:div>
        <w:div w:id="1172261844">
          <w:marLeft w:val="0"/>
          <w:marRight w:val="0"/>
          <w:marTop w:val="0"/>
          <w:marBottom w:val="0"/>
          <w:divBdr>
            <w:top w:val="none" w:sz="0" w:space="0" w:color="auto"/>
            <w:left w:val="none" w:sz="0" w:space="0" w:color="auto"/>
            <w:bottom w:val="none" w:sz="0" w:space="0" w:color="auto"/>
            <w:right w:val="none" w:sz="0" w:space="0" w:color="auto"/>
          </w:divBdr>
        </w:div>
        <w:div w:id="712390226">
          <w:marLeft w:val="0"/>
          <w:marRight w:val="0"/>
          <w:marTop w:val="0"/>
          <w:marBottom w:val="0"/>
          <w:divBdr>
            <w:top w:val="none" w:sz="0" w:space="0" w:color="auto"/>
            <w:left w:val="none" w:sz="0" w:space="0" w:color="auto"/>
            <w:bottom w:val="none" w:sz="0" w:space="0" w:color="auto"/>
            <w:right w:val="none" w:sz="0" w:space="0" w:color="auto"/>
          </w:divBdr>
        </w:div>
        <w:div w:id="274024356">
          <w:marLeft w:val="0"/>
          <w:marRight w:val="0"/>
          <w:marTop w:val="0"/>
          <w:marBottom w:val="0"/>
          <w:divBdr>
            <w:top w:val="none" w:sz="0" w:space="0" w:color="auto"/>
            <w:left w:val="none" w:sz="0" w:space="0" w:color="auto"/>
            <w:bottom w:val="none" w:sz="0" w:space="0" w:color="auto"/>
            <w:right w:val="none" w:sz="0" w:space="0" w:color="auto"/>
          </w:divBdr>
        </w:div>
        <w:div w:id="1862476481">
          <w:marLeft w:val="0"/>
          <w:marRight w:val="0"/>
          <w:marTop w:val="0"/>
          <w:marBottom w:val="0"/>
          <w:divBdr>
            <w:top w:val="none" w:sz="0" w:space="0" w:color="auto"/>
            <w:left w:val="none" w:sz="0" w:space="0" w:color="auto"/>
            <w:bottom w:val="none" w:sz="0" w:space="0" w:color="auto"/>
            <w:right w:val="none" w:sz="0" w:space="0" w:color="auto"/>
          </w:divBdr>
        </w:div>
        <w:div w:id="1495685305">
          <w:marLeft w:val="0"/>
          <w:marRight w:val="0"/>
          <w:marTop w:val="0"/>
          <w:marBottom w:val="0"/>
          <w:divBdr>
            <w:top w:val="none" w:sz="0" w:space="0" w:color="auto"/>
            <w:left w:val="none" w:sz="0" w:space="0" w:color="auto"/>
            <w:bottom w:val="none" w:sz="0" w:space="0" w:color="auto"/>
            <w:right w:val="none" w:sz="0" w:space="0" w:color="auto"/>
          </w:divBdr>
        </w:div>
        <w:div w:id="1528248526">
          <w:marLeft w:val="0"/>
          <w:marRight w:val="0"/>
          <w:marTop w:val="0"/>
          <w:marBottom w:val="0"/>
          <w:divBdr>
            <w:top w:val="none" w:sz="0" w:space="0" w:color="auto"/>
            <w:left w:val="none" w:sz="0" w:space="0" w:color="auto"/>
            <w:bottom w:val="none" w:sz="0" w:space="0" w:color="auto"/>
            <w:right w:val="none" w:sz="0" w:space="0" w:color="auto"/>
          </w:divBdr>
        </w:div>
        <w:div w:id="1361517337">
          <w:marLeft w:val="0"/>
          <w:marRight w:val="0"/>
          <w:marTop w:val="0"/>
          <w:marBottom w:val="0"/>
          <w:divBdr>
            <w:top w:val="none" w:sz="0" w:space="0" w:color="auto"/>
            <w:left w:val="none" w:sz="0" w:space="0" w:color="auto"/>
            <w:bottom w:val="none" w:sz="0" w:space="0" w:color="auto"/>
            <w:right w:val="none" w:sz="0" w:space="0" w:color="auto"/>
          </w:divBdr>
        </w:div>
        <w:div w:id="336806361">
          <w:marLeft w:val="0"/>
          <w:marRight w:val="0"/>
          <w:marTop w:val="0"/>
          <w:marBottom w:val="0"/>
          <w:divBdr>
            <w:top w:val="none" w:sz="0" w:space="0" w:color="auto"/>
            <w:left w:val="none" w:sz="0" w:space="0" w:color="auto"/>
            <w:bottom w:val="none" w:sz="0" w:space="0" w:color="auto"/>
            <w:right w:val="none" w:sz="0" w:space="0" w:color="auto"/>
          </w:divBdr>
        </w:div>
        <w:div w:id="866017546">
          <w:marLeft w:val="0"/>
          <w:marRight w:val="0"/>
          <w:marTop w:val="0"/>
          <w:marBottom w:val="0"/>
          <w:divBdr>
            <w:top w:val="none" w:sz="0" w:space="0" w:color="auto"/>
            <w:left w:val="none" w:sz="0" w:space="0" w:color="auto"/>
            <w:bottom w:val="none" w:sz="0" w:space="0" w:color="auto"/>
            <w:right w:val="none" w:sz="0" w:space="0" w:color="auto"/>
          </w:divBdr>
        </w:div>
        <w:div w:id="1717117624">
          <w:marLeft w:val="0"/>
          <w:marRight w:val="0"/>
          <w:marTop w:val="0"/>
          <w:marBottom w:val="0"/>
          <w:divBdr>
            <w:top w:val="none" w:sz="0" w:space="0" w:color="auto"/>
            <w:left w:val="none" w:sz="0" w:space="0" w:color="auto"/>
            <w:bottom w:val="none" w:sz="0" w:space="0" w:color="auto"/>
            <w:right w:val="none" w:sz="0" w:space="0" w:color="auto"/>
          </w:divBdr>
        </w:div>
      </w:divsChild>
    </w:div>
    <w:div w:id="148638280">
      <w:bodyDiv w:val="1"/>
      <w:marLeft w:val="0"/>
      <w:marRight w:val="0"/>
      <w:marTop w:val="0"/>
      <w:marBottom w:val="0"/>
      <w:divBdr>
        <w:top w:val="none" w:sz="0" w:space="0" w:color="auto"/>
        <w:left w:val="none" w:sz="0" w:space="0" w:color="auto"/>
        <w:bottom w:val="none" w:sz="0" w:space="0" w:color="auto"/>
        <w:right w:val="none" w:sz="0" w:space="0" w:color="auto"/>
      </w:divBdr>
    </w:div>
    <w:div w:id="189295275">
      <w:bodyDiv w:val="1"/>
      <w:marLeft w:val="0"/>
      <w:marRight w:val="0"/>
      <w:marTop w:val="0"/>
      <w:marBottom w:val="0"/>
      <w:divBdr>
        <w:top w:val="none" w:sz="0" w:space="0" w:color="auto"/>
        <w:left w:val="none" w:sz="0" w:space="0" w:color="auto"/>
        <w:bottom w:val="none" w:sz="0" w:space="0" w:color="auto"/>
        <w:right w:val="none" w:sz="0" w:space="0" w:color="auto"/>
      </w:divBdr>
      <w:divsChild>
        <w:div w:id="1176306071">
          <w:marLeft w:val="0"/>
          <w:marRight w:val="0"/>
          <w:marTop w:val="0"/>
          <w:marBottom w:val="0"/>
          <w:divBdr>
            <w:top w:val="none" w:sz="0" w:space="0" w:color="auto"/>
            <w:left w:val="none" w:sz="0" w:space="0" w:color="auto"/>
            <w:bottom w:val="none" w:sz="0" w:space="0" w:color="auto"/>
            <w:right w:val="none" w:sz="0" w:space="0" w:color="auto"/>
          </w:divBdr>
        </w:div>
        <w:div w:id="117973605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31566754">
              <w:marLeft w:val="0"/>
              <w:marRight w:val="0"/>
              <w:marTop w:val="0"/>
              <w:marBottom w:val="0"/>
              <w:divBdr>
                <w:top w:val="none" w:sz="0" w:space="0" w:color="auto"/>
                <w:left w:val="none" w:sz="0" w:space="0" w:color="auto"/>
                <w:bottom w:val="none" w:sz="0" w:space="0" w:color="auto"/>
                <w:right w:val="none" w:sz="0" w:space="0" w:color="auto"/>
              </w:divBdr>
            </w:div>
            <w:div w:id="1089421769">
              <w:marLeft w:val="0"/>
              <w:marRight w:val="0"/>
              <w:marTop w:val="0"/>
              <w:marBottom w:val="0"/>
              <w:divBdr>
                <w:top w:val="none" w:sz="0" w:space="0" w:color="auto"/>
                <w:left w:val="none" w:sz="0" w:space="0" w:color="auto"/>
                <w:bottom w:val="none" w:sz="0" w:space="0" w:color="auto"/>
                <w:right w:val="none" w:sz="0" w:space="0" w:color="auto"/>
              </w:divBdr>
            </w:div>
          </w:divsChild>
        </w:div>
        <w:div w:id="1207714702">
          <w:marLeft w:val="0"/>
          <w:marRight w:val="0"/>
          <w:marTop w:val="0"/>
          <w:marBottom w:val="0"/>
          <w:divBdr>
            <w:top w:val="none" w:sz="0" w:space="0" w:color="auto"/>
            <w:left w:val="none" w:sz="0" w:space="0" w:color="auto"/>
            <w:bottom w:val="none" w:sz="0" w:space="0" w:color="auto"/>
            <w:right w:val="none" w:sz="0" w:space="0" w:color="auto"/>
          </w:divBdr>
          <w:divsChild>
            <w:div w:id="1902593698">
              <w:marLeft w:val="0"/>
              <w:marRight w:val="0"/>
              <w:marTop w:val="0"/>
              <w:marBottom w:val="0"/>
              <w:divBdr>
                <w:top w:val="none" w:sz="0" w:space="0" w:color="auto"/>
                <w:left w:val="none" w:sz="0" w:space="0" w:color="auto"/>
                <w:bottom w:val="none" w:sz="0" w:space="0" w:color="auto"/>
                <w:right w:val="none" w:sz="0" w:space="0" w:color="auto"/>
              </w:divBdr>
            </w:div>
          </w:divsChild>
        </w:div>
        <w:div w:id="669337856">
          <w:marLeft w:val="0"/>
          <w:marRight w:val="0"/>
          <w:marTop w:val="0"/>
          <w:marBottom w:val="0"/>
          <w:divBdr>
            <w:top w:val="none" w:sz="0" w:space="0" w:color="auto"/>
            <w:left w:val="none" w:sz="0" w:space="0" w:color="auto"/>
            <w:bottom w:val="none" w:sz="0" w:space="0" w:color="auto"/>
            <w:right w:val="none" w:sz="0" w:space="0" w:color="auto"/>
          </w:divBdr>
        </w:div>
        <w:div w:id="232859223">
          <w:marLeft w:val="0"/>
          <w:marRight w:val="0"/>
          <w:marTop w:val="0"/>
          <w:marBottom w:val="0"/>
          <w:divBdr>
            <w:top w:val="none" w:sz="0" w:space="0" w:color="auto"/>
            <w:left w:val="none" w:sz="0" w:space="0" w:color="auto"/>
            <w:bottom w:val="none" w:sz="0" w:space="0" w:color="auto"/>
            <w:right w:val="none" w:sz="0" w:space="0" w:color="auto"/>
          </w:divBdr>
        </w:div>
        <w:div w:id="53814678">
          <w:marLeft w:val="0"/>
          <w:marRight w:val="0"/>
          <w:marTop w:val="0"/>
          <w:marBottom w:val="0"/>
          <w:divBdr>
            <w:top w:val="none" w:sz="0" w:space="0" w:color="auto"/>
            <w:left w:val="none" w:sz="0" w:space="0" w:color="auto"/>
            <w:bottom w:val="none" w:sz="0" w:space="0" w:color="auto"/>
            <w:right w:val="none" w:sz="0" w:space="0" w:color="auto"/>
          </w:divBdr>
        </w:div>
      </w:divsChild>
    </w:div>
    <w:div w:id="258563113">
      <w:bodyDiv w:val="1"/>
      <w:marLeft w:val="0"/>
      <w:marRight w:val="0"/>
      <w:marTop w:val="0"/>
      <w:marBottom w:val="0"/>
      <w:divBdr>
        <w:top w:val="none" w:sz="0" w:space="0" w:color="auto"/>
        <w:left w:val="none" w:sz="0" w:space="0" w:color="auto"/>
        <w:bottom w:val="none" w:sz="0" w:space="0" w:color="auto"/>
        <w:right w:val="none" w:sz="0" w:space="0" w:color="auto"/>
      </w:divBdr>
    </w:div>
    <w:div w:id="304549864">
      <w:bodyDiv w:val="1"/>
      <w:marLeft w:val="0"/>
      <w:marRight w:val="0"/>
      <w:marTop w:val="0"/>
      <w:marBottom w:val="0"/>
      <w:divBdr>
        <w:top w:val="none" w:sz="0" w:space="0" w:color="auto"/>
        <w:left w:val="none" w:sz="0" w:space="0" w:color="auto"/>
        <w:bottom w:val="none" w:sz="0" w:space="0" w:color="auto"/>
        <w:right w:val="none" w:sz="0" w:space="0" w:color="auto"/>
      </w:divBdr>
    </w:div>
    <w:div w:id="319237082">
      <w:bodyDiv w:val="1"/>
      <w:marLeft w:val="0"/>
      <w:marRight w:val="0"/>
      <w:marTop w:val="0"/>
      <w:marBottom w:val="0"/>
      <w:divBdr>
        <w:top w:val="none" w:sz="0" w:space="0" w:color="auto"/>
        <w:left w:val="none" w:sz="0" w:space="0" w:color="auto"/>
        <w:bottom w:val="none" w:sz="0" w:space="0" w:color="auto"/>
        <w:right w:val="none" w:sz="0" w:space="0" w:color="auto"/>
      </w:divBdr>
      <w:divsChild>
        <w:div w:id="417870517">
          <w:marLeft w:val="0"/>
          <w:marRight w:val="0"/>
          <w:marTop w:val="0"/>
          <w:marBottom w:val="0"/>
          <w:divBdr>
            <w:top w:val="none" w:sz="0" w:space="0" w:color="auto"/>
            <w:left w:val="none" w:sz="0" w:space="0" w:color="auto"/>
            <w:bottom w:val="none" w:sz="0" w:space="0" w:color="auto"/>
            <w:right w:val="none" w:sz="0" w:space="0" w:color="auto"/>
          </w:divBdr>
        </w:div>
        <w:div w:id="1422220192">
          <w:marLeft w:val="0"/>
          <w:marRight w:val="0"/>
          <w:marTop w:val="0"/>
          <w:marBottom w:val="0"/>
          <w:divBdr>
            <w:top w:val="none" w:sz="0" w:space="0" w:color="auto"/>
            <w:left w:val="none" w:sz="0" w:space="0" w:color="auto"/>
            <w:bottom w:val="none" w:sz="0" w:space="0" w:color="auto"/>
            <w:right w:val="none" w:sz="0" w:space="0" w:color="auto"/>
          </w:divBdr>
        </w:div>
        <w:div w:id="831338024">
          <w:marLeft w:val="0"/>
          <w:marRight w:val="0"/>
          <w:marTop w:val="0"/>
          <w:marBottom w:val="0"/>
          <w:divBdr>
            <w:top w:val="none" w:sz="0" w:space="0" w:color="auto"/>
            <w:left w:val="none" w:sz="0" w:space="0" w:color="auto"/>
            <w:bottom w:val="none" w:sz="0" w:space="0" w:color="auto"/>
            <w:right w:val="none" w:sz="0" w:space="0" w:color="auto"/>
          </w:divBdr>
        </w:div>
        <w:div w:id="79279570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33607571">
              <w:marLeft w:val="0"/>
              <w:marRight w:val="0"/>
              <w:marTop w:val="0"/>
              <w:marBottom w:val="0"/>
              <w:divBdr>
                <w:top w:val="none" w:sz="0" w:space="0" w:color="auto"/>
                <w:left w:val="none" w:sz="0" w:space="0" w:color="auto"/>
                <w:bottom w:val="none" w:sz="0" w:space="0" w:color="auto"/>
                <w:right w:val="none" w:sz="0" w:space="0" w:color="auto"/>
              </w:divBdr>
            </w:div>
          </w:divsChild>
        </w:div>
        <w:div w:id="202416491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48602162">
              <w:marLeft w:val="0"/>
              <w:marRight w:val="0"/>
              <w:marTop w:val="0"/>
              <w:marBottom w:val="0"/>
              <w:divBdr>
                <w:top w:val="none" w:sz="0" w:space="0" w:color="auto"/>
                <w:left w:val="none" w:sz="0" w:space="0" w:color="auto"/>
                <w:bottom w:val="none" w:sz="0" w:space="0" w:color="auto"/>
                <w:right w:val="none" w:sz="0" w:space="0" w:color="auto"/>
              </w:divBdr>
            </w:div>
          </w:divsChild>
        </w:div>
        <w:div w:id="626857008">
          <w:marLeft w:val="0"/>
          <w:marRight w:val="0"/>
          <w:marTop w:val="0"/>
          <w:marBottom w:val="0"/>
          <w:divBdr>
            <w:top w:val="none" w:sz="0" w:space="0" w:color="auto"/>
            <w:left w:val="none" w:sz="0" w:space="0" w:color="auto"/>
            <w:bottom w:val="none" w:sz="0" w:space="0" w:color="auto"/>
            <w:right w:val="none" w:sz="0" w:space="0" w:color="auto"/>
          </w:divBdr>
        </w:div>
        <w:div w:id="128715378">
          <w:marLeft w:val="0"/>
          <w:marRight w:val="0"/>
          <w:marTop w:val="0"/>
          <w:marBottom w:val="0"/>
          <w:divBdr>
            <w:top w:val="none" w:sz="0" w:space="0" w:color="auto"/>
            <w:left w:val="none" w:sz="0" w:space="0" w:color="auto"/>
            <w:bottom w:val="none" w:sz="0" w:space="0" w:color="auto"/>
            <w:right w:val="none" w:sz="0" w:space="0" w:color="auto"/>
          </w:divBdr>
        </w:div>
        <w:div w:id="1118792565">
          <w:marLeft w:val="0"/>
          <w:marRight w:val="0"/>
          <w:marTop w:val="0"/>
          <w:marBottom w:val="0"/>
          <w:divBdr>
            <w:top w:val="none" w:sz="0" w:space="0" w:color="auto"/>
            <w:left w:val="none" w:sz="0" w:space="0" w:color="auto"/>
            <w:bottom w:val="none" w:sz="0" w:space="0" w:color="auto"/>
            <w:right w:val="none" w:sz="0" w:space="0" w:color="auto"/>
          </w:divBdr>
        </w:div>
        <w:div w:id="581333265">
          <w:marLeft w:val="0"/>
          <w:marRight w:val="0"/>
          <w:marTop w:val="0"/>
          <w:marBottom w:val="0"/>
          <w:divBdr>
            <w:top w:val="none" w:sz="0" w:space="0" w:color="auto"/>
            <w:left w:val="none" w:sz="0" w:space="0" w:color="auto"/>
            <w:bottom w:val="none" w:sz="0" w:space="0" w:color="auto"/>
            <w:right w:val="none" w:sz="0" w:space="0" w:color="auto"/>
          </w:divBdr>
        </w:div>
        <w:div w:id="1416046974">
          <w:marLeft w:val="0"/>
          <w:marRight w:val="0"/>
          <w:marTop w:val="0"/>
          <w:marBottom w:val="0"/>
          <w:divBdr>
            <w:top w:val="none" w:sz="0" w:space="0" w:color="auto"/>
            <w:left w:val="none" w:sz="0" w:space="0" w:color="auto"/>
            <w:bottom w:val="none" w:sz="0" w:space="0" w:color="auto"/>
            <w:right w:val="none" w:sz="0" w:space="0" w:color="auto"/>
          </w:divBdr>
        </w:div>
        <w:div w:id="1479418467">
          <w:marLeft w:val="0"/>
          <w:marRight w:val="0"/>
          <w:marTop w:val="0"/>
          <w:marBottom w:val="0"/>
          <w:divBdr>
            <w:top w:val="none" w:sz="0" w:space="0" w:color="auto"/>
            <w:left w:val="none" w:sz="0" w:space="0" w:color="auto"/>
            <w:bottom w:val="none" w:sz="0" w:space="0" w:color="auto"/>
            <w:right w:val="none" w:sz="0" w:space="0" w:color="auto"/>
          </w:divBdr>
        </w:div>
        <w:div w:id="1768113621">
          <w:marLeft w:val="0"/>
          <w:marRight w:val="0"/>
          <w:marTop w:val="0"/>
          <w:marBottom w:val="0"/>
          <w:divBdr>
            <w:top w:val="none" w:sz="0" w:space="0" w:color="auto"/>
            <w:left w:val="none" w:sz="0" w:space="0" w:color="auto"/>
            <w:bottom w:val="none" w:sz="0" w:space="0" w:color="auto"/>
            <w:right w:val="none" w:sz="0" w:space="0" w:color="auto"/>
          </w:divBdr>
        </w:div>
        <w:div w:id="617951614">
          <w:marLeft w:val="0"/>
          <w:marRight w:val="0"/>
          <w:marTop w:val="0"/>
          <w:marBottom w:val="0"/>
          <w:divBdr>
            <w:top w:val="none" w:sz="0" w:space="0" w:color="auto"/>
            <w:left w:val="none" w:sz="0" w:space="0" w:color="auto"/>
            <w:bottom w:val="none" w:sz="0" w:space="0" w:color="auto"/>
            <w:right w:val="none" w:sz="0" w:space="0" w:color="auto"/>
          </w:divBdr>
        </w:div>
        <w:div w:id="1116484344">
          <w:marLeft w:val="0"/>
          <w:marRight w:val="0"/>
          <w:marTop w:val="0"/>
          <w:marBottom w:val="0"/>
          <w:divBdr>
            <w:top w:val="none" w:sz="0" w:space="0" w:color="auto"/>
            <w:left w:val="none" w:sz="0" w:space="0" w:color="auto"/>
            <w:bottom w:val="none" w:sz="0" w:space="0" w:color="auto"/>
            <w:right w:val="none" w:sz="0" w:space="0" w:color="auto"/>
          </w:divBdr>
        </w:div>
        <w:div w:id="1504197295">
          <w:marLeft w:val="0"/>
          <w:marRight w:val="0"/>
          <w:marTop w:val="0"/>
          <w:marBottom w:val="0"/>
          <w:divBdr>
            <w:top w:val="none" w:sz="0" w:space="0" w:color="auto"/>
            <w:left w:val="none" w:sz="0" w:space="0" w:color="auto"/>
            <w:bottom w:val="none" w:sz="0" w:space="0" w:color="auto"/>
            <w:right w:val="none" w:sz="0" w:space="0" w:color="auto"/>
          </w:divBdr>
        </w:div>
        <w:div w:id="1468357628">
          <w:marLeft w:val="0"/>
          <w:marRight w:val="0"/>
          <w:marTop w:val="0"/>
          <w:marBottom w:val="0"/>
          <w:divBdr>
            <w:top w:val="none" w:sz="0" w:space="0" w:color="auto"/>
            <w:left w:val="none" w:sz="0" w:space="0" w:color="auto"/>
            <w:bottom w:val="none" w:sz="0" w:space="0" w:color="auto"/>
            <w:right w:val="none" w:sz="0" w:space="0" w:color="auto"/>
          </w:divBdr>
        </w:div>
        <w:div w:id="1780448688">
          <w:marLeft w:val="0"/>
          <w:marRight w:val="0"/>
          <w:marTop w:val="0"/>
          <w:marBottom w:val="0"/>
          <w:divBdr>
            <w:top w:val="none" w:sz="0" w:space="0" w:color="auto"/>
            <w:left w:val="none" w:sz="0" w:space="0" w:color="auto"/>
            <w:bottom w:val="none" w:sz="0" w:space="0" w:color="auto"/>
            <w:right w:val="none" w:sz="0" w:space="0" w:color="auto"/>
          </w:divBdr>
        </w:div>
        <w:div w:id="1807699600">
          <w:marLeft w:val="0"/>
          <w:marRight w:val="0"/>
          <w:marTop w:val="0"/>
          <w:marBottom w:val="0"/>
          <w:divBdr>
            <w:top w:val="none" w:sz="0" w:space="0" w:color="auto"/>
            <w:left w:val="none" w:sz="0" w:space="0" w:color="auto"/>
            <w:bottom w:val="none" w:sz="0" w:space="0" w:color="auto"/>
            <w:right w:val="none" w:sz="0" w:space="0" w:color="auto"/>
          </w:divBdr>
        </w:div>
        <w:div w:id="264386533">
          <w:marLeft w:val="0"/>
          <w:marRight w:val="0"/>
          <w:marTop w:val="0"/>
          <w:marBottom w:val="0"/>
          <w:divBdr>
            <w:top w:val="none" w:sz="0" w:space="0" w:color="auto"/>
            <w:left w:val="none" w:sz="0" w:space="0" w:color="auto"/>
            <w:bottom w:val="none" w:sz="0" w:space="0" w:color="auto"/>
            <w:right w:val="none" w:sz="0" w:space="0" w:color="auto"/>
          </w:divBdr>
        </w:div>
        <w:div w:id="1853032124">
          <w:marLeft w:val="0"/>
          <w:marRight w:val="0"/>
          <w:marTop w:val="0"/>
          <w:marBottom w:val="0"/>
          <w:divBdr>
            <w:top w:val="none" w:sz="0" w:space="0" w:color="auto"/>
            <w:left w:val="none" w:sz="0" w:space="0" w:color="auto"/>
            <w:bottom w:val="none" w:sz="0" w:space="0" w:color="auto"/>
            <w:right w:val="none" w:sz="0" w:space="0" w:color="auto"/>
          </w:divBdr>
        </w:div>
        <w:div w:id="1837576123">
          <w:marLeft w:val="0"/>
          <w:marRight w:val="0"/>
          <w:marTop w:val="0"/>
          <w:marBottom w:val="0"/>
          <w:divBdr>
            <w:top w:val="none" w:sz="0" w:space="0" w:color="auto"/>
            <w:left w:val="none" w:sz="0" w:space="0" w:color="auto"/>
            <w:bottom w:val="none" w:sz="0" w:space="0" w:color="auto"/>
            <w:right w:val="none" w:sz="0" w:space="0" w:color="auto"/>
          </w:divBdr>
        </w:div>
        <w:div w:id="967008591">
          <w:marLeft w:val="0"/>
          <w:marRight w:val="0"/>
          <w:marTop w:val="0"/>
          <w:marBottom w:val="0"/>
          <w:divBdr>
            <w:top w:val="none" w:sz="0" w:space="0" w:color="auto"/>
            <w:left w:val="none" w:sz="0" w:space="0" w:color="auto"/>
            <w:bottom w:val="none" w:sz="0" w:space="0" w:color="auto"/>
            <w:right w:val="none" w:sz="0" w:space="0" w:color="auto"/>
          </w:divBdr>
        </w:div>
        <w:div w:id="768892982">
          <w:marLeft w:val="0"/>
          <w:marRight w:val="0"/>
          <w:marTop w:val="0"/>
          <w:marBottom w:val="0"/>
          <w:divBdr>
            <w:top w:val="none" w:sz="0" w:space="0" w:color="auto"/>
            <w:left w:val="none" w:sz="0" w:space="0" w:color="auto"/>
            <w:bottom w:val="none" w:sz="0" w:space="0" w:color="auto"/>
            <w:right w:val="none" w:sz="0" w:space="0" w:color="auto"/>
          </w:divBdr>
        </w:div>
        <w:div w:id="1852182616">
          <w:marLeft w:val="0"/>
          <w:marRight w:val="0"/>
          <w:marTop w:val="0"/>
          <w:marBottom w:val="0"/>
          <w:divBdr>
            <w:top w:val="none" w:sz="0" w:space="0" w:color="auto"/>
            <w:left w:val="none" w:sz="0" w:space="0" w:color="auto"/>
            <w:bottom w:val="none" w:sz="0" w:space="0" w:color="auto"/>
            <w:right w:val="none" w:sz="0" w:space="0" w:color="auto"/>
          </w:divBdr>
        </w:div>
        <w:div w:id="2105225464">
          <w:marLeft w:val="0"/>
          <w:marRight w:val="0"/>
          <w:marTop w:val="0"/>
          <w:marBottom w:val="0"/>
          <w:divBdr>
            <w:top w:val="none" w:sz="0" w:space="0" w:color="auto"/>
            <w:left w:val="none" w:sz="0" w:space="0" w:color="auto"/>
            <w:bottom w:val="none" w:sz="0" w:space="0" w:color="auto"/>
            <w:right w:val="none" w:sz="0" w:space="0" w:color="auto"/>
          </w:divBdr>
        </w:div>
        <w:div w:id="756099147">
          <w:marLeft w:val="0"/>
          <w:marRight w:val="0"/>
          <w:marTop w:val="0"/>
          <w:marBottom w:val="0"/>
          <w:divBdr>
            <w:top w:val="none" w:sz="0" w:space="0" w:color="auto"/>
            <w:left w:val="none" w:sz="0" w:space="0" w:color="auto"/>
            <w:bottom w:val="none" w:sz="0" w:space="0" w:color="auto"/>
            <w:right w:val="none" w:sz="0" w:space="0" w:color="auto"/>
          </w:divBdr>
        </w:div>
        <w:div w:id="1402287090">
          <w:marLeft w:val="0"/>
          <w:marRight w:val="0"/>
          <w:marTop w:val="0"/>
          <w:marBottom w:val="0"/>
          <w:divBdr>
            <w:top w:val="none" w:sz="0" w:space="0" w:color="auto"/>
            <w:left w:val="none" w:sz="0" w:space="0" w:color="auto"/>
            <w:bottom w:val="none" w:sz="0" w:space="0" w:color="auto"/>
            <w:right w:val="none" w:sz="0" w:space="0" w:color="auto"/>
          </w:divBdr>
        </w:div>
        <w:div w:id="1477989168">
          <w:marLeft w:val="0"/>
          <w:marRight w:val="0"/>
          <w:marTop w:val="0"/>
          <w:marBottom w:val="0"/>
          <w:divBdr>
            <w:top w:val="none" w:sz="0" w:space="0" w:color="auto"/>
            <w:left w:val="none" w:sz="0" w:space="0" w:color="auto"/>
            <w:bottom w:val="none" w:sz="0" w:space="0" w:color="auto"/>
            <w:right w:val="none" w:sz="0" w:space="0" w:color="auto"/>
          </w:divBdr>
        </w:div>
        <w:div w:id="1840195176">
          <w:marLeft w:val="0"/>
          <w:marRight w:val="0"/>
          <w:marTop w:val="0"/>
          <w:marBottom w:val="0"/>
          <w:divBdr>
            <w:top w:val="none" w:sz="0" w:space="0" w:color="auto"/>
            <w:left w:val="none" w:sz="0" w:space="0" w:color="auto"/>
            <w:bottom w:val="none" w:sz="0" w:space="0" w:color="auto"/>
            <w:right w:val="none" w:sz="0" w:space="0" w:color="auto"/>
          </w:divBdr>
        </w:div>
        <w:div w:id="1894389597">
          <w:marLeft w:val="0"/>
          <w:marRight w:val="0"/>
          <w:marTop w:val="0"/>
          <w:marBottom w:val="0"/>
          <w:divBdr>
            <w:top w:val="none" w:sz="0" w:space="0" w:color="auto"/>
            <w:left w:val="none" w:sz="0" w:space="0" w:color="auto"/>
            <w:bottom w:val="none" w:sz="0" w:space="0" w:color="auto"/>
            <w:right w:val="none" w:sz="0" w:space="0" w:color="auto"/>
          </w:divBdr>
        </w:div>
        <w:div w:id="1815294194">
          <w:marLeft w:val="0"/>
          <w:marRight w:val="0"/>
          <w:marTop w:val="0"/>
          <w:marBottom w:val="0"/>
          <w:divBdr>
            <w:top w:val="none" w:sz="0" w:space="0" w:color="auto"/>
            <w:left w:val="none" w:sz="0" w:space="0" w:color="auto"/>
            <w:bottom w:val="none" w:sz="0" w:space="0" w:color="auto"/>
            <w:right w:val="none" w:sz="0" w:space="0" w:color="auto"/>
          </w:divBdr>
        </w:div>
        <w:div w:id="1045108110">
          <w:marLeft w:val="0"/>
          <w:marRight w:val="0"/>
          <w:marTop w:val="0"/>
          <w:marBottom w:val="0"/>
          <w:divBdr>
            <w:top w:val="none" w:sz="0" w:space="0" w:color="auto"/>
            <w:left w:val="none" w:sz="0" w:space="0" w:color="auto"/>
            <w:bottom w:val="none" w:sz="0" w:space="0" w:color="auto"/>
            <w:right w:val="none" w:sz="0" w:space="0" w:color="auto"/>
          </w:divBdr>
        </w:div>
        <w:div w:id="1677418113">
          <w:marLeft w:val="0"/>
          <w:marRight w:val="0"/>
          <w:marTop w:val="0"/>
          <w:marBottom w:val="0"/>
          <w:divBdr>
            <w:top w:val="none" w:sz="0" w:space="0" w:color="auto"/>
            <w:left w:val="none" w:sz="0" w:space="0" w:color="auto"/>
            <w:bottom w:val="none" w:sz="0" w:space="0" w:color="auto"/>
            <w:right w:val="none" w:sz="0" w:space="0" w:color="auto"/>
          </w:divBdr>
        </w:div>
        <w:div w:id="497771912">
          <w:marLeft w:val="0"/>
          <w:marRight w:val="0"/>
          <w:marTop w:val="0"/>
          <w:marBottom w:val="0"/>
          <w:divBdr>
            <w:top w:val="none" w:sz="0" w:space="0" w:color="auto"/>
            <w:left w:val="none" w:sz="0" w:space="0" w:color="auto"/>
            <w:bottom w:val="none" w:sz="0" w:space="0" w:color="auto"/>
            <w:right w:val="none" w:sz="0" w:space="0" w:color="auto"/>
          </w:divBdr>
        </w:div>
        <w:div w:id="769861442">
          <w:marLeft w:val="0"/>
          <w:marRight w:val="0"/>
          <w:marTop w:val="0"/>
          <w:marBottom w:val="0"/>
          <w:divBdr>
            <w:top w:val="none" w:sz="0" w:space="0" w:color="auto"/>
            <w:left w:val="none" w:sz="0" w:space="0" w:color="auto"/>
            <w:bottom w:val="none" w:sz="0" w:space="0" w:color="auto"/>
            <w:right w:val="none" w:sz="0" w:space="0" w:color="auto"/>
          </w:divBdr>
        </w:div>
      </w:divsChild>
    </w:div>
    <w:div w:id="417676274">
      <w:bodyDiv w:val="1"/>
      <w:marLeft w:val="0"/>
      <w:marRight w:val="0"/>
      <w:marTop w:val="0"/>
      <w:marBottom w:val="0"/>
      <w:divBdr>
        <w:top w:val="none" w:sz="0" w:space="0" w:color="auto"/>
        <w:left w:val="none" w:sz="0" w:space="0" w:color="auto"/>
        <w:bottom w:val="none" w:sz="0" w:space="0" w:color="auto"/>
        <w:right w:val="none" w:sz="0" w:space="0" w:color="auto"/>
      </w:divBdr>
      <w:divsChild>
        <w:div w:id="66075074">
          <w:marLeft w:val="0"/>
          <w:marRight w:val="0"/>
          <w:marTop w:val="0"/>
          <w:marBottom w:val="0"/>
          <w:divBdr>
            <w:top w:val="none" w:sz="0" w:space="0" w:color="auto"/>
            <w:left w:val="none" w:sz="0" w:space="0" w:color="auto"/>
            <w:bottom w:val="none" w:sz="0" w:space="0" w:color="auto"/>
            <w:right w:val="none" w:sz="0" w:space="0" w:color="auto"/>
          </w:divBdr>
        </w:div>
        <w:div w:id="1581712459">
          <w:marLeft w:val="0"/>
          <w:marRight w:val="0"/>
          <w:marTop w:val="0"/>
          <w:marBottom w:val="0"/>
          <w:divBdr>
            <w:top w:val="none" w:sz="0" w:space="0" w:color="auto"/>
            <w:left w:val="none" w:sz="0" w:space="0" w:color="auto"/>
            <w:bottom w:val="none" w:sz="0" w:space="0" w:color="auto"/>
            <w:right w:val="none" w:sz="0" w:space="0" w:color="auto"/>
          </w:divBdr>
        </w:div>
        <w:div w:id="1251617761">
          <w:marLeft w:val="0"/>
          <w:marRight w:val="0"/>
          <w:marTop w:val="0"/>
          <w:marBottom w:val="0"/>
          <w:divBdr>
            <w:top w:val="none" w:sz="0" w:space="0" w:color="auto"/>
            <w:left w:val="none" w:sz="0" w:space="0" w:color="auto"/>
            <w:bottom w:val="none" w:sz="0" w:space="0" w:color="auto"/>
            <w:right w:val="none" w:sz="0" w:space="0" w:color="auto"/>
          </w:divBdr>
        </w:div>
        <w:div w:id="9722158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79996760">
              <w:marLeft w:val="0"/>
              <w:marRight w:val="0"/>
              <w:marTop w:val="0"/>
              <w:marBottom w:val="0"/>
              <w:divBdr>
                <w:top w:val="none" w:sz="0" w:space="0" w:color="auto"/>
                <w:left w:val="none" w:sz="0" w:space="0" w:color="auto"/>
                <w:bottom w:val="none" w:sz="0" w:space="0" w:color="auto"/>
                <w:right w:val="none" w:sz="0" w:space="0" w:color="auto"/>
              </w:divBdr>
            </w:div>
          </w:divsChild>
        </w:div>
        <w:div w:id="94504198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08476511">
              <w:marLeft w:val="0"/>
              <w:marRight w:val="0"/>
              <w:marTop w:val="0"/>
              <w:marBottom w:val="0"/>
              <w:divBdr>
                <w:top w:val="none" w:sz="0" w:space="0" w:color="auto"/>
                <w:left w:val="none" w:sz="0" w:space="0" w:color="auto"/>
                <w:bottom w:val="none" w:sz="0" w:space="0" w:color="auto"/>
                <w:right w:val="none" w:sz="0" w:space="0" w:color="auto"/>
              </w:divBdr>
            </w:div>
          </w:divsChild>
        </w:div>
        <w:div w:id="1877549110">
          <w:marLeft w:val="0"/>
          <w:marRight w:val="0"/>
          <w:marTop w:val="0"/>
          <w:marBottom w:val="0"/>
          <w:divBdr>
            <w:top w:val="none" w:sz="0" w:space="0" w:color="auto"/>
            <w:left w:val="none" w:sz="0" w:space="0" w:color="auto"/>
            <w:bottom w:val="none" w:sz="0" w:space="0" w:color="auto"/>
            <w:right w:val="none" w:sz="0" w:space="0" w:color="auto"/>
          </w:divBdr>
        </w:div>
        <w:div w:id="1000043635">
          <w:marLeft w:val="0"/>
          <w:marRight w:val="0"/>
          <w:marTop w:val="0"/>
          <w:marBottom w:val="0"/>
          <w:divBdr>
            <w:top w:val="none" w:sz="0" w:space="0" w:color="auto"/>
            <w:left w:val="none" w:sz="0" w:space="0" w:color="auto"/>
            <w:bottom w:val="none" w:sz="0" w:space="0" w:color="auto"/>
            <w:right w:val="none" w:sz="0" w:space="0" w:color="auto"/>
          </w:divBdr>
        </w:div>
        <w:div w:id="380204625">
          <w:marLeft w:val="0"/>
          <w:marRight w:val="0"/>
          <w:marTop w:val="0"/>
          <w:marBottom w:val="0"/>
          <w:divBdr>
            <w:top w:val="none" w:sz="0" w:space="0" w:color="auto"/>
            <w:left w:val="none" w:sz="0" w:space="0" w:color="auto"/>
            <w:bottom w:val="none" w:sz="0" w:space="0" w:color="auto"/>
            <w:right w:val="none" w:sz="0" w:space="0" w:color="auto"/>
          </w:divBdr>
        </w:div>
        <w:div w:id="608007842">
          <w:marLeft w:val="0"/>
          <w:marRight w:val="0"/>
          <w:marTop w:val="0"/>
          <w:marBottom w:val="0"/>
          <w:divBdr>
            <w:top w:val="none" w:sz="0" w:space="0" w:color="auto"/>
            <w:left w:val="none" w:sz="0" w:space="0" w:color="auto"/>
            <w:bottom w:val="none" w:sz="0" w:space="0" w:color="auto"/>
            <w:right w:val="none" w:sz="0" w:space="0" w:color="auto"/>
          </w:divBdr>
        </w:div>
        <w:div w:id="1291857620">
          <w:marLeft w:val="0"/>
          <w:marRight w:val="0"/>
          <w:marTop w:val="0"/>
          <w:marBottom w:val="0"/>
          <w:divBdr>
            <w:top w:val="none" w:sz="0" w:space="0" w:color="auto"/>
            <w:left w:val="none" w:sz="0" w:space="0" w:color="auto"/>
            <w:bottom w:val="none" w:sz="0" w:space="0" w:color="auto"/>
            <w:right w:val="none" w:sz="0" w:space="0" w:color="auto"/>
          </w:divBdr>
        </w:div>
        <w:div w:id="223106742">
          <w:marLeft w:val="0"/>
          <w:marRight w:val="0"/>
          <w:marTop w:val="0"/>
          <w:marBottom w:val="0"/>
          <w:divBdr>
            <w:top w:val="none" w:sz="0" w:space="0" w:color="auto"/>
            <w:left w:val="none" w:sz="0" w:space="0" w:color="auto"/>
            <w:bottom w:val="none" w:sz="0" w:space="0" w:color="auto"/>
            <w:right w:val="none" w:sz="0" w:space="0" w:color="auto"/>
          </w:divBdr>
        </w:div>
        <w:div w:id="1650327570">
          <w:marLeft w:val="0"/>
          <w:marRight w:val="0"/>
          <w:marTop w:val="0"/>
          <w:marBottom w:val="0"/>
          <w:divBdr>
            <w:top w:val="none" w:sz="0" w:space="0" w:color="auto"/>
            <w:left w:val="none" w:sz="0" w:space="0" w:color="auto"/>
            <w:bottom w:val="none" w:sz="0" w:space="0" w:color="auto"/>
            <w:right w:val="none" w:sz="0" w:space="0" w:color="auto"/>
          </w:divBdr>
        </w:div>
        <w:div w:id="834688225">
          <w:marLeft w:val="0"/>
          <w:marRight w:val="0"/>
          <w:marTop w:val="0"/>
          <w:marBottom w:val="0"/>
          <w:divBdr>
            <w:top w:val="none" w:sz="0" w:space="0" w:color="auto"/>
            <w:left w:val="none" w:sz="0" w:space="0" w:color="auto"/>
            <w:bottom w:val="none" w:sz="0" w:space="0" w:color="auto"/>
            <w:right w:val="none" w:sz="0" w:space="0" w:color="auto"/>
          </w:divBdr>
        </w:div>
        <w:div w:id="1551527469">
          <w:marLeft w:val="0"/>
          <w:marRight w:val="0"/>
          <w:marTop w:val="0"/>
          <w:marBottom w:val="0"/>
          <w:divBdr>
            <w:top w:val="none" w:sz="0" w:space="0" w:color="auto"/>
            <w:left w:val="none" w:sz="0" w:space="0" w:color="auto"/>
            <w:bottom w:val="none" w:sz="0" w:space="0" w:color="auto"/>
            <w:right w:val="none" w:sz="0" w:space="0" w:color="auto"/>
          </w:divBdr>
        </w:div>
        <w:div w:id="1526866576">
          <w:marLeft w:val="0"/>
          <w:marRight w:val="0"/>
          <w:marTop w:val="0"/>
          <w:marBottom w:val="0"/>
          <w:divBdr>
            <w:top w:val="none" w:sz="0" w:space="0" w:color="auto"/>
            <w:left w:val="none" w:sz="0" w:space="0" w:color="auto"/>
            <w:bottom w:val="none" w:sz="0" w:space="0" w:color="auto"/>
            <w:right w:val="none" w:sz="0" w:space="0" w:color="auto"/>
          </w:divBdr>
        </w:div>
        <w:div w:id="66921115">
          <w:marLeft w:val="0"/>
          <w:marRight w:val="0"/>
          <w:marTop w:val="0"/>
          <w:marBottom w:val="0"/>
          <w:divBdr>
            <w:top w:val="none" w:sz="0" w:space="0" w:color="auto"/>
            <w:left w:val="none" w:sz="0" w:space="0" w:color="auto"/>
            <w:bottom w:val="none" w:sz="0" w:space="0" w:color="auto"/>
            <w:right w:val="none" w:sz="0" w:space="0" w:color="auto"/>
          </w:divBdr>
        </w:div>
        <w:div w:id="735663617">
          <w:marLeft w:val="0"/>
          <w:marRight w:val="0"/>
          <w:marTop w:val="0"/>
          <w:marBottom w:val="0"/>
          <w:divBdr>
            <w:top w:val="none" w:sz="0" w:space="0" w:color="auto"/>
            <w:left w:val="none" w:sz="0" w:space="0" w:color="auto"/>
            <w:bottom w:val="none" w:sz="0" w:space="0" w:color="auto"/>
            <w:right w:val="none" w:sz="0" w:space="0" w:color="auto"/>
          </w:divBdr>
        </w:div>
        <w:div w:id="387461266">
          <w:marLeft w:val="0"/>
          <w:marRight w:val="0"/>
          <w:marTop w:val="0"/>
          <w:marBottom w:val="0"/>
          <w:divBdr>
            <w:top w:val="none" w:sz="0" w:space="0" w:color="auto"/>
            <w:left w:val="none" w:sz="0" w:space="0" w:color="auto"/>
            <w:bottom w:val="none" w:sz="0" w:space="0" w:color="auto"/>
            <w:right w:val="none" w:sz="0" w:space="0" w:color="auto"/>
          </w:divBdr>
        </w:div>
        <w:div w:id="1963686045">
          <w:marLeft w:val="0"/>
          <w:marRight w:val="0"/>
          <w:marTop w:val="0"/>
          <w:marBottom w:val="0"/>
          <w:divBdr>
            <w:top w:val="none" w:sz="0" w:space="0" w:color="auto"/>
            <w:left w:val="none" w:sz="0" w:space="0" w:color="auto"/>
            <w:bottom w:val="none" w:sz="0" w:space="0" w:color="auto"/>
            <w:right w:val="none" w:sz="0" w:space="0" w:color="auto"/>
          </w:divBdr>
        </w:div>
        <w:div w:id="1007711971">
          <w:marLeft w:val="0"/>
          <w:marRight w:val="0"/>
          <w:marTop w:val="0"/>
          <w:marBottom w:val="0"/>
          <w:divBdr>
            <w:top w:val="none" w:sz="0" w:space="0" w:color="auto"/>
            <w:left w:val="none" w:sz="0" w:space="0" w:color="auto"/>
            <w:bottom w:val="none" w:sz="0" w:space="0" w:color="auto"/>
            <w:right w:val="none" w:sz="0" w:space="0" w:color="auto"/>
          </w:divBdr>
        </w:div>
        <w:div w:id="517429757">
          <w:marLeft w:val="0"/>
          <w:marRight w:val="0"/>
          <w:marTop w:val="0"/>
          <w:marBottom w:val="0"/>
          <w:divBdr>
            <w:top w:val="none" w:sz="0" w:space="0" w:color="auto"/>
            <w:left w:val="none" w:sz="0" w:space="0" w:color="auto"/>
            <w:bottom w:val="none" w:sz="0" w:space="0" w:color="auto"/>
            <w:right w:val="none" w:sz="0" w:space="0" w:color="auto"/>
          </w:divBdr>
        </w:div>
        <w:div w:id="1699238931">
          <w:marLeft w:val="0"/>
          <w:marRight w:val="0"/>
          <w:marTop w:val="0"/>
          <w:marBottom w:val="0"/>
          <w:divBdr>
            <w:top w:val="none" w:sz="0" w:space="0" w:color="auto"/>
            <w:left w:val="none" w:sz="0" w:space="0" w:color="auto"/>
            <w:bottom w:val="none" w:sz="0" w:space="0" w:color="auto"/>
            <w:right w:val="none" w:sz="0" w:space="0" w:color="auto"/>
          </w:divBdr>
        </w:div>
        <w:div w:id="2025281954">
          <w:marLeft w:val="0"/>
          <w:marRight w:val="0"/>
          <w:marTop w:val="0"/>
          <w:marBottom w:val="0"/>
          <w:divBdr>
            <w:top w:val="none" w:sz="0" w:space="0" w:color="auto"/>
            <w:left w:val="none" w:sz="0" w:space="0" w:color="auto"/>
            <w:bottom w:val="none" w:sz="0" w:space="0" w:color="auto"/>
            <w:right w:val="none" w:sz="0" w:space="0" w:color="auto"/>
          </w:divBdr>
        </w:div>
        <w:div w:id="1440949854">
          <w:marLeft w:val="0"/>
          <w:marRight w:val="0"/>
          <w:marTop w:val="0"/>
          <w:marBottom w:val="0"/>
          <w:divBdr>
            <w:top w:val="none" w:sz="0" w:space="0" w:color="auto"/>
            <w:left w:val="none" w:sz="0" w:space="0" w:color="auto"/>
            <w:bottom w:val="none" w:sz="0" w:space="0" w:color="auto"/>
            <w:right w:val="none" w:sz="0" w:space="0" w:color="auto"/>
          </w:divBdr>
        </w:div>
        <w:div w:id="1773087724">
          <w:marLeft w:val="0"/>
          <w:marRight w:val="0"/>
          <w:marTop w:val="0"/>
          <w:marBottom w:val="0"/>
          <w:divBdr>
            <w:top w:val="none" w:sz="0" w:space="0" w:color="auto"/>
            <w:left w:val="none" w:sz="0" w:space="0" w:color="auto"/>
            <w:bottom w:val="none" w:sz="0" w:space="0" w:color="auto"/>
            <w:right w:val="none" w:sz="0" w:space="0" w:color="auto"/>
          </w:divBdr>
        </w:div>
        <w:div w:id="323239251">
          <w:marLeft w:val="0"/>
          <w:marRight w:val="0"/>
          <w:marTop w:val="0"/>
          <w:marBottom w:val="0"/>
          <w:divBdr>
            <w:top w:val="none" w:sz="0" w:space="0" w:color="auto"/>
            <w:left w:val="none" w:sz="0" w:space="0" w:color="auto"/>
            <w:bottom w:val="none" w:sz="0" w:space="0" w:color="auto"/>
            <w:right w:val="none" w:sz="0" w:space="0" w:color="auto"/>
          </w:divBdr>
        </w:div>
        <w:div w:id="627321192">
          <w:marLeft w:val="0"/>
          <w:marRight w:val="0"/>
          <w:marTop w:val="0"/>
          <w:marBottom w:val="0"/>
          <w:divBdr>
            <w:top w:val="none" w:sz="0" w:space="0" w:color="auto"/>
            <w:left w:val="none" w:sz="0" w:space="0" w:color="auto"/>
            <w:bottom w:val="none" w:sz="0" w:space="0" w:color="auto"/>
            <w:right w:val="none" w:sz="0" w:space="0" w:color="auto"/>
          </w:divBdr>
        </w:div>
        <w:div w:id="2096199457">
          <w:marLeft w:val="0"/>
          <w:marRight w:val="0"/>
          <w:marTop w:val="0"/>
          <w:marBottom w:val="0"/>
          <w:divBdr>
            <w:top w:val="none" w:sz="0" w:space="0" w:color="auto"/>
            <w:left w:val="none" w:sz="0" w:space="0" w:color="auto"/>
            <w:bottom w:val="none" w:sz="0" w:space="0" w:color="auto"/>
            <w:right w:val="none" w:sz="0" w:space="0" w:color="auto"/>
          </w:divBdr>
        </w:div>
        <w:div w:id="1454246941">
          <w:marLeft w:val="0"/>
          <w:marRight w:val="0"/>
          <w:marTop w:val="0"/>
          <w:marBottom w:val="0"/>
          <w:divBdr>
            <w:top w:val="none" w:sz="0" w:space="0" w:color="auto"/>
            <w:left w:val="none" w:sz="0" w:space="0" w:color="auto"/>
            <w:bottom w:val="none" w:sz="0" w:space="0" w:color="auto"/>
            <w:right w:val="none" w:sz="0" w:space="0" w:color="auto"/>
          </w:divBdr>
        </w:div>
        <w:div w:id="1109743662">
          <w:marLeft w:val="0"/>
          <w:marRight w:val="0"/>
          <w:marTop w:val="0"/>
          <w:marBottom w:val="0"/>
          <w:divBdr>
            <w:top w:val="none" w:sz="0" w:space="0" w:color="auto"/>
            <w:left w:val="none" w:sz="0" w:space="0" w:color="auto"/>
            <w:bottom w:val="none" w:sz="0" w:space="0" w:color="auto"/>
            <w:right w:val="none" w:sz="0" w:space="0" w:color="auto"/>
          </w:divBdr>
        </w:div>
        <w:div w:id="1933471932">
          <w:marLeft w:val="0"/>
          <w:marRight w:val="0"/>
          <w:marTop w:val="0"/>
          <w:marBottom w:val="0"/>
          <w:divBdr>
            <w:top w:val="none" w:sz="0" w:space="0" w:color="auto"/>
            <w:left w:val="none" w:sz="0" w:space="0" w:color="auto"/>
            <w:bottom w:val="none" w:sz="0" w:space="0" w:color="auto"/>
            <w:right w:val="none" w:sz="0" w:space="0" w:color="auto"/>
          </w:divBdr>
        </w:div>
        <w:div w:id="1936551231">
          <w:marLeft w:val="0"/>
          <w:marRight w:val="0"/>
          <w:marTop w:val="0"/>
          <w:marBottom w:val="0"/>
          <w:divBdr>
            <w:top w:val="none" w:sz="0" w:space="0" w:color="auto"/>
            <w:left w:val="none" w:sz="0" w:space="0" w:color="auto"/>
            <w:bottom w:val="none" w:sz="0" w:space="0" w:color="auto"/>
            <w:right w:val="none" w:sz="0" w:space="0" w:color="auto"/>
          </w:divBdr>
        </w:div>
        <w:div w:id="684745723">
          <w:marLeft w:val="0"/>
          <w:marRight w:val="0"/>
          <w:marTop w:val="0"/>
          <w:marBottom w:val="0"/>
          <w:divBdr>
            <w:top w:val="none" w:sz="0" w:space="0" w:color="auto"/>
            <w:left w:val="none" w:sz="0" w:space="0" w:color="auto"/>
            <w:bottom w:val="none" w:sz="0" w:space="0" w:color="auto"/>
            <w:right w:val="none" w:sz="0" w:space="0" w:color="auto"/>
          </w:divBdr>
        </w:div>
        <w:div w:id="1091317570">
          <w:marLeft w:val="0"/>
          <w:marRight w:val="0"/>
          <w:marTop w:val="0"/>
          <w:marBottom w:val="0"/>
          <w:divBdr>
            <w:top w:val="none" w:sz="0" w:space="0" w:color="auto"/>
            <w:left w:val="none" w:sz="0" w:space="0" w:color="auto"/>
            <w:bottom w:val="none" w:sz="0" w:space="0" w:color="auto"/>
            <w:right w:val="none" w:sz="0" w:space="0" w:color="auto"/>
          </w:divBdr>
        </w:div>
        <w:div w:id="477115456">
          <w:marLeft w:val="0"/>
          <w:marRight w:val="0"/>
          <w:marTop w:val="0"/>
          <w:marBottom w:val="0"/>
          <w:divBdr>
            <w:top w:val="none" w:sz="0" w:space="0" w:color="auto"/>
            <w:left w:val="none" w:sz="0" w:space="0" w:color="auto"/>
            <w:bottom w:val="none" w:sz="0" w:space="0" w:color="auto"/>
            <w:right w:val="none" w:sz="0" w:space="0" w:color="auto"/>
          </w:divBdr>
        </w:div>
      </w:divsChild>
    </w:div>
    <w:div w:id="430516470">
      <w:bodyDiv w:val="1"/>
      <w:marLeft w:val="0"/>
      <w:marRight w:val="0"/>
      <w:marTop w:val="0"/>
      <w:marBottom w:val="0"/>
      <w:divBdr>
        <w:top w:val="none" w:sz="0" w:space="0" w:color="auto"/>
        <w:left w:val="none" w:sz="0" w:space="0" w:color="auto"/>
        <w:bottom w:val="none" w:sz="0" w:space="0" w:color="auto"/>
        <w:right w:val="none" w:sz="0" w:space="0" w:color="auto"/>
      </w:divBdr>
    </w:div>
    <w:div w:id="549420221">
      <w:bodyDiv w:val="1"/>
      <w:marLeft w:val="0"/>
      <w:marRight w:val="0"/>
      <w:marTop w:val="0"/>
      <w:marBottom w:val="0"/>
      <w:divBdr>
        <w:top w:val="none" w:sz="0" w:space="0" w:color="auto"/>
        <w:left w:val="none" w:sz="0" w:space="0" w:color="auto"/>
        <w:bottom w:val="none" w:sz="0" w:space="0" w:color="auto"/>
        <w:right w:val="none" w:sz="0" w:space="0" w:color="auto"/>
      </w:divBdr>
    </w:div>
    <w:div w:id="989943414">
      <w:bodyDiv w:val="1"/>
      <w:marLeft w:val="0"/>
      <w:marRight w:val="0"/>
      <w:marTop w:val="0"/>
      <w:marBottom w:val="0"/>
      <w:divBdr>
        <w:top w:val="none" w:sz="0" w:space="0" w:color="auto"/>
        <w:left w:val="none" w:sz="0" w:space="0" w:color="auto"/>
        <w:bottom w:val="none" w:sz="0" w:space="0" w:color="auto"/>
        <w:right w:val="none" w:sz="0" w:space="0" w:color="auto"/>
      </w:divBdr>
    </w:div>
    <w:div w:id="1002590574">
      <w:bodyDiv w:val="1"/>
      <w:marLeft w:val="0"/>
      <w:marRight w:val="0"/>
      <w:marTop w:val="0"/>
      <w:marBottom w:val="0"/>
      <w:divBdr>
        <w:top w:val="none" w:sz="0" w:space="0" w:color="auto"/>
        <w:left w:val="none" w:sz="0" w:space="0" w:color="auto"/>
        <w:bottom w:val="none" w:sz="0" w:space="0" w:color="auto"/>
        <w:right w:val="none" w:sz="0" w:space="0" w:color="auto"/>
      </w:divBdr>
    </w:div>
    <w:div w:id="1061251025">
      <w:bodyDiv w:val="1"/>
      <w:marLeft w:val="0"/>
      <w:marRight w:val="0"/>
      <w:marTop w:val="0"/>
      <w:marBottom w:val="0"/>
      <w:divBdr>
        <w:top w:val="none" w:sz="0" w:space="0" w:color="auto"/>
        <w:left w:val="none" w:sz="0" w:space="0" w:color="auto"/>
        <w:bottom w:val="none" w:sz="0" w:space="0" w:color="auto"/>
        <w:right w:val="none" w:sz="0" w:space="0" w:color="auto"/>
      </w:divBdr>
    </w:div>
    <w:div w:id="1185823698">
      <w:bodyDiv w:val="1"/>
      <w:marLeft w:val="0"/>
      <w:marRight w:val="0"/>
      <w:marTop w:val="0"/>
      <w:marBottom w:val="0"/>
      <w:divBdr>
        <w:top w:val="none" w:sz="0" w:space="0" w:color="auto"/>
        <w:left w:val="none" w:sz="0" w:space="0" w:color="auto"/>
        <w:bottom w:val="none" w:sz="0" w:space="0" w:color="auto"/>
        <w:right w:val="none" w:sz="0" w:space="0" w:color="auto"/>
      </w:divBdr>
    </w:div>
    <w:div w:id="1228761480">
      <w:bodyDiv w:val="1"/>
      <w:marLeft w:val="0"/>
      <w:marRight w:val="0"/>
      <w:marTop w:val="0"/>
      <w:marBottom w:val="0"/>
      <w:divBdr>
        <w:top w:val="none" w:sz="0" w:space="0" w:color="auto"/>
        <w:left w:val="none" w:sz="0" w:space="0" w:color="auto"/>
        <w:bottom w:val="none" w:sz="0" w:space="0" w:color="auto"/>
        <w:right w:val="none" w:sz="0" w:space="0" w:color="auto"/>
      </w:divBdr>
    </w:div>
    <w:div w:id="1329746341">
      <w:bodyDiv w:val="1"/>
      <w:marLeft w:val="0"/>
      <w:marRight w:val="0"/>
      <w:marTop w:val="0"/>
      <w:marBottom w:val="0"/>
      <w:divBdr>
        <w:top w:val="none" w:sz="0" w:space="0" w:color="auto"/>
        <w:left w:val="none" w:sz="0" w:space="0" w:color="auto"/>
        <w:bottom w:val="none" w:sz="0" w:space="0" w:color="auto"/>
        <w:right w:val="none" w:sz="0" w:space="0" w:color="auto"/>
      </w:divBdr>
    </w:div>
    <w:div w:id="1424836025">
      <w:bodyDiv w:val="1"/>
      <w:marLeft w:val="0"/>
      <w:marRight w:val="0"/>
      <w:marTop w:val="0"/>
      <w:marBottom w:val="0"/>
      <w:divBdr>
        <w:top w:val="none" w:sz="0" w:space="0" w:color="auto"/>
        <w:left w:val="none" w:sz="0" w:space="0" w:color="auto"/>
        <w:bottom w:val="none" w:sz="0" w:space="0" w:color="auto"/>
        <w:right w:val="none" w:sz="0" w:space="0" w:color="auto"/>
      </w:divBdr>
      <w:divsChild>
        <w:div w:id="403644047">
          <w:marLeft w:val="0"/>
          <w:marRight w:val="0"/>
          <w:marTop w:val="0"/>
          <w:marBottom w:val="0"/>
          <w:divBdr>
            <w:top w:val="none" w:sz="0" w:space="0" w:color="auto"/>
            <w:left w:val="none" w:sz="0" w:space="0" w:color="auto"/>
            <w:bottom w:val="none" w:sz="0" w:space="0" w:color="auto"/>
            <w:right w:val="none" w:sz="0" w:space="0" w:color="auto"/>
          </w:divBdr>
        </w:div>
        <w:div w:id="760835976">
          <w:marLeft w:val="0"/>
          <w:marRight w:val="0"/>
          <w:marTop w:val="0"/>
          <w:marBottom w:val="0"/>
          <w:divBdr>
            <w:top w:val="none" w:sz="0" w:space="0" w:color="auto"/>
            <w:left w:val="none" w:sz="0" w:space="0" w:color="auto"/>
            <w:bottom w:val="none" w:sz="0" w:space="0" w:color="auto"/>
            <w:right w:val="none" w:sz="0" w:space="0" w:color="auto"/>
          </w:divBdr>
          <w:divsChild>
            <w:div w:id="1047490402">
              <w:marLeft w:val="0"/>
              <w:marRight w:val="0"/>
              <w:marTop w:val="0"/>
              <w:marBottom w:val="450"/>
              <w:divBdr>
                <w:top w:val="none" w:sz="0" w:space="0" w:color="auto"/>
                <w:left w:val="none" w:sz="0" w:space="0" w:color="auto"/>
                <w:bottom w:val="none" w:sz="0" w:space="0" w:color="auto"/>
                <w:right w:val="none" w:sz="0" w:space="0" w:color="auto"/>
              </w:divBdr>
              <w:divsChild>
                <w:div w:id="1942301381">
                  <w:marLeft w:val="0"/>
                  <w:marRight w:val="0"/>
                  <w:marTop w:val="0"/>
                  <w:marBottom w:val="0"/>
                  <w:divBdr>
                    <w:top w:val="none" w:sz="0" w:space="0" w:color="auto"/>
                    <w:left w:val="none" w:sz="0" w:space="0" w:color="auto"/>
                    <w:bottom w:val="none" w:sz="0" w:space="0" w:color="auto"/>
                    <w:right w:val="none" w:sz="0" w:space="0" w:color="auto"/>
                  </w:divBdr>
                </w:div>
                <w:div w:id="18322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567">
      <w:bodyDiv w:val="1"/>
      <w:marLeft w:val="0"/>
      <w:marRight w:val="0"/>
      <w:marTop w:val="0"/>
      <w:marBottom w:val="0"/>
      <w:divBdr>
        <w:top w:val="none" w:sz="0" w:space="0" w:color="auto"/>
        <w:left w:val="none" w:sz="0" w:space="0" w:color="auto"/>
        <w:bottom w:val="none" w:sz="0" w:space="0" w:color="auto"/>
        <w:right w:val="none" w:sz="0" w:space="0" w:color="auto"/>
      </w:divBdr>
    </w:div>
    <w:div w:id="1669288708">
      <w:bodyDiv w:val="1"/>
      <w:marLeft w:val="0"/>
      <w:marRight w:val="0"/>
      <w:marTop w:val="0"/>
      <w:marBottom w:val="0"/>
      <w:divBdr>
        <w:top w:val="none" w:sz="0" w:space="0" w:color="auto"/>
        <w:left w:val="none" w:sz="0" w:space="0" w:color="auto"/>
        <w:bottom w:val="none" w:sz="0" w:space="0" w:color="auto"/>
        <w:right w:val="none" w:sz="0" w:space="0" w:color="auto"/>
      </w:divBdr>
    </w:div>
    <w:div w:id="1706830681">
      <w:bodyDiv w:val="1"/>
      <w:marLeft w:val="0"/>
      <w:marRight w:val="0"/>
      <w:marTop w:val="0"/>
      <w:marBottom w:val="0"/>
      <w:divBdr>
        <w:top w:val="none" w:sz="0" w:space="0" w:color="auto"/>
        <w:left w:val="none" w:sz="0" w:space="0" w:color="auto"/>
        <w:bottom w:val="none" w:sz="0" w:space="0" w:color="auto"/>
        <w:right w:val="none" w:sz="0" w:space="0" w:color="auto"/>
      </w:divBdr>
    </w:div>
    <w:div w:id="1757744773">
      <w:bodyDiv w:val="1"/>
      <w:marLeft w:val="0"/>
      <w:marRight w:val="0"/>
      <w:marTop w:val="0"/>
      <w:marBottom w:val="0"/>
      <w:divBdr>
        <w:top w:val="none" w:sz="0" w:space="0" w:color="auto"/>
        <w:left w:val="none" w:sz="0" w:space="0" w:color="auto"/>
        <w:bottom w:val="none" w:sz="0" w:space="0" w:color="auto"/>
        <w:right w:val="none" w:sz="0" w:space="0" w:color="auto"/>
      </w:divBdr>
    </w:div>
    <w:div w:id="1774130381">
      <w:bodyDiv w:val="1"/>
      <w:marLeft w:val="0"/>
      <w:marRight w:val="0"/>
      <w:marTop w:val="0"/>
      <w:marBottom w:val="0"/>
      <w:divBdr>
        <w:top w:val="none" w:sz="0" w:space="0" w:color="auto"/>
        <w:left w:val="none" w:sz="0" w:space="0" w:color="auto"/>
        <w:bottom w:val="none" w:sz="0" w:space="0" w:color="auto"/>
        <w:right w:val="none" w:sz="0" w:space="0" w:color="auto"/>
      </w:divBdr>
    </w:div>
    <w:div w:id="1848591985">
      <w:bodyDiv w:val="1"/>
      <w:marLeft w:val="0"/>
      <w:marRight w:val="0"/>
      <w:marTop w:val="0"/>
      <w:marBottom w:val="0"/>
      <w:divBdr>
        <w:top w:val="none" w:sz="0" w:space="0" w:color="auto"/>
        <w:left w:val="none" w:sz="0" w:space="0" w:color="auto"/>
        <w:bottom w:val="none" w:sz="0" w:space="0" w:color="auto"/>
        <w:right w:val="none" w:sz="0" w:space="0" w:color="auto"/>
      </w:divBdr>
      <w:divsChild>
        <w:div w:id="1578634705">
          <w:marLeft w:val="0"/>
          <w:marRight w:val="0"/>
          <w:marTop w:val="0"/>
          <w:marBottom w:val="0"/>
          <w:divBdr>
            <w:top w:val="none" w:sz="0" w:space="0" w:color="auto"/>
            <w:left w:val="none" w:sz="0" w:space="0" w:color="auto"/>
            <w:bottom w:val="none" w:sz="0" w:space="0" w:color="auto"/>
            <w:right w:val="none" w:sz="0" w:space="0" w:color="auto"/>
          </w:divBdr>
        </w:div>
        <w:div w:id="108550573">
          <w:marLeft w:val="0"/>
          <w:marRight w:val="0"/>
          <w:marTop w:val="0"/>
          <w:marBottom w:val="0"/>
          <w:divBdr>
            <w:top w:val="none" w:sz="0" w:space="0" w:color="auto"/>
            <w:left w:val="none" w:sz="0" w:space="0" w:color="auto"/>
            <w:bottom w:val="none" w:sz="0" w:space="0" w:color="auto"/>
            <w:right w:val="none" w:sz="0" w:space="0" w:color="auto"/>
          </w:divBdr>
        </w:div>
        <w:div w:id="1436166700">
          <w:marLeft w:val="0"/>
          <w:marRight w:val="0"/>
          <w:marTop w:val="0"/>
          <w:marBottom w:val="0"/>
          <w:divBdr>
            <w:top w:val="none" w:sz="0" w:space="0" w:color="auto"/>
            <w:left w:val="none" w:sz="0" w:space="0" w:color="auto"/>
            <w:bottom w:val="none" w:sz="0" w:space="0" w:color="auto"/>
            <w:right w:val="none" w:sz="0" w:space="0" w:color="auto"/>
          </w:divBdr>
        </w:div>
        <w:div w:id="1782918102">
          <w:marLeft w:val="0"/>
          <w:marRight w:val="0"/>
          <w:marTop w:val="0"/>
          <w:marBottom w:val="0"/>
          <w:divBdr>
            <w:top w:val="none" w:sz="0" w:space="0" w:color="auto"/>
            <w:left w:val="none" w:sz="0" w:space="0" w:color="auto"/>
            <w:bottom w:val="none" w:sz="0" w:space="0" w:color="auto"/>
            <w:right w:val="none" w:sz="0" w:space="0" w:color="auto"/>
          </w:divBdr>
        </w:div>
        <w:div w:id="1158349992">
          <w:marLeft w:val="0"/>
          <w:marRight w:val="0"/>
          <w:marTop w:val="0"/>
          <w:marBottom w:val="0"/>
          <w:divBdr>
            <w:top w:val="none" w:sz="0" w:space="0" w:color="auto"/>
            <w:left w:val="none" w:sz="0" w:space="0" w:color="auto"/>
            <w:bottom w:val="none" w:sz="0" w:space="0" w:color="auto"/>
            <w:right w:val="none" w:sz="0" w:space="0" w:color="auto"/>
          </w:divBdr>
        </w:div>
        <w:div w:id="673849032">
          <w:marLeft w:val="0"/>
          <w:marRight w:val="0"/>
          <w:marTop w:val="0"/>
          <w:marBottom w:val="0"/>
          <w:divBdr>
            <w:top w:val="none" w:sz="0" w:space="0" w:color="auto"/>
            <w:left w:val="none" w:sz="0" w:space="0" w:color="auto"/>
            <w:bottom w:val="none" w:sz="0" w:space="0" w:color="auto"/>
            <w:right w:val="none" w:sz="0" w:space="0" w:color="auto"/>
          </w:divBdr>
        </w:div>
        <w:div w:id="1821195885">
          <w:marLeft w:val="0"/>
          <w:marRight w:val="0"/>
          <w:marTop w:val="0"/>
          <w:marBottom w:val="0"/>
          <w:divBdr>
            <w:top w:val="none" w:sz="0" w:space="0" w:color="auto"/>
            <w:left w:val="none" w:sz="0" w:space="0" w:color="auto"/>
            <w:bottom w:val="none" w:sz="0" w:space="0" w:color="auto"/>
            <w:right w:val="none" w:sz="0" w:space="0" w:color="auto"/>
          </w:divBdr>
        </w:div>
        <w:div w:id="1819299000">
          <w:marLeft w:val="0"/>
          <w:marRight w:val="0"/>
          <w:marTop w:val="0"/>
          <w:marBottom w:val="0"/>
          <w:divBdr>
            <w:top w:val="none" w:sz="0" w:space="0" w:color="auto"/>
            <w:left w:val="none" w:sz="0" w:space="0" w:color="auto"/>
            <w:bottom w:val="none" w:sz="0" w:space="0" w:color="auto"/>
            <w:right w:val="none" w:sz="0" w:space="0" w:color="auto"/>
          </w:divBdr>
        </w:div>
        <w:div w:id="1298219893">
          <w:marLeft w:val="0"/>
          <w:marRight w:val="0"/>
          <w:marTop w:val="0"/>
          <w:marBottom w:val="0"/>
          <w:divBdr>
            <w:top w:val="none" w:sz="0" w:space="0" w:color="auto"/>
            <w:left w:val="none" w:sz="0" w:space="0" w:color="auto"/>
            <w:bottom w:val="none" w:sz="0" w:space="0" w:color="auto"/>
            <w:right w:val="none" w:sz="0" w:space="0" w:color="auto"/>
          </w:divBdr>
        </w:div>
        <w:div w:id="1932426058">
          <w:marLeft w:val="0"/>
          <w:marRight w:val="0"/>
          <w:marTop w:val="0"/>
          <w:marBottom w:val="0"/>
          <w:divBdr>
            <w:top w:val="none" w:sz="0" w:space="0" w:color="auto"/>
            <w:left w:val="none" w:sz="0" w:space="0" w:color="auto"/>
            <w:bottom w:val="none" w:sz="0" w:space="0" w:color="auto"/>
            <w:right w:val="none" w:sz="0" w:space="0" w:color="auto"/>
          </w:divBdr>
        </w:div>
        <w:div w:id="1741252369">
          <w:marLeft w:val="0"/>
          <w:marRight w:val="0"/>
          <w:marTop w:val="0"/>
          <w:marBottom w:val="0"/>
          <w:divBdr>
            <w:top w:val="none" w:sz="0" w:space="0" w:color="auto"/>
            <w:left w:val="none" w:sz="0" w:space="0" w:color="auto"/>
            <w:bottom w:val="none" w:sz="0" w:space="0" w:color="auto"/>
            <w:right w:val="none" w:sz="0" w:space="0" w:color="auto"/>
          </w:divBdr>
        </w:div>
        <w:div w:id="465439027">
          <w:marLeft w:val="0"/>
          <w:marRight w:val="0"/>
          <w:marTop w:val="0"/>
          <w:marBottom w:val="0"/>
          <w:divBdr>
            <w:top w:val="none" w:sz="0" w:space="0" w:color="auto"/>
            <w:left w:val="none" w:sz="0" w:space="0" w:color="auto"/>
            <w:bottom w:val="none" w:sz="0" w:space="0" w:color="auto"/>
            <w:right w:val="none" w:sz="0" w:space="0" w:color="auto"/>
          </w:divBdr>
        </w:div>
        <w:div w:id="1901205702">
          <w:marLeft w:val="0"/>
          <w:marRight w:val="0"/>
          <w:marTop w:val="0"/>
          <w:marBottom w:val="0"/>
          <w:divBdr>
            <w:top w:val="none" w:sz="0" w:space="0" w:color="auto"/>
            <w:left w:val="none" w:sz="0" w:space="0" w:color="auto"/>
            <w:bottom w:val="none" w:sz="0" w:space="0" w:color="auto"/>
            <w:right w:val="none" w:sz="0" w:space="0" w:color="auto"/>
          </w:divBdr>
        </w:div>
        <w:div w:id="2061517713">
          <w:marLeft w:val="0"/>
          <w:marRight w:val="0"/>
          <w:marTop w:val="0"/>
          <w:marBottom w:val="0"/>
          <w:divBdr>
            <w:top w:val="none" w:sz="0" w:space="0" w:color="auto"/>
            <w:left w:val="none" w:sz="0" w:space="0" w:color="auto"/>
            <w:bottom w:val="none" w:sz="0" w:space="0" w:color="auto"/>
            <w:right w:val="none" w:sz="0" w:space="0" w:color="auto"/>
          </w:divBdr>
        </w:div>
        <w:div w:id="440078665">
          <w:marLeft w:val="0"/>
          <w:marRight w:val="0"/>
          <w:marTop w:val="0"/>
          <w:marBottom w:val="0"/>
          <w:divBdr>
            <w:top w:val="none" w:sz="0" w:space="0" w:color="auto"/>
            <w:left w:val="none" w:sz="0" w:space="0" w:color="auto"/>
            <w:bottom w:val="none" w:sz="0" w:space="0" w:color="auto"/>
            <w:right w:val="none" w:sz="0" w:space="0" w:color="auto"/>
          </w:divBdr>
        </w:div>
        <w:div w:id="874662922">
          <w:marLeft w:val="0"/>
          <w:marRight w:val="0"/>
          <w:marTop w:val="0"/>
          <w:marBottom w:val="0"/>
          <w:divBdr>
            <w:top w:val="none" w:sz="0" w:space="0" w:color="auto"/>
            <w:left w:val="none" w:sz="0" w:space="0" w:color="auto"/>
            <w:bottom w:val="none" w:sz="0" w:space="0" w:color="auto"/>
            <w:right w:val="none" w:sz="0" w:space="0" w:color="auto"/>
          </w:divBdr>
        </w:div>
        <w:div w:id="660239180">
          <w:marLeft w:val="0"/>
          <w:marRight w:val="0"/>
          <w:marTop w:val="0"/>
          <w:marBottom w:val="0"/>
          <w:divBdr>
            <w:top w:val="none" w:sz="0" w:space="0" w:color="auto"/>
            <w:left w:val="none" w:sz="0" w:space="0" w:color="auto"/>
            <w:bottom w:val="none" w:sz="0" w:space="0" w:color="auto"/>
            <w:right w:val="none" w:sz="0" w:space="0" w:color="auto"/>
          </w:divBdr>
        </w:div>
        <w:div w:id="1384329811">
          <w:marLeft w:val="0"/>
          <w:marRight w:val="0"/>
          <w:marTop w:val="0"/>
          <w:marBottom w:val="0"/>
          <w:divBdr>
            <w:top w:val="none" w:sz="0" w:space="0" w:color="auto"/>
            <w:left w:val="none" w:sz="0" w:space="0" w:color="auto"/>
            <w:bottom w:val="none" w:sz="0" w:space="0" w:color="auto"/>
            <w:right w:val="none" w:sz="0" w:space="0" w:color="auto"/>
          </w:divBdr>
        </w:div>
        <w:div w:id="1052466141">
          <w:marLeft w:val="0"/>
          <w:marRight w:val="0"/>
          <w:marTop w:val="0"/>
          <w:marBottom w:val="0"/>
          <w:divBdr>
            <w:top w:val="none" w:sz="0" w:space="0" w:color="auto"/>
            <w:left w:val="none" w:sz="0" w:space="0" w:color="auto"/>
            <w:bottom w:val="none" w:sz="0" w:space="0" w:color="auto"/>
            <w:right w:val="none" w:sz="0" w:space="0" w:color="auto"/>
          </w:divBdr>
        </w:div>
        <w:div w:id="1314067167">
          <w:marLeft w:val="0"/>
          <w:marRight w:val="0"/>
          <w:marTop w:val="0"/>
          <w:marBottom w:val="0"/>
          <w:divBdr>
            <w:top w:val="none" w:sz="0" w:space="0" w:color="auto"/>
            <w:left w:val="none" w:sz="0" w:space="0" w:color="auto"/>
            <w:bottom w:val="none" w:sz="0" w:space="0" w:color="auto"/>
            <w:right w:val="none" w:sz="0" w:space="0" w:color="auto"/>
          </w:divBdr>
        </w:div>
        <w:div w:id="142354519">
          <w:marLeft w:val="0"/>
          <w:marRight w:val="0"/>
          <w:marTop w:val="0"/>
          <w:marBottom w:val="0"/>
          <w:divBdr>
            <w:top w:val="none" w:sz="0" w:space="0" w:color="auto"/>
            <w:left w:val="none" w:sz="0" w:space="0" w:color="auto"/>
            <w:bottom w:val="none" w:sz="0" w:space="0" w:color="auto"/>
            <w:right w:val="none" w:sz="0" w:space="0" w:color="auto"/>
          </w:divBdr>
        </w:div>
        <w:div w:id="387539206">
          <w:marLeft w:val="0"/>
          <w:marRight w:val="0"/>
          <w:marTop w:val="0"/>
          <w:marBottom w:val="0"/>
          <w:divBdr>
            <w:top w:val="none" w:sz="0" w:space="0" w:color="auto"/>
            <w:left w:val="none" w:sz="0" w:space="0" w:color="auto"/>
            <w:bottom w:val="none" w:sz="0" w:space="0" w:color="auto"/>
            <w:right w:val="none" w:sz="0" w:space="0" w:color="auto"/>
          </w:divBdr>
        </w:div>
        <w:div w:id="1225064511">
          <w:marLeft w:val="0"/>
          <w:marRight w:val="0"/>
          <w:marTop w:val="0"/>
          <w:marBottom w:val="0"/>
          <w:divBdr>
            <w:top w:val="none" w:sz="0" w:space="0" w:color="auto"/>
            <w:left w:val="none" w:sz="0" w:space="0" w:color="auto"/>
            <w:bottom w:val="none" w:sz="0" w:space="0" w:color="auto"/>
            <w:right w:val="none" w:sz="0" w:space="0" w:color="auto"/>
          </w:divBdr>
        </w:div>
        <w:div w:id="1532232196">
          <w:marLeft w:val="0"/>
          <w:marRight w:val="0"/>
          <w:marTop w:val="0"/>
          <w:marBottom w:val="0"/>
          <w:divBdr>
            <w:top w:val="none" w:sz="0" w:space="0" w:color="auto"/>
            <w:left w:val="none" w:sz="0" w:space="0" w:color="auto"/>
            <w:bottom w:val="none" w:sz="0" w:space="0" w:color="auto"/>
            <w:right w:val="none" w:sz="0" w:space="0" w:color="auto"/>
          </w:divBdr>
        </w:div>
        <w:div w:id="1429811186">
          <w:marLeft w:val="0"/>
          <w:marRight w:val="0"/>
          <w:marTop w:val="0"/>
          <w:marBottom w:val="0"/>
          <w:divBdr>
            <w:top w:val="none" w:sz="0" w:space="0" w:color="auto"/>
            <w:left w:val="none" w:sz="0" w:space="0" w:color="auto"/>
            <w:bottom w:val="none" w:sz="0" w:space="0" w:color="auto"/>
            <w:right w:val="none" w:sz="0" w:space="0" w:color="auto"/>
          </w:divBdr>
        </w:div>
      </w:divsChild>
    </w:div>
    <w:div w:id="1925187797">
      <w:bodyDiv w:val="1"/>
      <w:marLeft w:val="0"/>
      <w:marRight w:val="0"/>
      <w:marTop w:val="0"/>
      <w:marBottom w:val="0"/>
      <w:divBdr>
        <w:top w:val="none" w:sz="0" w:space="0" w:color="auto"/>
        <w:left w:val="none" w:sz="0" w:space="0" w:color="auto"/>
        <w:bottom w:val="none" w:sz="0" w:space="0" w:color="auto"/>
        <w:right w:val="none" w:sz="0" w:space="0" w:color="auto"/>
      </w:divBdr>
    </w:div>
    <w:div w:id="1956716663">
      <w:bodyDiv w:val="1"/>
      <w:marLeft w:val="0"/>
      <w:marRight w:val="0"/>
      <w:marTop w:val="0"/>
      <w:marBottom w:val="0"/>
      <w:divBdr>
        <w:top w:val="none" w:sz="0" w:space="0" w:color="auto"/>
        <w:left w:val="none" w:sz="0" w:space="0" w:color="auto"/>
        <w:bottom w:val="none" w:sz="0" w:space="0" w:color="auto"/>
        <w:right w:val="none" w:sz="0" w:space="0" w:color="auto"/>
      </w:divBdr>
    </w:div>
    <w:div w:id="2052026572">
      <w:bodyDiv w:val="1"/>
      <w:marLeft w:val="0"/>
      <w:marRight w:val="0"/>
      <w:marTop w:val="0"/>
      <w:marBottom w:val="0"/>
      <w:divBdr>
        <w:top w:val="none" w:sz="0" w:space="0" w:color="auto"/>
        <w:left w:val="none" w:sz="0" w:space="0" w:color="auto"/>
        <w:bottom w:val="none" w:sz="0" w:space="0" w:color="auto"/>
        <w:right w:val="none" w:sz="0" w:space="0" w:color="auto"/>
      </w:divBdr>
    </w:div>
    <w:div w:id="210398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gdst.net/Health-and-Safety/Health-and-Safety---Advice-&amp;-Information/GDST-H&amp;S-Handbook/1937" TargetMode="External"/><Relationship Id="rId18" Type="http://schemas.openxmlformats.org/officeDocument/2006/relationships/hyperlink" Target="https://hub.gdst.net/Health-and-Safety/Health-and-Safety---Educational-Visits-/-School-Trips/Educational-Visits:-Requirements-for-Trips,-Visits-and-Off-Site-Activities/941" TargetMode="External"/><Relationship Id="rId26" Type="http://schemas.openxmlformats.org/officeDocument/2006/relationships/footer" Target="footer1.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yperlink" Target="https://hub.gdst.net/Health-and-Safety/Health-and-Safety---Policy,-Organisation,-Responsibilities-&amp;-Management/Health-and-Safety-Policy,-Organisation,-Responsibilities-&amp;-Management/604" TargetMode="External"/><Relationship Id="rId34" Type="http://schemas.openxmlformats.org/officeDocument/2006/relationships/image" Target="media/image11.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ub.gdst.net/Health-and-Safety/Health-and-Safety---Fire/Fire-Safety---Training/2840" TargetMode="External"/><Relationship Id="rId17" Type="http://schemas.openxmlformats.org/officeDocument/2006/relationships/hyperlink" Target="https://hub.gdst.net/?q=Health-and-Safety/Health-and-Safety---Fire/Fire-Safety---Strategy-%26-All-Guidance/919" TargetMode="External"/><Relationship Id="rId25" Type="http://schemas.openxmlformats.org/officeDocument/2006/relationships/hyperlink" Target="https://hub.gdst.net/Health-and-Safety/246" TargetMode="External"/><Relationship Id="rId33" Type="http://schemas.openxmlformats.org/officeDocument/2006/relationships/image" Target="media/image10.jp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hub.gdst.net/Health-and-Safety/Health-and-Safety---Fire/Fire-Safety---Strategy-%26-All-Guidance/919" TargetMode="External"/><Relationship Id="rId20" Type="http://schemas.openxmlformats.org/officeDocument/2006/relationships/hyperlink" Target="https://hub.gdst.net/Health-and-Safety/Health-and-Safety---Fire/Fire-Safety---Responsibilities/912" TargetMode="Externa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yperlink" Target="https://hub.gdst.net/Health-and-Safety/Health-and-Safety---Fire/Fire-Safety---Strategy-%26-All-Guidance/919" TargetMode="External"/><Relationship Id="rId23" Type="http://schemas.openxmlformats.org/officeDocument/2006/relationships/hyperlink" Target="https://hub.gdst.net/node/909" TargetMode="Externa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hub.gdst.net/Health-and-Safety/Health-and-Safety---Fire/Fire-Safety---Training/2840"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b.gdst.net/Health-and-Safety/Health-and-Safety---Fire/Fire-Safety---Strategy-%26-All-Guidance/919" TargetMode="External"/><Relationship Id="rId22" Type="http://schemas.openxmlformats.org/officeDocument/2006/relationships/image" Target="media/image2.jpeg"/><Relationship Id="rId27" Type="http://schemas.openxmlformats.org/officeDocument/2006/relationships/image" Target="media/image4.emf"/><Relationship Id="rId30" Type="http://schemas.openxmlformats.org/officeDocument/2006/relationships/image" Target="media/image7.jpg"/><Relationship Id="rId35" Type="http://schemas.openxmlformats.org/officeDocument/2006/relationships/image" Target="media/image1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C0DF6941A0B4C9591D278DE8B9308" ma:contentTypeVersion="12" ma:contentTypeDescription="Create a new document." ma:contentTypeScope="" ma:versionID="deca069dac59dad87607df7b735e55fc">
  <xsd:schema xmlns:xsd="http://www.w3.org/2001/XMLSchema" xmlns:xs="http://www.w3.org/2001/XMLSchema" xmlns:p="http://schemas.microsoft.com/office/2006/metadata/properties" xmlns:ns2="ea24cbf0-cef3-4125-a768-b30b2a319327" xmlns:ns3="fbe9446f-1ac4-4d15-9e00-b0a9365a8a7f" targetNamespace="http://schemas.microsoft.com/office/2006/metadata/properties" ma:root="true" ma:fieldsID="a17f41859428f81e9a9ba27c201b4277" ns2:_="" ns3:_="">
    <xsd:import namespace="ea24cbf0-cef3-4125-a768-b30b2a319327"/>
    <xsd:import namespace="fbe9446f-1ac4-4d15-9e00-b0a9365a8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4cbf0-cef3-4125-a768-b30b2a319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446f-1ac4-4d15-9e00-b0a9365a8a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3C29B-A0F2-41DE-A3E8-6D84661BC867}">
  <ds:schemaRefs>
    <ds:schemaRef ds:uri="http://purl.org/dc/terms/"/>
    <ds:schemaRef ds:uri="http://schemas.openxmlformats.org/package/2006/metadata/core-properties"/>
    <ds:schemaRef ds:uri="http://purl.org/dc/dcmitype/"/>
    <ds:schemaRef ds:uri="http://schemas.microsoft.com/office/infopath/2007/PartnerControls"/>
    <ds:schemaRef ds:uri="ea24cbf0-cef3-4125-a768-b30b2a319327"/>
    <ds:schemaRef ds:uri="http://purl.org/dc/elements/1.1/"/>
    <ds:schemaRef ds:uri="http://schemas.microsoft.com/office/2006/metadata/properties"/>
    <ds:schemaRef ds:uri="http://schemas.microsoft.com/office/2006/documentManagement/types"/>
    <ds:schemaRef ds:uri="fbe9446f-1ac4-4d15-9e00-b0a9365a8a7f"/>
    <ds:schemaRef ds:uri="http://www.w3.org/XML/1998/namespace"/>
  </ds:schemaRefs>
</ds:datastoreItem>
</file>

<file path=customXml/itemProps2.xml><?xml version="1.0" encoding="utf-8"?>
<ds:datastoreItem xmlns:ds="http://schemas.openxmlformats.org/officeDocument/2006/customXml" ds:itemID="{0915ED7A-26F6-48A6-A931-4DE2B5B8E731}">
  <ds:schemaRefs>
    <ds:schemaRef ds:uri="http://schemas.microsoft.com/sharepoint/v3/contenttype/forms"/>
  </ds:schemaRefs>
</ds:datastoreItem>
</file>

<file path=customXml/itemProps3.xml><?xml version="1.0" encoding="utf-8"?>
<ds:datastoreItem xmlns:ds="http://schemas.openxmlformats.org/officeDocument/2006/customXml" ds:itemID="{57A475FA-79C4-42D6-B766-6ADD52DA7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4cbf0-cef3-4125-a768-b30b2a319327"/>
    <ds:schemaRef ds:uri="fbe9446f-1ac4-4d15-9e00-b0a9365a8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0D1F3-E496-4137-A3EA-8437E372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4984</TotalTime>
  <Pages>38</Pages>
  <Words>10263</Words>
  <Characters>58504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Royal High School Bath</Company>
  <LinksUpToDate>false</LinksUpToDate>
  <CharactersWithSpaces>68630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Golder, Mark (RHS)</dc:creator>
  <cp:keywords/>
  <dc:description/>
  <cp:lastModifiedBy>Golder, Mark (RHS) Staff</cp:lastModifiedBy>
  <cp:revision>70</cp:revision>
  <cp:lastPrinted>2019-09-18T09:07:00Z</cp:lastPrinted>
  <dcterms:created xsi:type="dcterms:W3CDTF">2019-07-05T13:40:00Z</dcterms:created>
  <dcterms:modified xsi:type="dcterms:W3CDTF">2020-09-02T12:01:00Z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0x0101004E3C0DF6941A0B4C9591D278DE8B9308</vt:lpwstr>
  </property>
  <property fmtid="{D5CDD505-2E9C-101B-9397-08002B2CF9AE}" pid="3" name="Order">
    <vt:r8>22800</vt:r8>
  </property>
</Properties>
</file>